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Default Extension="wdp" ContentType="image/vnd.ms-photo"/>
  <Override PartName="/word/theme/theme1.xml" ContentType="application/vnd.openxmlformats-officedocument.theme+xml"/>
  <Override PartName="/word/header2.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tbl>
      <w:tblPr>
        <w:tblStyle w:val="10"/>
        <w:tblW w:w="96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4503"/>
        <w:gridCol w:w="5103"/>
      </w:tblGrid>
      <w:tr w:rsidR="00A92F6B" w:rsidRPr="00A92F6B" w:rsidTr="00A92F6B">
        <w:tc>
          <w:tcPr>
            <w:tcW w:w="4503" w:type="dxa"/>
          </w:tcPr>
          <w:p w:rsidR="00A92F6B" w:rsidRPr="00A92F6B" w:rsidRDefault="0087540E" w:rsidP="00A92F6B">
            <w:pPr>
              <w:suppressAutoHyphens/>
              <w:jc w:val="center"/>
              <w:rPr>
                <w:sz w:val="28"/>
                <w:szCs w:val="28"/>
                <w:lang w:eastAsia="ar-SA"/>
              </w:rPr>
            </w:pPr>
            <w:bookmarkStart w:id="0" w:name="_GoBack"/>
            <w:bookmarkEnd w:id="0"/>
            <w:r w:rsidRPr="0087540E">
              <w:rPr>
                <w:noProof/>
              </w:rPr>
              <w:pict>
                <v:rect id="Rectangle 6" o:spid="_x0000_s1026" style="position:absolute;left:0;text-align:left;margin-left:219pt;margin-top:-38.05pt;width:44pt;height:27pt;z-index:25167052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" strokecolor="white [3212]"/>
              </w:pict>
            </w:r>
          </w:p>
        </w:tc>
        <w:tc>
          <w:tcPr>
            <w:tcW w:w="5103" w:type="dxa"/>
          </w:tcPr>
          <w:p w:rsidR="00A92F6B" w:rsidRPr="00A92F6B" w:rsidRDefault="00A92F6B" w:rsidP="00A92F6B">
            <w:pPr>
              <w:jc w:val="center"/>
            </w:pPr>
            <w:r w:rsidRPr="00A92F6B">
              <w:t>Утвержден</w:t>
            </w:r>
            <w:r>
              <w:t>ы</w:t>
            </w:r>
          </w:p>
          <w:p w:rsidR="00A92F6B" w:rsidRPr="00A92F6B" w:rsidRDefault="00A92F6B" w:rsidP="00A92F6B">
            <w:pPr>
              <w:jc w:val="center"/>
            </w:pPr>
            <w:r w:rsidRPr="00A92F6B">
              <w:t>распоряжением министерства</w:t>
            </w:r>
          </w:p>
          <w:p w:rsidR="00A92F6B" w:rsidRPr="00A92F6B" w:rsidRDefault="00A92F6B" w:rsidP="00A92F6B">
            <w:pPr>
              <w:jc w:val="center"/>
            </w:pPr>
            <w:r w:rsidRPr="00A92F6B">
              <w:t>здравоохранения Архангельской области</w:t>
            </w:r>
          </w:p>
          <w:p w:rsidR="00A92F6B" w:rsidRPr="00681D49" w:rsidRDefault="00681D49" w:rsidP="00A92F6B">
            <w:pPr>
              <w:suppressAutoHyphens/>
              <w:jc w:val="center"/>
              <w:rPr>
                <w:rFonts w:ascii="Arial" w:hAnsi="Arial" w:cs="Arial"/>
                <w:lang w:eastAsia="ar-SA"/>
              </w:rPr>
            </w:pPr>
            <w:r w:rsidRPr="00681D49">
              <w:rPr>
                <w:rFonts w:ascii="Arial" w:hAnsi="Arial" w:cs="Arial"/>
                <w:lang w:eastAsia="ar-SA"/>
              </w:rPr>
              <w:t>от  26  июня  2012  г.  №  577-рд</w:t>
            </w:r>
          </w:p>
          <w:p w:rsidR="00A92F6B" w:rsidRPr="00A92F6B" w:rsidRDefault="00A92F6B" w:rsidP="00A92F6B">
            <w:pPr>
              <w:suppressAutoHyphens/>
              <w:jc w:val="center"/>
              <w:rPr>
                <w:sz w:val="28"/>
                <w:szCs w:val="28"/>
                <w:lang w:eastAsia="ar-SA"/>
              </w:rPr>
            </w:pPr>
          </w:p>
        </w:tc>
      </w:tr>
    </w:tbl>
    <w:p w:rsidR="00A92F6B" w:rsidRDefault="00A92F6B" w:rsidP="00F811ED">
      <w:pPr>
        <w:jc w:val="center"/>
        <w:rPr>
          <w:rFonts w:ascii="Verdana" w:hAnsi="Verdana"/>
          <w:b/>
          <w:sz w:val="22"/>
          <w:szCs w:val="22"/>
        </w:rPr>
      </w:pPr>
    </w:p>
    <w:p w:rsidR="00A92F6B" w:rsidRDefault="00A92F6B" w:rsidP="00F811ED">
      <w:pPr>
        <w:jc w:val="center"/>
        <w:rPr>
          <w:rFonts w:ascii="Verdana" w:hAnsi="Verdana"/>
          <w:b/>
          <w:sz w:val="22"/>
          <w:szCs w:val="22"/>
        </w:rPr>
      </w:pPr>
    </w:p>
    <w:p w:rsidR="00A92F6B" w:rsidRDefault="00A92F6B" w:rsidP="00F811ED">
      <w:pPr>
        <w:jc w:val="center"/>
        <w:rPr>
          <w:rFonts w:ascii="Verdana" w:hAnsi="Verdana"/>
          <w:b/>
          <w:sz w:val="22"/>
          <w:szCs w:val="22"/>
        </w:rPr>
      </w:pPr>
    </w:p>
    <w:p w:rsidR="00A92F6B" w:rsidRDefault="00A92F6B" w:rsidP="00F811ED">
      <w:pPr>
        <w:jc w:val="center"/>
        <w:rPr>
          <w:rFonts w:ascii="Verdana" w:hAnsi="Verdana"/>
          <w:b/>
          <w:sz w:val="22"/>
          <w:szCs w:val="22"/>
        </w:rPr>
      </w:pPr>
    </w:p>
    <w:p w:rsidR="00A92F6B" w:rsidRDefault="00A92F6B" w:rsidP="003752AC">
      <w:pPr>
        <w:jc w:val="center"/>
        <w:rPr>
          <w:b/>
          <w:noProof/>
          <w:sz w:val="32"/>
          <w:szCs w:val="32"/>
        </w:rPr>
      </w:pPr>
    </w:p>
    <w:p w:rsidR="00A92F6B" w:rsidRDefault="00A92F6B" w:rsidP="003752AC">
      <w:pPr>
        <w:jc w:val="center"/>
        <w:rPr>
          <w:b/>
          <w:noProof/>
          <w:sz w:val="32"/>
          <w:szCs w:val="32"/>
        </w:rPr>
      </w:pPr>
    </w:p>
    <w:p w:rsidR="00A92F6B" w:rsidRDefault="00A92F6B" w:rsidP="003752AC">
      <w:pPr>
        <w:jc w:val="center"/>
        <w:rPr>
          <w:b/>
          <w:noProof/>
          <w:sz w:val="32"/>
          <w:szCs w:val="32"/>
        </w:rPr>
      </w:pPr>
    </w:p>
    <w:p w:rsidR="00A92F6B" w:rsidRDefault="00A92F6B" w:rsidP="003752AC">
      <w:pPr>
        <w:jc w:val="center"/>
        <w:rPr>
          <w:b/>
          <w:noProof/>
          <w:sz w:val="32"/>
          <w:szCs w:val="32"/>
        </w:rPr>
      </w:pPr>
    </w:p>
    <w:p w:rsidR="00A92F6B" w:rsidRDefault="00A92F6B" w:rsidP="003752AC">
      <w:pPr>
        <w:jc w:val="center"/>
        <w:rPr>
          <w:b/>
          <w:noProof/>
          <w:sz w:val="32"/>
          <w:szCs w:val="32"/>
        </w:rPr>
      </w:pPr>
    </w:p>
    <w:p w:rsidR="00A92F6B" w:rsidRPr="0043344C" w:rsidRDefault="00A92F6B" w:rsidP="003752AC">
      <w:pPr>
        <w:jc w:val="center"/>
        <w:rPr>
          <w:b/>
          <w:noProof/>
          <w:sz w:val="28"/>
          <w:szCs w:val="28"/>
        </w:rPr>
      </w:pPr>
      <w:r w:rsidRPr="0043344C">
        <w:rPr>
          <w:b/>
          <w:noProof/>
          <w:sz w:val="28"/>
          <w:szCs w:val="28"/>
        </w:rPr>
        <w:t xml:space="preserve">ОКАЗАНИЕ ПЕРВОЙ ПОМОЩИ </w:t>
      </w:r>
    </w:p>
    <w:p w:rsidR="00A92F6B" w:rsidRPr="0043344C" w:rsidRDefault="00A92F6B" w:rsidP="003752AC">
      <w:pPr>
        <w:jc w:val="center"/>
        <w:rPr>
          <w:b/>
          <w:noProof/>
          <w:sz w:val="28"/>
          <w:szCs w:val="28"/>
        </w:rPr>
      </w:pPr>
      <w:r w:rsidRPr="0043344C">
        <w:rPr>
          <w:b/>
          <w:noProof/>
          <w:sz w:val="28"/>
          <w:szCs w:val="28"/>
        </w:rPr>
        <w:t>ПОСТРАДАВШИМ НА ВОДНЫХ ОБЪЕКТАХ</w:t>
      </w:r>
    </w:p>
    <w:p w:rsidR="00A625EA" w:rsidRPr="0043344C" w:rsidRDefault="00A92F6B" w:rsidP="003752AC">
      <w:pPr>
        <w:jc w:val="center"/>
        <w:rPr>
          <w:b/>
          <w:sz w:val="28"/>
          <w:szCs w:val="28"/>
        </w:rPr>
      </w:pPr>
      <w:r w:rsidRPr="0043344C">
        <w:rPr>
          <w:b/>
          <w:noProof/>
          <w:sz w:val="28"/>
          <w:szCs w:val="28"/>
        </w:rPr>
        <w:t xml:space="preserve">АРХАНГЕЛЬСКОЙ ОБЛАСТИ </w:t>
      </w:r>
    </w:p>
    <w:p w:rsidR="00A625EA" w:rsidRDefault="00A625EA" w:rsidP="003752AC">
      <w:pPr>
        <w:jc w:val="center"/>
        <w:rPr>
          <w:rFonts w:ascii="Verdana" w:hAnsi="Verdana"/>
          <w:b/>
        </w:rPr>
      </w:pPr>
    </w:p>
    <w:p w:rsidR="00A625EA" w:rsidRDefault="00A625EA" w:rsidP="003752AC">
      <w:pPr>
        <w:jc w:val="center"/>
        <w:rPr>
          <w:rFonts w:ascii="Verdana" w:hAnsi="Verdana"/>
          <w:b/>
        </w:rPr>
      </w:pPr>
    </w:p>
    <w:p w:rsidR="00A625EA" w:rsidRDefault="00A625EA" w:rsidP="003752AC">
      <w:pPr>
        <w:jc w:val="center"/>
        <w:rPr>
          <w:rFonts w:ascii="Verdana" w:hAnsi="Verdana"/>
          <w:b/>
        </w:rPr>
      </w:pPr>
    </w:p>
    <w:p w:rsidR="00A625EA" w:rsidRDefault="00A625EA" w:rsidP="003752AC">
      <w:pPr>
        <w:jc w:val="center"/>
        <w:rPr>
          <w:rFonts w:ascii="Verdana" w:hAnsi="Verdana"/>
          <w:b/>
        </w:rPr>
      </w:pPr>
    </w:p>
    <w:p w:rsidR="00A625EA" w:rsidRDefault="00A625EA" w:rsidP="003752AC">
      <w:pPr>
        <w:jc w:val="center"/>
        <w:rPr>
          <w:rFonts w:ascii="Verdana" w:hAnsi="Verdana"/>
          <w:b/>
        </w:rPr>
      </w:pPr>
    </w:p>
    <w:p w:rsidR="00A625EA" w:rsidRPr="00A92F6B" w:rsidRDefault="00A92F6B" w:rsidP="003752AC">
      <w:pPr>
        <w:jc w:val="center"/>
        <w:rPr>
          <w:b/>
        </w:rPr>
      </w:pPr>
      <w:r w:rsidRPr="00A92F6B">
        <w:rPr>
          <w:b/>
        </w:rPr>
        <w:t>МЕТОДИЧЕСКИЕ РЕКОМЕНДАЦИИ</w:t>
      </w:r>
    </w:p>
    <w:p w:rsidR="00A625EA" w:rsidRDefault="00A625EA" w:rsidP="003752AC">
      <w:pPr>
        <w:jc w:val="center"/>
        <w:rPr>
          <w:rFonts w:ascii="Verdana" w:hAnsi="Verdana"/>
          <w:b/>
        </w:rPr>
      </w:pPr>
    </w:p>
    <w:p w:rsidR="00A625EA" w:rsidRDefault="00A625EA" w:rsidP="00A625EA">
      <w:pPr>
        <w:rPr>
          <w:rFonts w:ascii="Verdana" w:hAnsi="Verdana"/>
          <w:b/>
        </w:rPr>
      </w:pPr>
    </w:p>
    <w:p w:rsidR="00A625EA" w:rsidRDefault="00A625EA" w:rsidP="003752AC">
      <w:pPr>
        <w:jc w:val="center"/>
        <w:rPr>
          <w:rFonts w:ascii="Verdana" w:hAnsi="Verdana"/>
          <w:b/>
        </w:rPr>
      </w:pPr>
    </w:p>
    <w:p w:rsidR="00A625EA" w:rsidRDefault="00A625EA" w:rsidP="003752AC">
      <w:pPr>
        <w:jc w:val="center"/>
        <w:rPr>
          <w:rFonts w:ascii="Verdana" w:hAnsi="Verdana"/>
          <w:b/>
        </w:rPr>
      </w:pPr>
    </w:p>
    <w:p w:rsidR="00A625EA" w:rsidRDefault="00A625EA" w:rsidP="003752AC">
      <w:pPr>
        <w:jc w:val="center"/>
        <w:rPr>
          <w:rFonts w:ascii="Verdana" w:hAnsi="Verdana"/>
          <w:b/>
        </w:rPr>
      </w:pPr>
    </w:p>
    <w:p w:rsidR="00A625EA" w:rsidRPr="00A625EA" w:rsidRDefault="00A625EA" w:rsidP="003752AC">
      <w:pPr>
        <w:jc w:val="center"/>
        <w:rPr>
          <w:rFonts w:ascii="Verdana" w:hAnsi="Verdana"/>
          <w:b/>
        </w:rPr>
      </w:pPr>
    </w:p>
    <w:p w:rsidR="007A66FC" w:rsidRPr="00A625EA" w:rsidRDefault="007A66FC" w:rsidP="003752AC">
      <w:pPr>
        <w:jc w:val="center"/>
        <w:rPr>
          <w:rFonts w:ascii="Verdana" w:hAnsi="Verdana"/>
          <w:b/>
        </w:rPr>
      </w:pPr>
    </w:p>
    <w:p w:rsidR="00A92F6B" w:rsidRDefault="00A92F6B" w:rsidP="003752AC">
      <w:pPr>
        <w:jc w:val="center"/>
        <w:rPr>
          <w:rFonts w:ascii="Verdana" w:hAnsi="Verdana"/>
          <w:b/>
        </w:rPr>
      </w:pPr>
    </w:p>
    <w:p w:rsidR="00A92F6B" w:rsidRDefault="00A92F6B" w:rsidP="003752AC">
      <w:pPr>
        <w:jc w:val="center"/>
        <w:rPr>
          <w:rFonts w:ascii="Verdana" w:hAnsi="Verdana"/>
          <w:b/>
        </w:rPr>
      </w:pPr>
    </w:p>
    <w:p w:rsidR="00A92F6B" w:rsidRDefault="00A92F6B" w:rsidP="003752AC">
      <w:pPr>
        <w:jc w:val="center"/>
        <w:rPr>
          <w:rFonts w:ascii="Verdana" w:hAnsi="Verdana"/>
          <w:b/>
        </w:rPr>
      </w:pPr>
    </w:p>
    <w:p w:rsidR="00A92F6B" w:rsidRDefault="00A92F6B" w:rsidP="00A92F6B">
      <w:pPr>
        <w:rPr>
          <w:rFonts w:ascii="Verdana" w:hAnsi="Verdana"/>
          <w:b/>
        </w:rPr>
      </w:pPr>
    </w:p>
    <w:p w:rsidR="00A92F6B" w:rsidRDefault="00A92F6B" w:rsidP="003752AC">
      <w:pPr>
        <w:jc w:val="center"/>
        <w:rPr>
          <w:rFonts w:ascii="Verdana" w:hAnsi="Verdana"/>
          <w:b/>
        </w:rPr>
      </w:pPr>
    </w:p>
    <w:p w:rsidR="00A92F6B" w:rsidRDefault="00A92F6B" w:rsidP="003752AC">
      <w:pPr>
        <w:jc w:val="center"/>
        <w:rPr>
          <w:rFonts w:ascii="Verdana" w:hAnsi="Verdana"/>
          <w:b/>
        </w:rPr>
      </w:pPr>
    </w:p>
    <w:p w:rsidR="00A92F6B" w:rsidRDefault="00A92F6B" w:rsidP="003752AC">
      <w:pPr>
        <w:jc w:val="center"/>
        <w:rPr>
          <w:rFonts w:ascii="Verdana" w:hAnsi="Verdana"/>
          <w:b/>
        </w:rPr>
      </w:pPr>
    </w:p>
    <w:p w:rsidR="00A92F6B" w:rsidRDefault="00A92F6B" w:rsidP="003752AC">
      <w:pPr>
        <w:jc w:val="center"/>
        <w:rPr>
          <w:rFonts w:ascii="Verdana" w:hAnsi="Verdana"/>
          <w:b/>
        </w:rPr>
      </w:pPr>
    </w:p>
    <w:p w:rsidR="00A92F6B" w:rsidRDefault="00A92F6B" w:rsidP="003752AC">
      <w:pPr>
        <w:jc w:val="center"/>
        <w:rPr>
          <w:rFonts w:ascii="Verdana" w:hAnsi="Verdana"/>
          <w:b/>
        </w:rPr>
      </w:pPr>
    </w:p>
    <w:p w:rsidR="00A92F6B" w:rsidRDefault="00A92F6B" w:rsidP="003752AC">
      <w:pPr>
        <w:jc w:val="center"/>
        <w:rPr>
          <w:rFonts w:ascii="Verdana" w:hAnsi="Verdana"/>
          <w:b/>
        </w:rPr>
      </w:pPr>
    </w:p>
    <w:p w:rsidR="00A92F6B" w:rsidRDefault="00A92F6B" w:rsidP="003752AC">
      <w:pPr>
        <w:jc w:val="center"/>
        <w:rPr>
          <w:rFonts w:ascii="Verdana" w:hAnsi="Verdana"/>
          <w:b/>
        </w:rPr>
      </w:pPr>
    </w:p>
    <w:p w:rsidR="00A92F6B" w:rsidRDefault="00A92F6B" w:rsidP="003752AC">
      <w:pPr>
        <w:jc w:val="center"/>
        <w:rPr>
          <w:rFonts w:ascii="Verdana" w:hAnsi="Verdana"/>
          <w:b/>
        </w:rPr>
      </w:pPr>
    </w:p>
    <w:p w:rsidR="00A92F6B" w:rsidRDefault="00A92F6B" w:rsidP="003752AC">
      <w:pPr>
        <w:jc w:val="center"/>
        <w:rPr>
          <w:rFonts w:ascii="Verdana" w:hAnsi="Verdana"/>
          <w:b/>
        </w:rPr>
      </w:pPr>
    </w:p>
    <w:p w:rsidR="00A92F6B" w:rsidRDefault="00A92F6B" w:rsidP="003752AC">
      <w:pPr>
        <w:jc w:val="center"/>
        <w:rPr>
          <w:rFonts w:ascii="Verdana" w:hAnsi="Verdana"/>
          <w:b/>
        </w:rPr>
      </w:pPr>
    </w:p>
    <w:p w:rsidR="00A92F6B" w:rsidRDefault="00A92F6B" w:rsidP="003752AC">
      <w:pPr>
        <w:jc w:val="center"/>
        <w:rPr>
          <w:rFonts w:ascii="Verdana" w:hAnsi="Verdana"/>
          <w:b/>
        </w:rPr>
      </w:pPr>
    </w:p>
    <w:p w:rsidR="00A92F6B" w:rsidRPr="0043344C" w:rsidRDefault="003752AC" w:rsidP="003752AC">
      <w:pPr>
        <w:jc w:val="center"/>
        <w:rPr>
          <w:b/>
        </w:rPr>
      </w:pPr>
      <w:r w:rsidRPr="0043344C">
        <w:rPr>
          <w:b/>
        </w:rPr>
        <w:t xml:space="preserve">АРХАНГЕЛЬСК </w:t>
      </w:r>
    </w:p>
    <w:p w:rsidR="00B765E1" w:rsidRPr="0043344C" w:rsidRDefault="003752AC" w:rsidP="003752AC">
      <w:pPr>
        <w:jc w:val="center"/>
        <w:rPr>
          <w:b/>
        </w:rPr>
      </w:pPr>
      <w:r w:rsidRPr="0043344C">
        <w:rPr>
          <w:b/>
        </w:rPr>
        <w:t>2012</w:t>
      </w:r>
    </w:p>
    <w:p w:rsidR="00BC70BE" w:rsidRPr="00056424" w:rsidRDefault="00BC70BE" w:rsidP="00A625EA">
      <w:pPr>
        <w:jc w:val="both"/>
        <w:rPr>
          <w:b/>
          <w:sz w:val="28"/>
          <w:szCs w:val="28"/>
        </w:rPr>
      </w:pPr>
    </w:p>
    <w:p w:rsidR="007F3071" w:rsidRPr="00056424" w:rsidRDefault="007F3071" w:rsidP="00A625EA">
      <w:pPr>
        <w:widowControl w:val="0"/>
        <w:autoSpaceDE w:val="0"/>
        <w:autoSpaceDN w:val="0"/>
        <w:adjustRightInd w:val="0"/>
        <w:ind w:firstLine="720"/>
        <w:jc w:val="both"/>
        <w:rPr>
          <w:sz w:val="28"/>
          <w:szCs w:val="28"/>
        </w:rPr>
      </w:pPr>
      <w:r w:rsidRPr="00056424">
        <w:rPr>
          <w:sz w:val="28"/>
          <w:szCs w:val="28"/>
        </w:rPr>
        <w:lastRenderedPageBreak/>
        <w:t xml:space="preserve">За последние пять лет в </w:t>
      </w:r>
      <w:r w:rsidR="00AA7382" w:rsidRPr="00056424">
        <w:rPr>
          <w:sz w:val="28"/>
          <w:szCs w:val="28"/>
        </w:rPr>
        <w:t xml:space="preserve"> </w:t>
      </w:r>
      <w:r w:rsidRPr="00056424">
        <w:rPr>
          <w:sz w:val="28"/>
          <w:szCs w:val="28"/>
        </w:rPr>
        <w:t xml:space="preserve">России на воде погибло более </w:t>
      </w:r>
      <w:r w:rsidRPr="00056424">
        <w:rPr>
          <w:b/>
          <w:sz w:val="28"/>
          <w:szCs w:val="28"/>
        </w:rPr>
        <w:t xml:space="preserve">63 тысяч </w:t>
      </w:r>
      <w:r w:rsidR="000B5EF2">
        <w:rPr>
          <w:b/>
          <w:sz w:val="28"/>
          <w:szCs w:val="28"/>
        </w:rPr>
        <w:t xml:space="preserve">          </w:t>
      </w:r>
      <w:r w:rsidRPr="00056424">
        <w:rPr>
          <w:b/>
          <w:sz w:val="28"/>
          <w:szCs w:val="28"/>
        </w:rPr>
        <w:t>человек</w:t>
      </w:r>
      <w:r w:rsidRPr="00056424">
        <w:rPr>
          <w:sz w:val="28"/>
          <w:szCs w:val="28"/>
        </w:rPr>
        <w:t xml:space="preserve">, свыше </w:t>
      </w:r>
      <w:r w:rsidRPr="00056424">
        <w:rPr>
          <w:b/>
          <w:sz w:val="28"/>
          <w:szCs w:val="28"/>
        </w:rPr>
        <w:t xml:space="preserve">14 тысяч из них - дети младше 15 лет. </w:t>
      </w:r>
    </w:p>
    <w:p w:rsidR="00136448" w:rsidRPr="00056424" w:rsidRDefault="0087540E" w:rsidP="00A625EA">
      <w:pPr>
        <w:widowControl w:val="0"/>
        <w:autoSpaceDE w:val="0"/>
        <w:autoSpaceDN w:val="0"/>
        <w:adjustRightInd w:val="0"/>
        <w:ind w:firstLine="720"/>
        <w:jc w:val="both"/>
        <w:rPr>
          <w:sz w:val="28"/>
          <w:szCs w:val="28"/>
        </w:rPr>
      </w:pPr>
      <w:r w:rsidRPr="0087540E">
        <w:rPr>
          <w:noProof/>
        </w:rPr>
        <w:pict>
          <v:shapetype id="_x0000_t202" coordsize="21600,21600" o:spt="202" path="m,l,21600r21600,l21600,xe">
            <v:stroke joinstyle="miter"/>
            <v:path gradientshapeok="t" o:connecttype="rect"/>
          </v:shapetype>
          <v:shape id="Надпись 2" o:spid="_x0000_s1027" type="#_x0000_t202" style="position:absolute;left:0;text-align:left;margin-left:0;margin-top:0;width:487.85pt;height:48pt;z-index:251676672;visibility:visible;mso-position-horizontal:center;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">
            <v:textbox>
              <w:txbxContent>
                <w:p w:rsidR="004A3072" w:rsidRPr="004A3072" w:rsidRDefault="004A3072" w:rsidP="004A3072">
                  <w:pPr>
                    <w:jc w:val="both"/>
                    <w:rPr>
                      <w:b/>
                    </w:rPr>
                  </w:pPr>
                  <w:r w:rsidRPr="004A3072">
                    <w:rPr>
                      <w:b/>
                    </w:rPr>
                    <w:t>По состоянию на 28 мая 2014 года на территории Архангельской области было зар</w:t>
                  </w:r>
                  <w:r w:rsidRPr="004A3072">
                    <w:rPr>
                      <w:b/>
                    </w:rPr>
                    <w:t>е</w:t>
                  </w:r>
                  <w:r w:rsidRPr="004A3072">
                    <w:rPr>
                      <w:b/>
                    </w:rPr>
                    <w:t>гистрировано 35 происшествий на воде, в которых 31 человек погиб и 7 человек п</w:t>
                  </w:r>
                  <w:r w:rsidRPr="004A3072">
                    <w:rPr>
                      <w:b/>
                    </w:rPr>
                    <w:t>о</w:t>
                  </w:r>
                  <w:r w:rsidRPr="004A3072">
                    <w:rPr>
                      <w:b/>
                    </w:rPr>
                    <w:t>страдало</w:t>
                  </w:r>
                </w:p>
              </w:txbxContent>
            </v:textbox>
          </v:shape>
        </w:pict>
      </w:r>
      <w:r w:rsidR="00A7176F" w:rsidRPr="00056424">
        <w:rPr>
          <w:sz w:val="28"/>
          <w:szCs w:val="28"/>
        </w:rPr>
        <w:t xml:space="preserve">В 2011 году на водных объектах Архангельской области произошло 101 происшествие, в которых погибли </w:t>
      </w:r>
      <w:r w:rsidR="00A7176F" w:rsidRPr="00056424">
        <w:rPr>
          <w:b/>
          <w:sz w:val="28"/>
          <w:szCs w:val="28"/>
        </w:rPr>
        <w:t>103 человека</w:t>
      </w:r>
      <w:r w:rsidR="00371358" w:rsidRPr="00056424">
        <w:rPr>
          <w:sz w:val="28"/>
          <w:szCs w:val="28"/>
        </w:rPr>
        <w:t xml:space="preserve"> </w:t>
      </w:r>
      <w:r w:rsidR="00A7176F" w:rsidRPr="00056424">
        <w:rPr>
          <w:sz w:val="28"/>
          <w:szCs w:val="28"/>
        </w:rPr>
        <w:t xml:space="preserve">(по данным </w:t>
      </w:r>
      <w:r w:rsidR="00371358" w:rsidRPr="00056424">
        <w:rPr>
          <w:sz w:val="28"/>
          <w:szCs w:val="28"/>
        </w:rPr>
        <w:t xml:space="preserve">Главного </w:t>
      </w:r>
      <w:r w:rsidR="00837B4B">
        <w:rPr>
          <w:sz w:val="28"/>
          <w:szCs w:val="28"/>
        </w:rPr>
        <w:t xml:space="preserve">      </w:t>
      </w:r>
      <w:r w:rsidR="00371358" w:rsidRPr="00056424">
        <w:rPr>
          <w:sz w:val="28"/>
          <w:szCs w:val="28"/>
        </w:rPr>
        <w:t>управления МЧС России по Архангельской области</w:t>
      </w:r>
      <w:r w:rsidR="00A7176F" w:rsidRPr="00056424">
        <w:rPr>
          <w:sz w:val="28"/>
          <w:szCs w:val="28"/>
        </w:rPr>
        <w:t>)</w:t>
      </w:r>
      <w:r w:rsidR="00371358" w:rsidRPr="00056424">
        <w:rPr>
          <w:sz w:val="28"/>
          <w:szCs w:val="28"/>
        </w:rPr>
        <w:t>.</w:t>
      </w:r>
      <w:r w:rsidR="00A7176F" w:rsidRPr="00056424">
        <w:rPr>
          <w:sz w:val="28"/>
          <w:szCs w:val="28"/>
        </w:rPr>
        <w:t xml:space="preserve"> </w:t>
      </w:r>
    </w:p>
    <w:p w:rsidR="007F3071" w:rsidRDefault="00226185" w:rsidP="00A625EA">
      <w:pPr>
        <w:widowControl w:val="0"/>
        <w:autoSpaceDE w:val="0"/>
        <w:autoSpaceDN w:val="0"/>
        <w:adjustRightInd w:val="0"/>
        <w:ind w:firstLine="720"/>
        <w:jc w:val="both"/>
        <w:rPr>
          <w:sz w:val="28"/>
          <w:szCs w:val="28"/>
        </w:rPr>
      </w:pPr>
      <w:r w:rsidRPr="00056424">
        <w:rPr>
          <w:sz w:val="28"/>
          <w:szCs w:val="28"/>
        </w:rPr>
        <w:t xml:space="preserve"> По данным Всемирной организации здравоохранения в мире на воде ежегодно гибнет около </w:t>
      </w:r>
      <w:r w:rsidRPr="00056424">
        <w:rPr>
          <w:b/>
          <w:sz w:val="28"/>
          <w:szCs w:val="28"/>
        </w:rPr>
        <w:t>450 тысяч человек</w:t>
      </w:r>
      <w:r w:rsidRPr="00056424">
        <w:rPr>
          <w:sz w:val="28"/>
          <w:szCs w:val="28"/>
        </w:rPr>
        <w:t>.</w:t>
      </w:r>
      <w:r w:rsidR="007F3071" w:rsidRPr="00056424">
        <w:rPr>
          <w:sz w:val="28"/>
          <w:szCs w:val="28"/>
        </w:rPr>
        <w:t xml:space="preserve"> В странах с морским побережьем и теплым климатом утопление стоит на втором месте после дорожно-транспортных происшествий.</w:t>
      </w:r>
      <w:r w:rsidR="00E33D9E" w:rsidRPr="00056424">
        <w:rPr>
          <w:sz w:val="28"/>
          <w:szCs w:val="28"/>
        </w:rPr>
        <w:t xml:space="preserve"> Из общего числа утонувших 54% составляют </w:t>
      </w:r>
      <w:r w:rsidR="00837B4B">
        <w:rPr>
          <w:sz w:val="28"/>
          <w:szCs w:val="28"/>
        </w:rPr>
        <w:t xml:space="preserve">   </w:t>
      </w:r>
      <w:r w:rsidR="00E33D9E" w:rsidRPr="00056424">
        <w:rPr>
          <w:sz w:val="28"/>
          <w:szCs w:val="28"/>
        </w:rPr>
        <w:t>лица в возрасте 20-25 лет, большая часть которых умела плавать.</w:t>
      </w:r>
    </w:p>
    <w:p w:rsidR="00383605" w:rsidRDefault="00383605" w:rsidP="00A625EA">
      <w:pPr>
        <w:widowControl w:val="0"/>
        <w:autoSpaceDE w:val="0"/>
        <w:autoSpaceDN w:val="0"/>
        <w:adjustRightInd w:val="0"/>
        <w:ind w:firstLine="720"/>
        <w:jc w:val="both"/>
        <w:rPr>
          <w:sz w:val="28"/>
          <w:szCs w:val="28"/>
        </w:rPr>
      </w:pPr>
    </w:p>
    <w:p w:rsidR="00383605" w:rsidRPr="00056424" w:rsidRDefault="00383605" w:rsidP="00383605">
      <w:pPr>
        <w:ind w:firstLine="708"/>
        <w:jc w:val="both"/>
        <w:rPr>
          <w:b/>
          <w:sz w:val="28"/>
          <w:szCs w:val="28"/>
        </w:rPr>
      </w:pPr>
      <w:r w:rsidRPr="00056424">
        <w:rPr>
          <w:b/>
          <w:sz w:val="28"/>
          <w:szCs w:val="28"/>
        </w:rPr>
        <w:t xml:space="preserve">Утопление – терминальное состояние или наступление смерти </w:t>
      </w:r>
      <w:r>
        <w:rPr>
          <w:b/>
          <w:sz w:val="28"/>
          <w:szCs w:val="28"/>
        </w:rPr>
        <w:t xml:space="preserve">   </w:t>
      </w:r>
      <w:r w:rsidRPr="00056424">
        <w:rPr>
          <w:b/>
          <w:sz w:val="28"/>
          <w:szCs w:val="28"/>
        </w:rPr>
        <w:t xml:space="preserve">вследствие аспирации (проникновения) жидкости в дыхательные пути, рефлекторной остановки сердца в холодной воде либо спазма голосовой щели, что в результате приводит к снижению или прекращению </w:t>
      </w:r>
      <w:r w:rsidR="000B5EF2">
        <w:rPr>
          <w:b/>
          <w:sz w:val="28"/>
          <w:szCs w:val="28"/>
        </w:rPr>
        <w:t xml:space="preserve">              </w:t>
      </w:r>
      <w:r w:rsidRPr="00056424">
        <w:rPr>
          <w:b/>
          <w:sz w:val="28"/>
          <w:szCs w:val="28"/>
        </w:rPr>
        <w:t>газообмена в легких.</w:t>
      </w:r>
    </w:p>
    <w:p w:rsidR="00383605" w:rsidRPr="00056424" w:rsidRDefault="00383605" w:rsidP="00A625EA">
      <w:pPr>
        <w:widowControl w:val="0"/>
        <w:autoSpaceDE w:val="0"/>
        <w:autoSpaceDN w:val="0"/>
        <w:adjustRightInd w:val="0"/>
        <w:ind w:firstLine="720"/>
        <w:jc w:val="both"/>
        <w:rPr>
          <w:sz w:val="28"/>
          <w:szCs w:val="28"/>
        </w:rPr>
      </w:pPr>
    </w:p>
    <w:p w:rsidR="00532F6D" w:rsidRPr="00056424" w:rsidRDefault="00E465A6" w:rsidP="00A625EA">
      <w:pPr>
        <w:widowControl w:val="0"/>
        <w:autoSpaceDE w:val="0"/>
        <w:autoSpaceDN w:val="0"/>
        <w:adjustRightInd w:val="0"/>
        <w:ind w:firstLine="720"/>
        <w:jc w:val="both"/>
        <w:rPr>
          <w:sz w:val="28"/>
          <w:szCs w:val="28"/>
        </w:rPr>
      </w:pPr>
      <w:r w:rsidRPr="00056424">
        <w:rPr>
          <w:sz w:val="28"/>
          <w:szCs w:val="28"/>
        </w:rPr>
        <w:t xml:space="preserve">              </w:t>
      </w:r>
      <w:r w:rsidR="00061B67">
        <w:rPr>
          <w:sz w:val="28"/>
          <w:szCs w:val="28"/>
        </w:rPr>
        <w:t xml:space="preserve">                            </w:t>
      </w:r>
      <w:r w:rsidRPr="00056424">
        <w:rPr>
          <w:sz w:val="28"/>
          <w:szCs w:val="28"/>
        </w:rPr>
        <w:t xml:space="preserve">              </w:t>
      </w:r>
    </w:p>
    <w:p w:rsidR="00061B67" w:rsidRPr="00061B67" w:rsidRDefault="00061B67" w:rsidP="00056424">
      <w:pPr>
        <w:widowControl w:val="0"/>
        <w:pBdr>
          <w:top w:val="single" w:sz="4" w:space="1" w:color="auto"/>
          <w:left w:val="single" w:sz="4" w:space="4" w:color="auto"/>
          <w:bottom w:val="single" w:sz="4" w:space="1" w:color="auto"/>
          <w:right w:val="single" w:sz="4" w:space="4" w:color="auto"/>
        </w:pBdr>
        <w:autoSpaceDE w:val="0"/>
        <w:autoSpaceDN w:val="0"/>
        <w:adjustRightInd w:val="0"/>
        <w:ind w:firstLine="720"/>
        <w:jc w:val="center"/>
        <w:rPr>
          <w:b/>
          <w:sz w:val="20"/>
          <w:szCs w:val="20"/>
        </w:rPr>
      </w:pPr>
    </w:p>
    <w:p w:rsidR="00332D3F" w:rsidRPr="00056424" w:rsidRDefault="007F3071" w:rsidP="00056424">
      <w:pPr>
        <w:widowControl w:val="0"/>
        <w:pBdr>
          <w:top w:val="single" w:sz="4" w:space="1" w:color="auto"/>
          <w:left w:val="single" w:sz="4" w:space="4" w:color="auto"/>
          <w:bottom w:val="single" w:sz="4" w:space="1" w:color="auto"/>
          <w:right w:val="single" w:sz="4" w:space="4" w:color="auto"/>
        </w:pBdr>
        <w:autoSpaceDE w:val="0"/>
        <w:autoSpaceDN w:val="0"/>
        <w:adjustRightInd w:val="0"/>
        <w:ind w:firstLine="720"/>
        <w:jc w:val="center"/>
        <w:rPr>
          <w:b/>
          <w:sz w:val="28"/>
          <w:szCs w:val="28"/>
        </w:rPr>
      </w:pPr>
      <w:r w:rsidRPr="00056424">
        <w:rPr>
          <w:b/>
          <w:sz w:val="28"/>
          <w:szCs w:val="28"/>
        </w:rPr>
        <w:t>Запомните!</w:t>
      </w:r>
    </w:p>
    <w:p w:rsidR="00332D3F" w:rsidRPr="00056424" w:rsidRDefault="007F3071" w:rsidP="00056424">
      <w:pPr>
        <w:widowControl w:val="0"/>
        <w:pBdr>
          <w:top w:val="single" w:sz="4" w:space="1" w:color="auto"/>
          <w:left w:val="single" w:sz="4" w:space="4" w:color="auto"/>
          <w:bottom w:val="single" w:sz="4" w:space="1" w:color="auto"/>
          <w:right w:val="single" w:sz="4" w:space="4" w:color="auto"/>
        </w:pBdr>
        <w:autoSpaceDE w:val="0"/>
        <w:autoSpaceDN w:val="0"/>
        <w:adjustRightInd w:val="0"/>
        <w:ind w:firstLine="720"/>
        <w:jc w:val="center"/>
        <w:rPr>
          <w:b/>
          <w:sz w:val="28"/>
          <w:szCs w:val="28"/>
        </w:rPr>
      </w:pPr>
      <w:r w:rsidRPr="00056424">
        <w:rPr>
          <w:b/>
          <w:sz w:val="28"/>
          <w:szCs w:val="28"/>
        </w:rPr>
        <w:t xml:space="preserve">Находясь у воды, никогда не забывайте о собственной безопасности </w:t>
      </w:r>
    </w:p>
    <w:p w:rsidR="00061B67" w:rsidRDefault="007F3071" w:rsidP="00061B67">
      <w:pPr>
        <w:widowControl w:val="0"/>
        <w:pBdr>
          <w:top w:val="single" w:sz="4" w:space="1" w:color="auto"/>
          <w:left w:val="single" w:sz="4" w:space="4" w:color="auto"/>
          <w:bottom w:val="single" w:sz="4" w:space="1" w:color="auto"/>
          <w:right w:val="single" w:sz="4" w:space="4" w:color="auto"/>
        </w:pBdr>
        <w:autoSpaceDE w:val="0"/>
        <w:autoSpaceDN w:val="0"/>
        <w:adjustRightInd w:val="0"/>
        <w:ind w:firstLine="720"/>
        <w:jc w:val="center"/>
        <w:rPr>
          <w:b/>
          <w:sz w:val="28"/>
          <w:szCs w:val="28"/>
        </w:rPr>
      </w:pPr>
      <w:r w:rsidRPr="00056424">
        <w:rPr>
          <w:b/>
          <w:sz w:val="28"/>
          <w:szCs w:val="28"/>
        </w:rPr>
        <w:t xml:space="preserve">и будьте готовы оказать помощь </w:t>
      </w:r>
      <w:proofErr w:type="gramStart"/>
      <w:r w:rsidRPr="00056424">
        <w:rPr>
          <w:b/>
          <w:sz w:val="28"/>
          <w:szCs w:val="28"/>
        </w:rPr>
        <w:t>попавшему</w:t>
      </w:r>
      <w:proofErr w:type="gramEnd"/>
      <w:r w:rsidRPr="00056424">
        <w:rPr>
          <w:b/>
          <w:sz w:val="28"/>
          <w:szCs w:val="28"/>
        </w:rPr>
        <w:t xml:space="preserve"> в беду!</w:t>
      </w:r>
    </w:p>
    <w:p w:rsidR="00061B67" w:rsidRPr="00061B67" w:rsidRDefault="00061B67" w:rsidP="00061B67">
      <w:pPr>
        <w:widowControl w:val="0"/>
        <w:pBdr>
          <w:top w:val="single" w:sz="4" w:space="1" w:color="auto"/>
          <w:left w:val="single" w:sz="4" w:space="4" w:color="auto"/>
          <w:bottom w:val="single" w:sz="4" w:space="1" w:color="auto"/>
          <w:right w:val="single" w:sz="4" w:space="4" w:color="auto"/>
        </w:pBdr>
        <w:autoSpaceDE w:val="0"/>
        <w:autoSpaceDN w:val="0"/>
        <w:adjustRightInd w:val="0"/>
        <w:ind w:firstLine="720"/>
        <w:jc w:val="center"/>
        <w:rPr>
          <w:b/>
          <w:sz w:val="20"/>
          <w:szCs w:val="20"/>
        </w:rPr>
      </w:pPr>
    </w:p>
    <w:p w:rsidR="007A66FC" w:rsidRPr="00056424" w:rsidRDefault="007A66FC" w:rsidP="00A625EA">
      <w:pPr>
        <w:widowControl w:val="0"/>
        <w:autoSpaceDE w:val="0"/>
        <w:autoSpaceDN w:val="0"/>
        <w:adjustRightInd w:val="0"/>
        <w:ind w:firstLine="720"/>
        <w:jc w:val="both"/>
        <w:rPr>
          <w:sz w:val="28"/>
          <w:szCs w:val="28"/>
        </w:rPr>
      </w:pPr>
    </w:p>
    <w:p w:rsidR="00E33D9E" w:rsidRPr="00056424" w:rsidRDefault="00E33D9E" w:rsidP="00004A94">
      <w:pPr>
        <w:widowControl w:val="0"/>
        <w:autoSpaceDE w:val="0"/>
        <w:autoSpaceDN w:val="0"/>
        <w:adjustRightInd w:val="0"/>
        <w:ind w:firstLine="720"/>
        <w:rPr>
          <w:b/>
          <w:sz w:val="28"/>
          <w:szCs w:val="28"/>
        </w:rPr>
      </w:pPr>
      <w:r w:rsidRPr="00056424">
        <w:rPr>
          <w:b/>
          <w:sz w:val="28"/>
          <w:szCs w:val="28"/>
        </w:rPr>
        <w:t>Смерть от утопления обусловлена следующими причинами:</w:t>
      </w:r>
    </w:p>
    <w:p w:rsidR="00056424" w:rsidRPr="00056424" w:rsidRDefault="00056424" w:rsidP="00A625EA">
      <w:pPr>
        <w:widowControl w:val="0"/>
        <w:autoSpaceDE w:val="0"/>
        <w:autoSpaceDN w:val="0"/>
        <w:adjustRightInd w:val="0"/>
        <w:ind w:firstLine="720"/>
        <w:jc w:val="both"/>
        <w:rPr>
          <w:b/>
          <w:sz w:val="28"/>
          <w:szCs w:val="28"/>
        </w:rPr>
      </w:pPr>
    </w:p>
    <w:p w:rsidR="00E33D9E" w:rsidRPr="00056424" w:rsidRDefault="00E33D9E" w:rsidP="00A625EA">
      <w:pPr>
        <w:widowControl w:val="0"/>
        <w:autoSpaceDE w:val="0"/>
        <w:autoSpaceDN w:val="0"/>
        <w:adjustRightInd w:val="0"/>
        <w:ind w:firstLine="720"/>
        <w:jc w:val="both"/>
        <w:rPr>
          <w:sz w:val="28"/>
          <w:szCs w:val="28"/>
        </w:rPr>
      </w:pPr>
      <w:r w:rsidRPr="00056424">
        <w:rPr>
          <w:b/>
          <w:sz w:val="28"/>
          <w:szCs w:val="28"/>
        </w:rPr>
        <w:t>Страх</w:t>
      </w:r>
      <w:r w:rsidRPr="00056424">
        <w:rPr>
          <w:sz w:val="28"/>
          <w:szCs w:val="28"/>
        </w:rPr>
        <w:t xml:space="preserve"> </w:t>
      </w:r>
      <w:r w:rsidR="0084657C">
        <w:rPr>
          <w:sz w:val="28"/>
          <w:szCs w:val="28"/>
        </w:rPr>
        <w:t>-</w:t>
      </w:r>
      <w:r w:rsidRPr="00056424">
        <w:rPr>
          <w:sz w:val="28"/>
          <w:szCs w:val="28"/>
        </w:rPr>
        <w:t xml:space="preserve"> один из ведущих факторов гибели людей при катастрофах на </w:t>
      </w:r>
      <w:r w:rsidR="00837B4B">
        <w:rPr>
          <w:sz w:val="28"/>
          <w:szCs w:val="28"/>
        </w:rPr>
        <w:t xml:space="preserve">  </w:t>
      </w:r>
      <w:r w:rsidRPr="00056424">
        <w:rPr>
          <w:sz w:val="28"/>
          <w:szCs w:val="28"/>
        </w:rPr>
        <w:t xml:space="preserve">воде. Возникающая у человека паника приводит к дискоординации движений. </w:t>
      </w:r>
      <w:r w:rsidR="00837B4B">
        <w:rPr>
          <w:sz w:val="28"/>
          <w:szCs w:val="28"/>
        </w:rPr>
        <w:t xml:space="preserve">    </w:t>
      </w:r>
      <w:r w:rsidRPr="00056424">
        <w:rPr>
          <w:sz w:val="28"/>
          <w:szCs w:val="28"/>
        </w:rPr>
        <w:t xml:space="preserve">В результате он либо захлёбывается водой, либо выбивается из сил и, </w:t>
      </w:r>
      <w:r w:rsidR="00837B4B">
        <w:rPr>
          <w:sz w:val="28"/>
          <w:szCs w:val="28"/>
        </w:rPr>
        <w:t xml:space="preserve">            </w:t>
      </w:r>
      <w:r w:rsidRPr="00056424">
        <w:rPr>
          <w:sz w:val="28"/>
          <w:szCs w:val="28"/>
        </w:rPr>
        <w:t>погружаясь в воду, делает непроизвольный вдох.</w:t>
      </w:r>
    </w:p>
    <w:p w:rsidR="00E33D9E" w:rsidRPr="00056424" w:rsidRDefault="00E33D9E" w:rsidP="00A625EA">
      <w:pPr>
        <w:widowControl w:val="0"/>
        <w:autoSpaceDE w:val="0"/>
        <w:autoSpaceDN w:val="0"/>
        <w:adjustRightInd w:val="0"/>
        <w:ind w:firstLine="720"/>
        <w:jc w:val="both"/>
        <w:rPr>
          <w:sz w:val="28"/>
          <w:szCs w:val="28"/>
        </w:rPr>
      </w:pPr>
    </w:p>
    <w:p w:rsidR="00E33D9E" w:rsidRPr="00056424" w:rsidRDefault="00E33D9E" w:rsidP="00A625EA">
      <w:pPr>
        <w:widowControl w:val="0"/>
        <w:autoSpaceDE w:val="0"/>
        <w:autoSpaceDN w:val="0"/>
        <w:adjustRightInd w:val="0"/>
        <w:ind w:firstLine="720"/>
        <w:jc w:val="both"/>
        <w:rPr>
          <w:sz w:val="28"/>
          <w:szCs w:val="28"/>
        </w:rPr>
      </w:pPr>
      <w:r w:rsidRPr="00056424">
        <w:rPr>
          <w:b/>
          <w:sz w:val="28"/>
          <w:szCs w:val="28"/>
        </w:rPr>
        <w:t>Переохлаждение.</w:t>
      </w:r>
      <w:r w:rsidRPr="00056424">
        <w:rPr>
          <w:sz w:val="28"/>
          <w:szCs w:val="28"/>
        </w:rPr>
        <w:t xml:space="preserve"> Длительность безопасного пребывания в воде зависит от её температуры. Например, при 24 гр</w:t>
      </w:r>
      <w:proofErr w:type="gramStart"/>
      <w:r w:rsidRPr="00056424">
        <w:rPr>
          <w:sz w:val="28"/>
          <w:szCs w:val="28"/>
        </w:rPr>
        <w:t>.С</w:t>
      </w:r>
      <w:proofErr w:type="gramEnd"/>
      <w:r w:rsidRPr="00056424">
        <w:rPr>
          <w:sz w:val="28"/>
          <w:szCs w:val="28"/>
        </w:rPr>
        <w:t xml:space="preserve"> можно выжить, находясь в воде </w:t>
      </w:r>
      <w:r w:rsidR="00837B4B">
        <w:rPr>
          <w:sz w:val="28"/>
          <w:szCs w:val="28"/>
        </w:rPr>
        <w:t xml:space="preserve">     </w:t>
      </w:r>
      <w:r w:rsidRPr="00056424">
        <w:rPr>
          <w:sz w:val="28"/>
          <w:szCs w:val="28"/>
        </w:rPr>
        <w:t xml:space="preserve">до 8 часов, при 20 гр.С </w:t>
      </w:r>
      <w:r w:rsidR="0084657C">
        <w:rPr>
          <w:sz w:val="28"/>
          <w:szCs w:val="28"/>
        </w:rPr>
        <w:t>-</w:t>
      </w:r>
      <w:r w:rsidRPr="00056424">
        <w:rPr>
          <w:sz w:val="28"/>
          <w:szCs w:val="28"/>
        </w:rPr>
        <w:t xml:space="preserve"> 2,5 часа, при 15 гр.С </w:t>
      </w:r>
      <w:r w:rsidR="0084657C">
        <w:rPr>
          <w:sz w:val="28"/>
          <w:szCs w:val="28"/>
        </w:rPr>
        <w:t>-</w:t>
      </w:r>
      <w:r w:rsidRPr="00056424">
        <w:rPr>
          <w:sz w:val="28"/>
          <w:szCs w:val="28"/>
        </w:rPr>
        <w:t xml:space="preserve"> 1 час, при 10 гр.С </w:t>
      </w:r>
      <w:r w:rsidR="0084657C">
        <w:rPr>
          <w:sz w:val="28"/>
          <w:szCs w:val="28"/>
        </w:rPr>
        <w:t>-</w:t>
      </w:r>
      <w:r w:rsidRPr="00056424">
        <w:rPr>
          <w:sz w:val="28"/>
          <w:szCs w:val="28"/>
        </w:rPr>
        <w:t xml:space="preserve"> 35 минут. При температуре воды 4</w:t>
      </w:r>
      <w:r w:rsidR="0084657C">
        <w:rPr>
          <w:sz w:val="28"/>
          <w:szCs w:val="28"/>
        </w:rPr>
        <w:t xml:space="preserve"> - </w:t>
      </w:r>
      <w:r w:rsidRPr="00056424">
        <w:rPr>
          <w:sz w:val="28"/>
          <w:szCs w:val="28"/>
        </w:rPr>
        <w:t>6 гр</w:t>
      </w:r>
      <w:proofErr w:type="gramStart"/>
      <w:r w:rsidRPr="00056424">
        <w:rPr>
          <w:sz w:val="28"/>
          <w:szCs w:val="28"/>
        </w:rPr>
        <w:t>.С</w:t>
      </w:r>
      <w:proofErr w:type="gramEnd"/>
      <w:r w:rsidRPr="00056424">
        <w:rPr>
          <w:sz w:val="28"/>
          <w:szCs w:val="28"/>
        </w:rPr>
        <w:t xml:space="preserve"> уже через 10</w:t>
      </w:r>
      <w:r w:rsidR="0084657C">
        <w:rPr>
          <w:sz w:val="28"/>
          <w:szCs w:val="28"/>
        </w:rPr>
        <w:t xml:space="preserve"> - </w:t>
      </w:r>
      <w:r w:rsidRPr="00056424">
        <w:rPr>
          <w:sz w:val="28"/>
          <w:szCs w:val="28"/>
        </w:rPr>
        <w:t xml:space="preserve">20 минут появляются </w:t>
      </w:r>
      <w:r w:rsidR="000B5EF2">
        <w:rPr>
          <w:sz w:val="28"/>
          <w:szCs w:val="28"/>
        </w:rPr>
        <w:t xml:space="preserve">         </w:t>
      </w:r>
      <w:r w:rsidRPr="00056424">
        <w:rPr>
          <w:sz w:val="28"/>
          <w:szCs w:val="28"/>
        </w:rPr>
        <w:t>н</w:t>
      </w:r>
      <w:r w:rsidRPr="00056424">
        <w:rPr>
          <w:sz w:val="28"/>
          <w:szCs w:val="28"/>
        </w:rPr>
        <w:t>а</w:t>
      </w:r>
      <w:r w:rsidRPr="00056424">
        <w:rPr>
          <w:sz w:val="28"/>
          <w:szCs w:val="28"/>
        </w:rPr>
        <w:t xml:space="preserve">рушения двигательной способности и только 50% пострадавших выживают в </w:t>
      </w:r>
      <w:r w:rsidR="00837B4B">
        <w:rPr>
          <w:sz w:val="28"/>
          <w:szCs w:val="28"/>
        </w:rPr>
        <w:t xml:space="preserve">     </w:t>
      </w:r>
      <w:r w:rsidRPr="00056424">
        <w:rPr>
          <w:sz w:val="28"/>
          <w:szCs w:val="28"/>
        </w:rPr>
        <w:t>условиях такого режима.</w:t>
      </w:r>
    </w:p>
    <w:p w:rsidR="00E33D9E" w:rsidRPr="00056424" w:rsidRDefault="00E33D9E" w:rsidP="00A625EA">
      <w:pPr>
        <w:widowControl w:val="0"/>
        <w:autoSpaceDE w:val="0"/>
        <w:autoSpaceDN w:val="0"/>
        <w:adjustRightInd w:val="0"/>
        <w:ind w:firstLine="720"/>
        <w:jc w:val="both"/>
        <w:rPr>
          <w:sz w:val="28"/>
          <w:szCs w:val="28"/>
        </w:rPr>
      </w:pPr>
    </w:p>
    <w:p w:rsidR="007F3071" w:rsidRPr="00056424" w:rsidRDefault="00E33D9E" w:rsidP="00A625EA">
      <w:pPr>
        <w:widowControl w:val="0"/>
        <w:autoSpaceDE w:val="0"/>
        <w:autoSpaceDN w:val="0"/>
        <w:adjustRightInd w:val="0"/>
        <w:ind w:firstLine="720"/>
        <w:jc w:val="both"/>
        <w:rPr>
          <w:sz w:val="28"/>
          <w:szCs w:val="28"/>
        </w:rPr>
      </w:pPr>
      <w:r w:rsidRPr="00056424">
        <w:rPr>
          <w:b/>
          <w:sz w:val="28"/>
          <w:szCs w:val="28"/>
        </w:rPr>
        <w:t>Другие причины утопления:</w:t>
      </w:r>
      <w:r w:rsidRPr="00056424">
        <w:rPr>
          <w:sz w:val="28"/>
          <w:szCs w:val="28"/>
        </w:rPr>
        <w:t xml:space="preserve"> неумение плавать; наз</w:t>
      </w:r>
      <w:proofErr w:type="gramStart"/>
      <w:r w:rsidRPr="00056424">
        <w:rPr>
          <w:sz w:val="28"/>
          <w:szCs w:val="28"/>
        </w:rPr>
        <w:t>о-</w:t>
      </w:r>
      <w:proofErr w:type="gramEnd"/>
      <w:r w:rsidRPr="00056424">
        <w:rPr>
          <w:sz w:val="28"/>
          <w:szCs w:val="28"/>
        </w:rPr>
        <w:t xml:space="preserve"> или ларингока</w:t>
      </w:r>
      <w:r w:rsidRPr="00056424">
        <w:rPr>
          <w:sz w:val="28"/>
          <w:szCs w:val="28"/>
        </w:rPr>
        <w:t>р</w:t>
      </w:r>
      <w:r w:rsidRPr="00056424">
        <w:rPr>
          <w:sz w:val="28"/>
          <w:szCs w:val="28"/>
        </w:rPr>
        <w:t xml:space="preserve">диальный рефлекс при попадании воды в нос; травмы головы и шеи, </w:t>
      </w:r>
      <w:r w:rsidR="00837B4B">
        <w:rPr>
          <w:sz w:val="28"/>
          <w:szCs w:val="28"/>
        </w:rPr>
        <w:t xml:space="preserve">             </w:t>
      </w:r>
      <w:r w:rsidRPr="00056424">
        <w:rPr>
          <w:sz w:val="28"/>
          <w:szCs w:val="28"/>
        </w:rPr>
        <w:t xml:space="preserve">полученные при прыжке в воду; баротравма (при нырянии с аквалангом); </w:t>
      </w:r>
      <w:r w:rsidR="000B5EF2">
        <w:rPr>
          <w:sz w:val="28"/>
          <w:szCs w:val="28"/>
        </w:rPr>
        <w:t xml:space="preserve">      </w:t>
      </w:r>
      <w:r w:rsidRPr="00056424">
        <w:rPr>
          <w:sz w:val="28"/>
          <w:szCs w:val="28"/>
        </w:rPr>
        <w:t xml:space="preserve">переедание, алкогольная интоксикация; состояния, которые могут </w:t>
      </w:r>
      <w:r w:rsidR="000B5EF2">
        <w:rPr>
          <w:sz w:val="28"/>
          <w:szCs w:val="28"/>
        </w:rPr>
        <w:t xml:space="preserve">                  </w:t>
      </w:r>
      <w:r w:rsidRPr="00056424">
        <w:rPr>
          <w:sz w:val="28"/>
          <w:szCs w:val="28"/>
        </w:rPr>
        <w:t>сопровождаться потерей сознания (эпилепсия, нарушения ритма сердца, саха</w:t>
      </w:r>
      <w:r w:rsidRPr="00056424">
        <w:rPr>
          <w:sz w:val="28"/>
          <w:szCs w:val="28"/>
        </w:rPr>
        <w:t>р</w:t>
      </w:r>
      <w:r w:rsidRPr="00056424">
        <w:rPr>
          <w:sz w:val="28"/>
          <w:szCs w:val="28"/>
        </w:rPr>
        <w:t>ный диабет и др.); скорость течения воды, наличие водоворотов и т.д.</w:t>
      </w:r>
    </w:p>
    <w:p w:rsidR="00061B67" w:rsidRDefault="00061B67" w:rsidP="00061B67">
      <w:pPr>
        <w:widowControl w:val="0"/>
        <w:autoSpaceDE w:val="0"/>
        <w:autoSpaceDN w:val="0"/>
        <w:adjustRightInd w:val="0"/>
        <w:ind w:firstLine="720"/>
        <w:jc w:val="center"/>
        <w:rPr>
          <w:b/>
          <w:sz w:val="28"/>
          <w:szCs w:val="28"/>
        </w:rPr>
      </w:pPr>
    </w:p>
    <w:p w:rsidR="00660B20" w:rsidRPr="00056424" w:rsidRDefault="00660B20" w:rsidP="00061B67">
      <w:pPr>
        <w:widowControl w:val="0"/>
        <w:autoSpaceDE w:val="0"/>
        <w:autoSpaceDN w:val="0"/>
        <w:adjustRightInd w:val="0"/>
        <w:ind w:firstLine="720"/>
        <w:jc w:val="center"/>
        <w:rPr>
          <w:b/>
          <w:sz w:val="28"/>
          <w:szCs w:val="28"/>
        </w:rPr>
      </w:pPr>
      <w:r w:rsidRPr="00056424">
        <w:rPr>
          <w:b/>
          <w:sz w:val="28"/>
          <w:szCs w:val="28"/>
        </w:rPr>
        <w:lastRenderedPageBreak/>
        <w:t>Первая помощь при утоплении</w:t>
      </w:r>
    </w:p>
    <w:p w:rsidR="00660B20" w:rsidRPr="00056424" w:rsidRDefault="00660B20" w:rsidP="00A625EA">
      <w:pPr>
        <w:widowControl w:val="0"/>
        <w:autoSpaceDE w:val="0"/>
        <w:autoSpaceDN w:val="0"/>
        <w:adjustRightInd w:val="0"/>
        <w:ind w:firstLine="720"/>
        <w:jc w:val="both"/>
        <w:rPr>
          <w:color w:val="FF0000"/>
          <w:sz w:val="28"/>
          <w:szCs w:val="28"/>
        </w:rPr>
      </w:pPr>
    </w:p>
    <w:p w:rsidR="00660B20" w:rsidRPr="00056424" w:rsidRDefault="00660B20" w:rsidP="00A625EA">
      <w:pPr>
        <w:widowControl w:val="0"/>
        <w:autoSpaceDE w:val="0"/>
        <w:autoSpaceDN w:val="0"/>
        <w:adjustRightInd w:val="0"/>
        <w:ind w:firstLine="720"/>
        <w:jc w:val="both"/>
        <w:rPr>
          <w:color w:val="000000" w:themeColor="text1"/>
          <w:sz w:val="28"/>
          <w:szCs w:val="28"/>
        </w:rPr>
      </w:pPr>
      <w:r w:rsidRPr="00056424">
        <w:rPr>
          <w:color w:val="000000" w:themeColor="text1"/>
          <w:sz w:val="28"/>
          <w:szCs w:val="28"/>
        </w:rPr>
        <w:t xml:space="preserve">Необходимо всегда помнить о собственной безопасности и в первую </w:t>
      </w:r>
      <w:r w:rsidR="00837B4B">
        <w:rPr>
          <w:color w:val="000000" w:themeColor="text1"/>
          <w:sz w:val="28"/>
          <w:szCs w:val="28"/>
        </w:rPr>
        <w:t xml:space="preserve">  </w:t>
      </w:r>
      <w:r w:rsidRPr="00056424">
        <w:rPr>
          <w:color w:val="000000" w:themeColor="text1"/>
          <w:sz w:val="28"/>
          <w:szCs w:val="28"/>
        </w:rPr>
        <w:t xml:space="preserve">очередь минимизировать непосредственную угрозу для себя. Поэтому, по </w:t>
      </w:r>
      <w:r w:rsidR="00837B4B">
        <w:rPr>
          <w:color w:val="000000" w:themeColor="text1"/>
          <w:sz w:val="28"/>
          <w:szCs w:val="28"/>
        </w:rPr>
        <w:t xml:space="preserve">    </w:t>
      </w:r>
      <w:r w:rsidRPr="00056424">
        <w:rPr>
          <w:color w:val="000000" w:themeColor="text1"/>
          <w:sz w:val="28"/>
          <w:szCs w:val="28"/>
        </w:rPr>
        <w:t>возможности, старайтесь спасать тонущего человека, не заходя в воду.</w:t>
      </w:r>
    </w:p>
    <w:p w:rsidR="00E33D9E" w:rsidRDefault="00660B20" w:rsidP="00A625EA">
      <w:pPr>
        <w:widowControl w:val="0"/>
        <w:autoSpaceDE w:val="0"/>
        <w:autoSpaceDN w:val="0"/>
        <w:adjustRightInd w:val="0"/>
        <w:ind w:firstLine="720"/>
        <w:jc w:val="both"/>
        <w:rPr>
          <w:color w:val="000000" w:themeColor="text1"/>
          <w:sz w:val="28"/>
          <w:szCs w:val="28"/>
        </w:rPr>
      </w:pPr>
      <w:r w:rsidRPr="00056424">
        <w:rPr>
          <w:color w:val="000000" w:themeColor="text1"/>
          <w:sz w:val="28"/>
          <w:szCs w:val="28"/>
        </w:rPr>
        <w:t>Если утоплени</w:t>
      </w:r>
      <w:r w:rsidR="00383605">
        <w:rPr>
          <w:color w:val="000000" w:themeColor="text1"/>
          <w:sz w:val="28"/>
          <w:szCs w:val="28"/>
        </w:rPr>
        <w:t>е</w:t>
      </w:r>
      <w:r w:rsidRPr="00056424">
        <w:rPr>
          <w:color w:val="000000" w:themeColor="text1"/>
          <w:sz w:val="28"/>
          <w:szCs w:val="28"/>
        </w:rPr>
        <w:t xml:space="preserve"> происходит недалеко от берега, следует, поддерживая словесный контакт с жертвой, протянуть утопающему палку, бросить верёвку или любой плавучий предмет, который можно будет эффективно использовать.</w:t>
      </w:r>
    </w:p>
    <w:p w:rsidR="00837B4B" w:rsidRPr="00056424" w:rsidRDefault="00837B4B" w:rsidP="00A625EA">
      <w:pPr>
        <w:widowControl w:val="0"/>
        <w:autoSpaceDE w:val="0"/>
        <w:autoSpaceDN w:val="0"/>
        <w:adjustRightInd w:val="0"/>
        <w:ind w:firstLine="720"/>
        <w:jc w:val="both"/>
        <w:rPr>
          <w:color w:val="000000" w:themeColor="text1"/>
          <w:sz w:val="28"/>
          <w:szCs w:val="28"/>
        </w:rPr>
      </w:pPr>
    </w:p>
    <w:p w:rsidR="00660B20" w:rsidRPr="00056424" w:rsidRDefault="00660B20" w:rsidP="00371358">
      <w:pPr>
        <w:widowControl w:val="0"/>
        <w:autoSpaceDE w:val="0"/>
        <w:autoSpaceDN w:val="0"/>
        <w:adjustRightInd w:val="0"/>
        <w:ind w:firstLine="720"/>
        <w:jc w:val="both"/>
        <w:rPr>
          <w:color w:val="FF0000"/>
          <w:sz w:val="28"/>
          <w:szCs w:val="28"/>
        </w:rPr>
      </w:pPr>
    </w:p>
    <w:p w:rsidR="00660B20" w:rsidRPr="00056424" w:rsidRDefault="00660B20" w:rsidP="00660B20">
      <w:pPr>
        <w:widowControl w:val="0"/>
        <w:autoSpaceDE w:val="0"/>
        <w:autoSpaceDN w:val="0"/>
        <w:adjustRightInd w:val="0"/>
        <w:ind w:firstLine="720"/>
        <w:jc w:val="center"/>
        <w:rPr>
          <w:color w:val="FF0000"/>
          <w:sz w:val="28"/>
          <w:szCs w:val="28"/>
        </w:rPr>
      </w:pPr>
      <w:r w:rsidRPr="00056424">
        <w:rPr>
          <w:b/>
          <w:noProof/>
          <w:sz w:val="28"/>
          <w:szCs w:val="28"/>
        </w:rPr>
        <w:drawing>
          <wp:inline distT="0" distB="0" distL="0" distR="0">
            <wp:extent cx="4745935" cy="2425700"/>
            <wp:effectExtent l="0" t="0" r="0" b="0"/>
            <wp:docPr id="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8"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0">
                              <a14:imgEffect>
                                <a14:sharpenSoften amount="50000"/>
                              </a14:imgEffect>
                            </a14:imgLayer>
                          </a14:imgProps>
                        </a:ext>
                      </a:extLst>
                    </a:blip>
                    <a:srcRect/>
                    <a:stretch>
                      <a:fillRect/>
                    </a:stretch>
                  </pic:blipFill>
                  <pic:spPr bwMode="auto">
                    <a:xfrm>
                      <a:off x="0" y="0"/>
                      <a:ext cx="4745935" cy="2425700"/>
                    </a:xfrm>
                    <a:prstGeom prst="rect">
                      <a:avLst/>
                    </a:prstGeom>
                    <a:ln>
                      <a:noFill/>
                    </a:ln>
                    <a:effectLst>
                      <a:softEdge rad="112500"/>
                    </a:effectLst>
                  </pic:spPr>
                </pic:pic>
              </a:graphicData>
            </a:graphic>
          </wp:inline>
        </w:drawing>
      </w:r>
    </w:p>
    <w:p w:rsidR="00DA20EE" w:rsidRPr="00056424" w:rsidRDefault="00DA20EE" w:rsidP="00660B20">
      <w:pPr>
        <w:widowControl w:val="0"/>
        <w:autoSpaceDE w:val="0"/>
        <w:autoSpaceDN w:val="0"/>
        <w:adjustRightInd w:val="0"/>
        <w:ind w:firstLine="720"/>
        <w:jc w:val="center"/>
        <w:rPr>
          <w:color w:val="FF0000"/>
          <w:sz w:val="28"/>
          <w:szCs w:val="28"/>
        </w:rPr>
      </w:pPr>
    </w:p>
    <w:p w:rsidR="00660B20" w:rsidRPr="00056424" w:rsidRDefault="00A625EA" w:rsidP="00A625EA">
      <w:pPr>
        <w:widowControl w:val="0"/>
        <w:tabs>
          <w:tab w:val="left" w:pos="4980"/>
        </w:tabs>
        <w:autoSpaceDE w:val="0"/>
        <w:autoSpaceDN w:val="0"/>
        <w:adjustRightInd w:val="0"/>
        <w:ind w:firstLine="720"/>
        <w:jc w:val="center"/>
        <w:rPr>
          <w:b/>
          <w:noProof/>
          <w:sz w:val="28"/>
          <w:szCs w:val="28"/>
        </w:rPr>
      </w:pPr>
      <w:r w:rsidRPr="00056424">
        <w:rPr>
          <w:b/>
          <w:noProof/>
          <w:sz w:val="28"/>
          <w:szCs w:val="28"/>
        </w:rPr>
        <w:drawing>
          <wp:inline distT="0" distB="0" distL="0" distR="0">
            <wp:extent cx="4723518" cy="2675884"/>
            <wp:effectExtent l="0" t="0" r="0" b="0"/>
            <wp:docPr id="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2">
                              <a14:imgEffect>
                                <a14:sharpenSoften amount="50000"/>
                              </a14:imgEffect>
                            </a14:imgLayer>
                          </a14:imgProps>
                        </a:ext>
                      </a:extLst>
                    </a:blip>
                    <a:srcRect/>
                    <a:stretch>
                      <a:fillRect/>
                    </a:stretch>
                  </pic:blipFill>
                  <pic:spPr bwMode="auto">
                    <a:xfrm>
                      <a:off x="0" y="0"/>
                      <a:ext cx="4737728" cy="2683934"/>
                    </a:xfrm>
                    <a:prstGeom prst="rect">
                      <a:avLst/>
                    </a:prstGeom>
                    <a:ln>
                      <a:noFill/>
                    </a:ln>
                    <a:effectLst>
                      <a:softEdge rad="112500"/>
                    </a:effectLst>
                  </pic:spPr>
                </pic:pic>
              </a:graphicData>
            </a:graphic>
          </wp:inline>
        </w:drawing>
      </w:r>
    </w:p>
    <w:p w:rsidR="00A625EA" w:rsidRPr="00056424" w:rsidRDefault="00A625EA" w:rsidP="00A625EA">
      <w:pPr>
        <w:widowControl w:val="0"/>
        <w:tabs>
          <w:tab w:val="left" w:pos="4980"/>
        </w:tabs>
        <w:autoSpaceDE w:val="0"/>
        <w:autoSpaceDN w:val="0"/>
        <w:adjustRightInd w:val="0"/>
        <w:ind w:firstLine="720"/>
        <w:rPr>
          <w:color w:val="FF0000"/>
          <w:sz w:val="28"/>
          <w:szCs w:val="28"/>
        </w:rPr>
      </w:pPr>
    </w:p>
    <w:p w:rsidR="003D67A8" w:rsidRPr="00056424" w:rsidRDefault="003D67A8" w:rsidP="003D67A8">
      <w:pPr>
        <w:widowControl w:val="0"/>
        <w:autoSpaceDE w:val="0"/>
        <w:autoSpaceDN w:val="0"/>
        <w:adjustRightInd w:val="0"/>
        <w:ind w:firstLine="720"/>
        <w:jc w:val="center"/>
        <w:rPr>
          <w:b/>
          <w:sz w:val="28"/>
          <w:szCs w:val="28"/>
        </w:rPr>
      </w:pPr>
      <w:r w:rsidRPr="00056424">
        <w:rPr>
          <w:b/>
          <w:sz w:val="28"/>
          <w:szCs w:val="28"/>
        </w:rPr>
        <w:t>Э</w:t>
      </w:r>
      <w:r w:rsidR="00332D3F" w:rsidRPr="00056424">
        <w:rPr>
          <w:b/>
          <w:sz w:val="28"/>
          <w:szCs w:val="28"/>
        </w:rPr>
        <w:t>тапы оказания помощи</w:t>
      </w:r>
    </w:p>
    <w:p w:rsidR="00165C1C" w:rsidRPr="00056424" w:rsidRDefault="00165C1C" w:rsidP="003D67A8">
      <w:pPr>
        <w:widowControl w:val="0"/>
        <w:autoSpaceDE w:val="0"/>
        <w:autoSpaceDN w:val="0"/>
        <w:adjustRightInd w:val="0"/>
        <w:ind w:firstLine="720"/>
        <w:jc w:val="both"/>
        <w:rPr>
          <w:sz w:val="28"/>
          <w:szCs w:val="28"/>
        </w:rPr>
      </w:pPr>
    </w:p>
    <w:p w:rsidR="009406A1" w:rsidRPr="00056424" w:rsidRDefault="003D67A8" w:rsidP="00371358">
      <w:pPr>
        <w:widowControl w:val="0"/>
        <w:autoSpaceDE w:val="0"/>
        <w:autoSpaceDN w:val="0"/>
        <w:adjustRightInd w:val="0"/>
        <w:ind w:firstLine="720"/>
        <w:jc w:val="both"/>
        <w:rPr>
          <w:sz w:val="28"/>
          <w:szCs w:val="28"/>
        </w:rPr>
      </w:pPr>
      <w:r w:rsidRPr="00056424">
        <w:rPr>
          <w:sz w:val="28"/>
          <w:szCs w:val="28"/>
        </w:rPr>
        <w:t xml:space="preserve">Выделяют два этапа оказания помощи при утоплении. Первый - это </w:t>
      </w:r>
      <w:r w:rsidR="00837B4B">
        <w:rPr>
          <w:sz w:val="28"/>
          <w:szCs w:val="28"/>
        </w:rPr>
        <w:t xml:space="preserve">   </w:t>
      </w:r>
      <w:r w:rsidRPr="00056424">
        <w:rPr>
          <w:sz w:val="28"/>
          <w:szCs w:val="28"/>
        </w:rPr>
        <w:t>действия спасателя непосредственно в воде, когда утопающий еще в сознании, предпринимает активные действия и в состоянии самостоятельно держаться на поверхности. В этом случае есть реальная возможность не допуст</w:t>
      </w:r>
      <w:r w:rsidR="00383605">
        <w:rPr>
          <w:sz w:val="28"/>
          <w:szCs w:val="28"/>
        </w:rPr>
        <w:t>ить трагедии и отделаться лишь «</w:t>
      </w:r>
      <w:r w:rsidRPr="00056424">
        <w:rPr>
          <w:sz w:val="28"/>
          <w:szCs w:val="28"/>
        </w:rPr>
        <w:t>легким испугом</w:t>
      </w:r>
      <w:r w:rsidR="00383605">
        <w:rPr>
          <w:sz w:val="28"/>
          <w:szCs w:val="28"/>
        </w:rPr>
        <w:t>»</w:t>
      </w:r>
      <w:r w:rsidRPr="00056424">
        <w:rPr>
          <w:sz w:val="28"/>
          <w:szCs w:val="28"/>
        </w:rPr>
        <w:t xml:space="preserve">. Но именно этот вариант представляет наибольшую опасность для спасателя и требует от </w:t>
      </w:r>
      <w:proofErr w:type="gramStart"/>
      <w:r w:rsidRPr="00056424">
        <w:rPr>
          <w:sz w:val="28"/>
          <w:szCs w:val="28"/>
        </w:rPr>
        <w:t>него</w:t>
      </w:r>
      <w:proofErr w:type="gramEnd"/>
      <w:r w:rsidRPr="00056424">
        <w:rPr>
          <w:sz w:val="28"/>
          <w:szCs w:val="28"/>
        </w:rPr>
        <w:t xml:space="preserve"> прежде всего умения </w:t>
      </w:r>
      <w:r w:rsidRPr="00056424">
        <w:rPr>
          <w:sz w:val="28"/>
          <w:szCs w:val="28"/>
        </w:rPr>
        <w:lastRenderedPageBreak/>
        <w:t>плавать, хорошей физической подготовки и владения специальными приемами подхода к тонущему человеку, а гла</w:t>
      </w:r>
      <w:r w:rsidR="00383605">
        <w:rPr>
          <w:sz w:val="28"/>
          <w:szCs w:val="28"/>
        </w:rPr>
        <w:t>вное - умения освобождаться от «</w:t>
      </w:r>
      <w:r w:rsidRPr="00056424">
        <w:rPr>
          <w:sz w:val="28"/>
          <w:szCs w:val="28"/>
        </w:rPr>
        <w:t>мертвых</w:t>
      </w:r>
      <w:r w:rsidR="00383605">
        <w:rPr>
          <w:sz w:val="28"/>
          <w:szCs w:val="28"/>
        </w:rPr>
        <w:t>»</w:t>
      </w:r>
      <w:r w:rsidRPr="00056424">
        <w:rPr>
          <w:sz w:val="28"/>
          <w:szCs w:val="28"/>
        </w:rPr>
        <w:t xml:space="preserve"> захватов.</w:t>
      </w:r>
    </w:p>
    <w:p w:rsidR="009215AC" w:rsidRPr="00056424" w:rsidRDefault="009215AC" w:rsidP="00371358">
      <w:pPr>
        <w:widowControl w:val="0"/>
        <w:autoSpaceDE w:val="0"/>
        <w:autoSpaceDN w:val="0"/>
        <w:adjustRightInd w:val="0"/>
        <w:ind w:firstLine="720"/>
        <w:jc w:val="both"/>
        <w:rPr>
          <w:color w:val="000000" w:themeColor="text1"/>
          <w:sz w:val="28"/>
          <w:szCs w:val="28"/>
        </w:rPr>
      </w:pPr>
      <w:r w:rsidRPr="00056424">
        <w:rPr>
          <w:color w:val="000000" w:themeColor="text1"/>
          <w:sz w:val="28"/>
          <w:szCs w:val="28"/>
        </w:rPr>
        <w:t>При оказании первой помощи на воде необходимо помнить некоторые особенности поведения утопающего, а именно: судорожные, неосознанные, н</w:t>
      </w:r>
      <w:r w:rsidRPr="00056424">
        <w:rPr>
          <w:color w:val="000000" w:themeColor="text1"/>
          <w:sz w:val="28"/>
          <w:szCs w:val="28"/>
        </w:rPr>
        <w:t>е</w:t>
      </w:r>
      <w:r w:rsidRPr="00056424">
        <w:rPr>
          <w:color w:val="000000" w:themeColor="text1"/>
          <w:sz w:val="28"/>
          <w:szCs w:val="28"/>
        </w:rPr>
        <w:t>скоординированные движения. Подплывать к утопающему надо сзади, чтобы он не мог обхватить вас руками. Просунув руки через подмышки или держа за волосы, надо повернуть его лицом вверх</w:t>
      </w:r>
      <w:r w:rsidR="00383605">
        <w:rPr>
          <w:color w:val="000000" w:themeColor="text1"/>
          <w:sz w:val="28"/>
          <w:szCs w:val="28"/>
        </w:rPr>
        <w:t>,</w:t>
      </w:r>
      <w:r w:rsidRPr="00056424">
        <w:rPr>
          <w:color w:val="000000" w:themeColor="text1"/>
          <w:sz w:val="28"/>
          <w:szCs w:val="28"/>
        </w:rPr>
        <w:t xml:space="preserve"> и плыть к берегу.</w:t>
      </w:r>
    </w:p>
    <w:p w:rsidR="003D67A8" w:rsidRPr="00056424" w:rsidRDefault="00AD227C" w:rsidP="003D67A8">
      <w:pPr>
        <w:widowControl w:val="0"/>
        <w:autoSpaceDE w:val="0"/>
        <w:autoSpaceDN w:val="0"/>
        <w:adjustRightInd w:val="0"/>
        <w:ind w:firstLine="720"/>
        <w:jc w:val="both"/>
        <w:rPr>
          <w:sz w:val="28"/>
          <w:szCs w:val="28"/>
        </w:rPr>
      </w:pPr>
      <w:r w:rsidRPr="00056424">
        <w:rPr>
          <w:sz w:val="28"/>
          <w:szCs w:val="28"/>
        </w:rPr>
        <w:t xml:space="preserve">                                               </w:t>
      </w:r>
    </w:p>
    <w:p w:rsidR="003D67A8" w:rsidRPr="00056424" w:rsidRDefault="00A625EA" w:rsidP="00A625EA">
      <w:pPr>
        <w:widowControl w:val="0"/>
        <w:autoSpaceDE w:val="0"/>
        <w:autoSpaceDN w:val="0"/>
        <w:adjustRightInd w:val="0"/>
        <w:ind w:firstLine="720"/>
        <w:jc w:val="center"/>
        <w:rPr>
          <w:sz w:val="28"/>
          <w:szCs w:val="28"/>
        </w:rPr>
      </w:pPr>
      <w:r w:rsidRPr="00056424">
        <w:rPr>
          <w:noProof/>
          <w:sz w:val="28"/>
          <w:szCs w:val="28"/>
        </w:rPr>
        <w:drawing>
          <wp:inline distT="0" distB="0" distL="0" distR="0">
            <wp:extent cx="4820263" cy="3187700"/>
            <wp:effectExtent l="0" t="0" r="0"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4">
                              <a14:imgEffect>
                                <a14:sharpenSoften amount="50000"/>
                              </a14:imgEffect>
                            </a14:imgLayer>
                          </a14:imgProps>
                        </a:ext>
                      </a:extLst>
                    </a:blip>
                    <a:srcRect/>
                    <a:stretch>
                      <a:fillRect/>
                    </a:stretch>
                  </pic:blipFill>
                  <pic:spPr bwMode="auto">
                    <a:xfrm>
                      <a:off x="0" y="0"/>
                      <a:ext cx="4824331" cy="3190390"/>
                    </a:xfrm>
                    <a:prstGeom prst="rect">
                      <a:avLst/>
                    </a:prstGeom>
                    <a:ln>
                      <a:noFill/>
                    </a:ln>
                    <a:effectLst>
                      <a:softEdge rad="112500"/>
                    </a:effectLst>
                  </pic:spPr>
                </pic:pic>
              </a:graphicData>
            </a:graphic>
          </wp:inline>
        </w:drawing>
      </w:r>
    </w:p>
    <w:p w:rsidR="00A625EA" w:rsidRPr="00056424" w:rsidRDefault="00A625EA" w:rsidP="009406A1">
      <w:pPr>
        <w:widowControl w:val="0"/>
        <w:autoSpaceDE w:val="0"/>
        <w:autoSpaceDN w:val="0"/>
        <w:adjustRightInd w:val="0"/>
        <w:jc w:val="center"/>
        <w:rPr>
          <w:color w:val="FF0000"/>
          <w:sz w:val="28"/>
          <w:szCs w:val="28"/>
        </w:rPr>
      </w:pPr>
    </w:p>
    <w:p w:rsidR="00061B67" w:rsidRPr="00061B67" w:rsidRDefault="00061B67" w:rsidP="00061B67">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b/>
          <w:sz w:val="20"/>
          <w:szCs w:val="20"/>
        </w:rPr>
      </w:pPr>
    </w:p>
    <w:p w:rsidR="009406A1" w:rsidRPr="00056424" w:rsidRDefault="009406A1" w:rsidP="00061B67">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b/>
          <w:sz w:val="28"/>
          <w:szCs w:val="28"/>
        </w:rPr>
      </w:pPr>
      <w:r w:rsidRPr="00056424">
        <w:rPr>
          <w:b/>
          <w:sz w:val="28"/>
          <w:szCs w:val="28"/>
        </w:rPr>
        <w:t>Запомните!</w:t>
      </w:r>
    </w:p>
    <w:p w:rsidR="003D67A8" w:rsidRDefault="003D67A8" w:rsidP="00061B67">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b/>
          <w:sz w:val="28"/>
          <w:szCs w:val="28"/>
        </w:rPr>
      </w:pPr>
      <w:r w:rsidRPr="00056424">
        <w:rPr>
          <w:b/>
          <w:sz w:val="28"/>
          <w:szCs w:val="28"/>
        </w:rPr>
        <w:t>Панический страх утопающего - смертельная опасность для спасателя!</w:t>
      </w:r>
    </w:p>
    <w:p w:rsidR="00061B67" w:rsidRPr="00061B67" w:rsidRDefault="00061B67" w:rsidP="00061B67">
      <w:pPr>
        <w:widowControl w:val="0"/>
        <w:pBdr>
          <w:top w:val="single" w:sz="4" w:space="1" w:color="auto"/>
          <w:left w:val="single" w:sz="4" w:space="4" w:color="auto"/>
          <w:bottom w:val="single" w:sz="4" w:space="1" w:color="auto"/>
          <w:right w:val="single" w:sz="4" w:space="4" w:color="auto"/>
        </w:pBdr>
        <w:autoSpaceDE w:val="0"/>
        <w:autoSpaceDN w:val="0"/>
        <w:adjustRightInd w:val="0"/>
        <w:jc w:val="center"/>
        <w:rPr>
          <w:b/>
          <w:sz w:val="20"/>
          <w:szCs w:val="20"/>
        </w:rPr>
      </w:pPr>
    </w:p>
    <w:p w:rsidR="00A625EA" w:rsidRPr="00056424" w:rsidRDefault="00A625EA" w:rsidP="00165C1C">
      <w:pPr>
        <w:widowControl w:val="0"/>
        <w:autoSpaceDE w:val="0"/>
        <w:autoSpaceDN w:val="0"/>
        <w:adjustRightInd w:val="0"/>
        <w:ind w:firstLine="720"/>
        <w:rPr>
          <w:color w:val="000000" w:themeColor="text1"/>
          <w:sz w:val="28"/>
          <w:szCs w:val="28"/>
        </w:rPr>
      </w:pPr>
    </w:p>
    <w:p w:rsidR="003D67A8" w:rsidRPr="00056424" w:rsidRDefault="00165C1C" w:rsidP="00837B4B">
      <w:pPr>
        <w:widowControl w:val="0"/>
        <w:autoSpaceDE w:val="0"/>
        <w:autoSpaceDN w:val="0"/>
        <w:adjustRightInd w:val="0"/>
        <w:ind w:firstLine="720"/>
        <w:jc w:val="both"/>
        <w:rPr>
          <w:color w:val="000000" w:themeColor="text1"/>
          <w:sz w:val="28"/>
          <w:szCs w:val="28"/>
        </w:rPr>
      </w:pPr>
      <w:r w:rsidRPr="00056424">
        <w:rPr>
          <w:color w:val="000000" w:themeColor="text1"/>
          <w:sz w:val="28"/>
          <w:szCs w:val="28"/>
        </w:rPr>
        <w:t xml:space="preserve">Искусственное дыхание во время буксировки утопающего в </w:t>
      </w:r>
      <w:r w:rsidR="00837B4B">
        <w:rPr>
          <w:color w:val="000000" w:themeColor="text1"/>
          <w:sz w:val="28"/>
          <w:szCs w:val="28"/>
        </w:rPr>
        <w:t xml:space="preserve">                 </w:t>
      </w:r>
      <w:r w:rsidRPr="00056424">
        <w:rPr>
          <w:color w:val="000000" w:themeColor="text1"/>
          <w:sz w:val="28"/>
          <w:szCs w:val="28"/>
        </w:rPr>
        <w:t>бессознательном состоянии может оказаться намного полезней, чем последу</w:t>
      </w:r>
      <w:r w:rsidRPr="00056424">
        <w:rPr>
          <w:color w:val="000000" w:themeColor="text1"/>
          <w:sz w:val="28"/>
          <w:szCs w:val="28"/>
        </w:rPr>
        <w:t>ю</w:t>
      </w:r>
      <w:r w:rsidRPr="00056424">
        <w:rPr>
          <w:color w:val="000000" w:themeColor="text1"/>
          <w:sz w:val="28"/>
          <w:szCs w:val="28"/>
        </w:rPr>
        <w:t>щее искусственное дыхание на берегу. Однако</w:t>
      </w:r>
      <w:proofErr w:type="gramStart"/>
      <w:r w:rsidRPr="00056424">
        <w:rPr>
          <w:color w:val="000000" w:themeColor="text1"/>
          <w:sz w:val="28"/>
          <w:szCs w:val="28"/>
        </w:rPr>
        <w:t>,</w:t>
      </w:r>
      <w:proofErr w:type="gramEnd"/>
      <w:r w:rsidRPr="00056424">
        <w:rPr>
          <w:color w:val="000000" w:themeColor="text1"/>
          <w:sz w:val="28"/>
          <w:szCs w:val="28"/>
        </w:rPr>
        <w:t xml:space="preserve"> выполнить на воде эти приёмы может только хорошо подготовленный и физически сильный спасатель.</w:t>
      </w:r>
    </w:p>
    <w:p w:rsidR="007B5114" w:rsidRPr="00056424" w:rsidRDefault="003D67A8" w:rsidP="003F0C20">
      <w:pPr>
        <w:widowControl w:val="0"/>
        <w:autoSpaceDE w:val="0"/>
        <w:autoSpaceDN w:val="0"/>
        <w:adjustRightInd w:val="0"/>
        <w:ind w:firstLine="720"/>
        <w:jc w:val="both"/>
        <w:rPr>
          <w:b/>
          <w:sz w:val="28"/>
          <w:szCs w:val="28"/>
        </w:rPr>
      </w:pPr>
      <w:r w:rsidRPr="00056424">
        <w:rPr>
          <w:sz w:val="28"/>
          <w:szCs w:val="28"/>
        </w:rPr>
        <w:t>В том случае,</w:t>
      </w:r>
      <w:r w:rsidR="00383605">
        <w:rPr>
          <w:sz w:val="28"/>
          <w:szCs w:val="28"/>
        </w:rPr>
        <w:t xml:space="preserve"> когда из воды извлекается уже «</w:t>
      </w:r>
      <w:r w:rsidRPr="00056424">
        <w:rPr>
          <w:sz w:val="28"/>
          <w:szCs w:val="28"/>
        </w:rPr>
        <w:t>бездыханное тело</w:t>
      </w:r>
      <w:r w:rsidR="00383605">
        <w:rPr>
          <w:sz w:val="28"/>
          <w:szCs w:val="28"/>
        </w:rPr>
        <w:t>»</w:t>
      </w:r>
      <w:r w:rsidRPr="00056424">
        <w:rPr>
          <w:sz w:val="28"/>
          <w:szCs w:val="28"/>
        </w:rPr>
        <w:t xml:space="preserve"> - </w:t>
      </w:r>
      <w:r w:rsidR="00837B4B">
        <w:rPr>
          <w:sz w:val="28"/>
          <w:szCs w:val="28"/>
        </w:rPr>
        <w:t xml:space="preserve">       </w:t>
      </w:r>
      <w:r w:rsidRPr="00056424">
        <w:rPr>
          <w:sz w:val="28"/>
          <w:szCs w:val="28"/>
        </w:rPr>
        <w:t xml:space="preserve">пострадавший находится без сознания, а зачастую и без признаков жизни, - </w:t>
      </w:r>
      <w:r w:rsidR="00837B4B">
        <w:rPr>
          <w:sz w:val="28"/>
          <w:szCs w:val="28"/>
        </w:rPr>
        <w:t xml:space="preserve">      </w:t>
      </w:r>
      <w:r w:rsidRPr="00056424">
        <w:rPr>
          <w:sz w:val="28"/>
          <w:szCs w:val="28"/>
        </w:rPr>
        <w:t>у спасателя, как правило, нет проблем с собственной безопасностью, но знач</w:t>
      </w:r>
      <w:r w:rsidRPr="00056424">
        <w:rPr>
          <w:sz w:val="28"/>
          <w:szCs w:val="28"/>
        </w:rPr>
        <w:t>и</w:t>
      </w:r>
      <w:r w:rsidRPr="00056424">
        <w:rPr>
          <w:sz w:val="28"/>
          <w:szCs w:val="28"/>
        </w:rPr>
        <w:t xml:space="preserve">тельно снижаются шансы на спасение. Исход будет зависеть от времени года, температуры и состава воды, особенностей организма, а </w:t>
      </w:r>
      <w:r w:rsidRPr="00056424">
        <w:rPr>
          <w:b/>
          <w:sz w:val="28"/>
          <w:szCs w:val="28"/>
        </w:rPr>
        <w:t>главное - от вида ут</w:t>
      </w:r>
      <w:r w:rsidRPr="00056424">
        <w:rPr>
          <w:b/>
          <w:sz w:val="28"/>
          <w:szCs w:val="28"/>
        </w:rPr>
        <w:t>о</w:t>
      </w:r>
      <w:r w:rsidRPr="00056424">
        <w:rPr>
          <w:b/>
          <w:sz w:val="28"/>
          <w:szCs w:val="28"/>
        </w:rPr>
        <w:t>пления и верно выбранной тактики оказания помощи</w:t>
      </w:r>
      <w:r w:rsidR="00965FA0" w:rsidRPr="00056424">
        <w:rPr>
          <w:b/>
          <w:sz w:val="28"/>
          <w:szCs w:val="28"/>
        </w:rPr>
        <w:t>.</w:t>
      </w:r>
      <w:r w:rsidR="009406A1" w:rsidRPr="00056424">
        <w:rPr>
          <w:noProof/>
          <w:color w:val="FF0000"/>
          <w:sz w:val="28"/>
          <w:szCs w:val="28"/>
        </w:rPr>
        <w:t xml:space="preserve">    </w:t>
      </w:r>
    </w:p>
    <w:p w:rsidR="00A625EA" w:rsidRPr="00056424" w:rsidRDefault="00A625EA" w:rsidP="00A914E6">
      <w:pPr>
        <w:widowControl w:val="0"/>
        <w:autoSpaceDE w:val="0"/>
        <w:autoSpaceDN w:val="0"/>
        <w:adjustRightInd w:val="0"/>
        <w:ind w:firstLine="720"/>
        <w:jc w:val="both"/>
        <w:rPr>
          <w:color w:val="FF0000"/>
          <w:sz w:val="28"/>
          <w:szCs w:val="28"/>
        </w:rPr>
      </w:pPr>
    </w:p>
    <w:p w:rsidR="00A914E6" w:rsidRPr="00056424" w:rsidRDefault="00A914E6" w:rsidP="00A914E6">
      <w:pPr>
        <w:widowControl w:val="0"/>
        <w:autoSpaceDE w:val="0"/>
        <w:autoSpaceDN w:val="0"/>
        <w:adjustRightInd w:val="0"/>
        <w:ind w:firstLine="720"/>
        <w:jc w:val="both"/>
        <w:rPr>
          <w:sz w:val="28"/>
          <w:szCs w:val="28"/>
        </w:rPr>
      </w:pPr>
      <w:r w:rsidRPr="00056424">
        <w:rPr>
          <w:b/>
          <w:sz w:val="28"/>
          <w:szCs w:val="28"/>
        </w:rPr>
        <w:t>Утопления</w:t>
      </w:r>
      <w:r w:rsidRPr="00056424">
        <w:rPr>
          <w:sz w:val="28"/>
          <w:szCs w:val="28"/>
        </w:rPr>
        <w:t xml:space="preserve"> — это достаточно обширная группа угрожающих жизни </w:t>
      </w:r>
      <w:r w:rsidR="00837B4B">
        <w:rPr>
          <w:sz w:val="28"/>
          <w:szCs w:val="28"/>
        </w:rPr>
        <w:t xml:space="preserve">    </w:t>
      </w:r>
      <w:r w:rsidRPr="00056424">
        <w:rPr>
          <w:sz w:val="28"/>
          <w:szCs w:val="28"/>
        </w:rPr>
        <w:t>состояний, связанных с экс</w:t>
      </w:r>
      <w:r w:rsidRPr="00056424">
        <w:rPr>
          <w:sz w:val="28"/>
          <w:szCs w:val="28"/>
        </w:rPr>
        <w:softHyphen/>
        <w:t xml:space="preserve">тремальным воздействием водной среды, </w:t>
      </w:r>
      <w:r w:rsidR="00837B4B">
        <w:rPr>
          <w:sz w:val="28"/>
          <w:szCs w:val="28"/>
        </w:rPr>
        <w:t xml:space="preserve">              </w:t>
      </w:r>
      <w:r w:rsidRPr="00056424">
        <w:rPr>
          <w:sz w:val="28"/>
          <w:szCs w:val="28"/>
        </w:rPr>
        <w:t>отлича</w:t>
      </w:r>
      <w:r w:rsidRPr="00056424">
        <w:rPr>
          <w:sz w:val="28"/>
          <w:szCs w:val="28"/>
        </w:rPr>
        <w:softHyphen/>
        <w:t xml:space="preserve">ющихся друг от </w:t>
      </w:r>
      <w:proofErr w:type="gramStart"/>
      <w:r w:rsidRPr="00056424">
        <w:rPr>
          <w:sz w:val="28"/>
          <w:szCs w:val="28"/>
        </w:rPr>
        <w:t>друга</w:t>
      </w:r>
      <w:proofErr w:type="gramEnd"/>
      <w:r w:rsidRPr="00056424">
        <w:rPr>
          <w:sz w:val="28"/>
          <w:szCs w:val="28"/>
        </w:rPr>
        <w:t xml:space="preserve"> как по механизму разви</w:t>
      </w:r>
      <w:r w:rsidRPr="00056424">
        <w:rPr>
          <w:sz w:val="28"/>
          <w:szCs w:val="28"/>
        </w:rPr>
        <w:softHyphen/>
        <w:t>тия, так и по характеру изменений, наступающих в организме пострадавшего. Эффективность пер</w:t>
      </w:r>
      <w:r w:rsidRPr="00056424">
        <w:rPr>
          <w:sz w:val="28"/>
          <w:szCs w:val="28"/>
        </w:rPr>
        <w:softHyphen/>
        <w:t xml:space="preserve">вой </w:t>
      </w:r>
      <w:r w:rsidRPr="00056424">
        <w:rPr>
          <w:sz w:val="28"/>
          <w:szCs w:val="28"/>
        </w:rPr>
        <w:lastRenderedPageBreak/>
        <w:t>помощи во многом зависит от знания особенностей неотложных мероприятий при различных вариантах несчастных случаев на воде.</w:t>
      </w:r>
    </w:p>
    <w:p w:rsidR="00A625EA" w:rsidRPr="00056424" w:rsidRDefault="00A625EA" w:rsidP="00A914E6">
      <w:pPr>
        <w:widowControl w:val="0"/>
        <w:autoSpaceDE w:val="0"/>
        <w:autoSpaceDN w:val="0"/>
        <w:adjustRightInd w:val="0"/>
        <w:ind w:firstLine="720"/>
        <w:jc w:val="both"/>
        <w:rPr>
          <w:color w:val="FF0000"/>
          <w:sz w:val="28"/>
          <w:szCs w:val="28"/>
        </w:rPr>
      </w:pPr>
    </w:p>
    <w:p w:rsidR="00A914E6" w:rsidRPr="00056424" w:rsidRDefault="00A914E6" w:rsidP="00A914E6">
      <w:pPr>
        <w:widowControl w:val="0"/>
        <w:autoSpaceDE w:val="0"/>
        <w:autoSpaceDN w:val="0"/>
        <w:adjustRightInd w:val="0"/>
        <w:ind w:firstLine="720"/>
        <w:jc w:val="both"/>
        <w:rPr>
          <w:sz w:val="28"/>
          <w:szCs w:val="28"/>
        </w:rPr>
      </w:pPr>
      <w:r w:rsidRPr="00056424">
        <w:rPr>
          <w:b/>
          <w:sz w:val="28"/>
          <w:szCs w:val="28"/>
        </w:rPr>
        <w:t>Смертельная доза</w:t>
      </w:r>
      <w:r w:rsidRPr="00056424">
        <w:rPr>
          <w:sz w:val="28"/>
          <w:szCs w:val="28"/>
        </w:rPr>
        <w:t xml:space="preserve"> аспирированой воды для взрослого</w:t>
      </w:r>
      <w:r w:rsidR="0084657C">
        <w:rPr>
          <w:sz w:val="28"/>
          <w:szCs w:val="28"/>
        </w:rPr>
        <w:t xml:space="preserve"> </w:t>
      </w:r>
      <w:r w:rsidRPr="00056424">
        <w:rPr>
          <w:sz w:val="28"/>
          <w:szCs w:val="28"/>
        </w:rPr>
        <w:t>- 22 мл/кг; у 85% пострадавших смерть наступает при аспирации 10 мл/кг. Аспирация 2</w:t>
      </w:r>
      <w:r w:rsidR="0084657C">
        <w:rPr>
          <w:sz w:val="28"/>
          <w:szCs w:val="28"/>
        </w:rPr>
        <w:t xml:space="preserve"> </w:t>
      </w:r>
      <w:r w:rsidRPr="00056424">
        <w:rPr>
          <w:sz w:val="28"/>
          <w:szCs w:val="28"/>
        </w:rPr>
        <w:t>-</w:t>
      </w:r>
      <w:r w:rsidR="0084657C">
        <w:rPr>
          <w:sz w:val="28"/>
          <w:szCs w:val="28"/>
        </w:rPr>
        <w:t xml:space="preserve"> </w:t>
      </w:r>
      <w:r w:rsidRPr="00056424">
        <w:rPr>
          <w:sz w:val="28"/>
          <w:szCs w:val="28"/>
        </w:rPr>
        <w:t>3 мл/кг приводит к потере сознания.</w:t>
      </w:r>
    </w:p>
    <w:p w:rsidR="00100BDD" w:rsidRPr="00056424" w:rsidRDefault="00100BDD" w:rsidP="00100BDD">
      <w:pPr>
        <w:widowControl w:val="0"/>
        <w:autoSpaceDE w:val="0"/>
        <w:autoSpaceDN w:val="0"/>
        <w:adjustRightInd w:val="0"/>
        <w:ind w:firstLine="720"/>
        <w:rPr>
          <w:color w:val="000000" w:themeColor="text1"/>
          <w:sz w:val="28"/>
          <w:szCs w:val="28"/>
        </w:rPr>
      </w:pPr>
    </w:p>
    <w:p w:rsidR="009D1A66" w:rsidRPr="00056424" w:rsidRDefault="00532F6D" w:rsidP="00524157">
      <w:pPr>
        <w:widowControl w:val="0"/>
        <w:autoSpaceDE w:val="0"/>
        <w:autoSpaceDN w:val="0"/>
        <w:adjustRightInd w:val="0"/>
        <w:ind w:firstLine="720"/>
        <w:jc w:val="center"/>
        <w:rPr>
          <w:b/>
          <w:sz w:val="28"/>
          <w:szCs w:val="28"/>
        </w:rPr>
      </w:pPr>
      <w:r w:rsidRPr="00056424">
        <w:rPr>
          <w:b/>
          <w:sz w:val="28"/>
          <w:szCs w:val="28"/>
        </w:rPr>
        <w:t>В</w:t>
      </w:r>
      <w:r w:rsidR="009D1A66" w:rsidRPr="00056424">
        <w:rPr>
          <w:b/>
          <w:sz w:val="28"/>
          <w:szCs w:val="28"/>
        </w:rPr>
        <w:t>иды</w:t>
      </w:r>
      <w:r w:rsidR="00701FE4" w:rsidRPr="00056424">
        <w:rPr>
          <w:b/>
          <w:sz w:val="28"/>
          <w:szCs w:val="28"/>
        </w:rPr>
        <w:t xml:space="preserve"> </w:t>
      </w:r>
      <w:r w:rsidR="00100BDD" w:rsidRPr="00056424">
        <w:rPr>
          <w:b/>
          <w:sz w:val="28"/>
          <w:szCs w:val="28"/>
        </w:rPr>
        <w:t>(типы)</w:t>
      </w:r>
      <w:r w:rsidR="009D1A66" w:rsidRPr="00056424">
        <w:rPr>
          <w:b/>
          <w:sz w:val="28"/>
          <w:szCs w:val="28"/>
        </w:rPr>
        <w:t xml:space="preserve"> утоплений:</w:t>
      </w:r>
    </w:p>
    <w:p w:rsidR="00532F6D" w:rsidRPr="00056424" w:rsidRDefault="00532F6D" w:rsidP="009D1A66">
      <w:pPr>
        <w:widowControl w:val="0"/>
        <w:autoSpaceDE w:val="0"/>
        <w:autoSpaceDN w:val="0"/>
        <w:adjustRightInd w:val="0"/>
        <w:jc w:val="both"/>
        <w:rPr>
          <w:b/>
          <w:sz w:val="28"/>
          <w:szCs w:val="28"/>
        </w:rPr>
      </w:pPr>
    </w:p>
    <w:p w:rsidR="00100BDD" w:rsidRPr="00056424" w:rsidRDefault="00100BDD" w:rsidP="00986FA4">
      <w:pPr>
        <w:widowControl w:val="0"/>
        <w:autoSpaceDE w:val="0"/>
        <w:autoSpaceDN w:val="0"/>
        <w:adjustRightInd w:val="0"/>
        <w:ind w:firstLine="708"/>
        <w:jc w:val="both"/>
        <w:rPr>
          <w:b/>
          <w:sz w:val="28"/>
          <w:szCs w:val="28"/>
        </w:rPr>
      </w:pPr>
      <w:r w:rsidRPr="00056424">
        <w:rPr>
          <w:b/>
          <w:sz w:val="28"/>
          <w:szCs w:val="28"/>
        </w:rPr>
        <w:t>1. Истинное («мокрое») утопление</w:t>
      </w:r>
    </w:p>
    <w:p w:rsidR="00100BDD" w:rsidRPr="00056424" w:rsidRDefault="00100BDD" w:rsidP="00004A94">
      <w:pPr>
        <w:widowControl w:val="0"/>
        <w:autoSpaceDE w:val="0"/>
        <w:autoSpaceDN w:val="0"/>
        <w:adjustRightInd w:val="0"/>
        <w:ind w:firstLine="708"/>
        <w:jc w:val="both"/>
        <w:rPr>
          <w:sz w:val="28"/>
          <w:szCs w:val="28"/>
        </w:rPr>
      </w:pPr>
      <w:r w:rsidRPr="00056424">
        <w:rPr>
          <w:sz w:val="28"/>
          <w:szCs w:val="28"/>
        </w:rPr>
        <w:t xml:space="preserve">Составляет около 70-80% всех случаев утопления. Истинное («мокрое») утопление характеризуется попаданием воды в трахеобронхиальное дерево, </w:t>
      </w:r>
      <w:r w:rsidR="00837B4B">
        <w:rPr>
          <w:sz w:val="28"/>
          <w:szCs w:val="28"/>
        </w:rPr>
        <w:t xml:space="preserve">  </w:t>
      </w:r>
      <w:r w:rsidRPr="00056424">
        <w:rPr>
          <w:sz w:val="28"/>
          <w:szCs w:val="28"/>
        </w:rPr>
        <w:t xml:space="preserve">когда после погружения в воду утопающий совершает непроизвольные </w:t>
      </w:r>
      <w:r w:rsidR="00837B4B">
        <w:rPr>
          <w:sz w:val="28"/>
          <w:szCs w:val="28"/>
        </w:rPr>
        <w:t xml:space="preserve">        </w:t>
      </w:r>
      <w:r w:rsidRPr="00056424">
        <w:rPr>
          <w:sz w:val="28"/>
          <w:szCs w:val="28"/>
        </w:rPr>
        <w:t>дыхательные движения.</w:t>
      </w:r>
    </w:p>
    <w:p w:rsidR="00100BDD" w:rsidRPr="00056424" w:rsidRDefault="00100BDD" w:rsidP="00837B4B">
      <w:pPr>
        <w:widowControl w:val="0"/>
        <w:autoSpaceDE w:val="0"/>
        <w:autoSpaceDN w:val="0"/>
        <w:adjustRightInd w:val="0"/>
        <w:ind w:firstLine="708"/>
        <w:jc w:val="both"/>
        <w:rPr>
          <w:sz w:val="28"/>
          <w:szCs w:val="28"/>
        </w:rPr>
      </w:pPr>
      <w:r w:rsidRPr="00056424">
        <w:rPr>
          <w:sz w:val="28"/>
          <w:szCs w:val="28"/>
        </w:rPr>
        <w:t>Привлечение плазмы крови в альвеолы способствует пенообразованию, пенистые выделения изо рта и носа носят обильный характер. Обращает на себя внимание резкий цианоз кожи.</w:t>
      </w:r>
    </w:p>
    <w:p w:rsidR="00701FE4" w:rsidRPr="00056424" w:rsidRDefault="00701FE4" w:rsidP="00004A94">
      <w:pPr>
        <w:widowControl w:val="0"/>
        <w:autoSpaceDE w:val="0"/>
        <w:autoSpaceDN w:val="0"/>
        <w:adjustRightInd w:val="0"/>
        <w:jc w:val="both"/>
        <w:rPr>
          <w:b/>
          <w:sz w:val="28"/>
          <w:szCs w:val="28"/>
        </w:rPr>
      </w:pPr>
    </w:p>
    <w:p w:rsidR="00100BDD" w:rsidRPr="00056424" w:rsidRDefault="00AD227C" w:rsidP="00986FA4">
      <w:pPr>
        <w:widowControl w:val="0"/>
        <w:autoSpaceDE w:val="0"/>
        <w:autoSpaceDN w:val="0"/>
        <w:adjustRightInd w:val="0"/>
        <w:ind w:firstLine="708"/>
        <w:jc w:val="both"/>
        <w:rPr>
          <w:b/>
          <w:sz w:val="28"/>
          <w:szCs w:val="28"/>
        </w:rPr>
      </w:pPr>
      <w:r w:rsidRPr="00056424">
        <w:rPr>
          <w:b/>
          <w:sz w:val="28"/>
          <w:szCs w:val="28"/>
        </w:rPr>
        <w:t>2. Асфи</w:t>
      </w:r>
      <w:r w:rsidR="00A0081D" w:rsidRPr="00056424">
        <w:rPr>
          <w:b/>
          <w:sz w:val="28"/>
          <w:szCs w:val="28"/>
        </w:rPr>
        <w:t>кс</w:t>
      </w:r>
      <w:r w:rsidR="00100BDD" w:rsidRPr="00056424">
        <w:rPr>
          <w:b/>
          <w:sz w:val="28"/>
          <w:szCs w:val="28"/>
        </w:rPr>
        <w:t>ическое («сухое») утопление</w:t>
      </w:r>
    </w:p>
    <w:p w:rsidR="00100BDD" w:rsidRPr="00056424" w:rsidRDefault="00100BDD" w:rsidP="00DA20EE">
      <w:pPr>
        <w:widowControl w:val="0"/>
        <w:autoSpaceDE w:val="0"/>
        <w:autoSpaceDN w:val="0"/>
        <w:adjustRightInd w:val="0"/>
        <w:ind w:firstLine="708"/>
        <w:jc w:val="both"/>
        <w:rPr>
          <w:sz w:val="28"/>
          <w:szCs w:val="28"/>
        </w:rPr>
      </w:pPr>
      <w:r w:rsidRPr="00056424">
        <w:rPr>
          <w:sz w:val="28"/>
          <w:szCs w:val="28"/>
        </w:rPr>
        <w:t xml:space="preserve">Развивается в </w:t>
      </w:r>
      <w:r w:rsidR="00AD227C" w:rsidRPr="00056424">
        <w:rPr>
          <w:sz w:val="28"/>
          <w:szCs w:val="28"/>
        </w:rPr>
        <w:t>10-15% случаев утопления. Асфикс</w:t>
      </w:r>
      <w:r w:rsidRPr="00056424">
        <w:rPr>
          <w:sz w:val="28"/>
          <w:szCs w:val="28"/>
        </w:rPr>
        <w:t xml:space="preserve">ическое утопление </w:t>
      </w:r>
      <w:r w:rsidR="00837B4B">
        <w:rPr>
          <w:sz w:val="28"/>
          <w:szCs w:val="28"/>
        </w:rPr>
        <w:t xml:space="preserve">   </w:t>
      </w:r>
      <w:r w:rsidRPr="00056424">
        <w:rPr>
          <w:sz w:val="28"/>
          <w:szCs w:val="28"/>
        </w:rPr>
        <w:t xml:space="preserve">происходит без аспирации воды. Вода, попадая в гортань, вызывает </w:t>
      </w:r>
      <w:r w:rsidR="00837B4B">
        <w:rPr>
          <w:sz w:val="28"/>
          <w:szCs w:val="28"/>
        </w:rPr>
        <w:t xml:space="preserve">               </w:t>
      </w:r>
      <w:r w:rsidRPr="00056424">
        <w:rPr>
          <w:sz w:val="28"/>
          <w:szCs w:val="28"/>
        </w:rPr>
        <w:t xml:space="preserve">рефлекторный ларингоспазм, который приводит к асфиксии. Большое </w:t>
      </w:r>
      <w:r w:rsidR="000B5EF2">
        <w:rPr>
          <w:sz w:val="28"/>
          <w:szCs w:val="28"/>
        </w:rPr>
        <w:t xml:space="preserve">           </w:t>
      </w:r>
      <w:r w:rsidRPr="00056424">
        <w:rPr>
          <w:sz w:val="28"/>
          <w:szCs w:val="28"/>
        </w:rPr>
        <w:t>количество воды заглатывается в желудок.</w:t>
      </w:r>
    </w:p>
    <w:p w:rsidR="00100BDD" w:rsidRPr="00056424" w:rsidRDefault="00100BDD" w:rsidP="00837B4B">
      <w:pPr>
        <w:widowControl w:val="0"/>
        <w:autoSpaceDE w:val="0"/>
        <w:autoSpaceDN w:val="0"/>
        <w:adjustRightInd w:val="0"/>
        <w:ind w:firstLine="708"/>
        <w:jc w:val="both"/>
        <w:rPr>
          <w:sz w:val="28"/>
          <w:szCs w:val="28"/>
        </w:rPr>
      </w:pPr>
      <w:r w:rsidRPr="00056424">
        <w:rPr>
          <w:sz w:val="28"/>
          <w:szCs w:val="28"/>
        </w:rPr>
        <w:t xml:space="preserve">В лёгких остается воздух, образуется мелкопузырная пена, которая </w:t>
      </w:r>
      <w:r w:rsidR="00837B4B">
        <w:rPr>
          <w:sz w:val="28"/>
          <w:szCs w:val="28"/>
        </w:rPr>
        <w:t xml:space="preserve">  </w:t>
      </w:r>
      <w:r w:rsidRPr="00056424">
        <w:rPr>
          <w:sz w:val="28"/>
          <w:szCs w:val="28"/>
        </w:rPr>
        <w:t>ск</w:t>
      </w:r>
      <w:r w:rsidRPr="00056424">
        <w:rPr>
          <w:sz w:val="28"/>
          <w:szCs w:val="28"/>
        </w:rPr>
        <w:t>а</w:t>
      </w:r>
      <w:r w:rsidRPr="00056424">
        <w:rPr>
          <w:sz w:val="28"/>
          <w:szCs w:val="28"/>
        </w:rPr>
        <w:t xml:space="preserve">пливается в уголках рта. Цианоз при этом типе утопления столь же выражен, как и </w:t>
      </w:r>
      <w:proofErr w:type="gramStart"/>
      <w:r w:rsidRPr="00056424">
        <w:rPr>
          <w:sz w:val="28"/>
          <w:szCs w:val="28"/>
        </w:rPr>
        <w:t>при</w:t>
      </w:r>
      <w:proofErr w:type="gramEnd"/>
      <w:r w:rsidRPr="00056424">
        <w:rPr>
          <w:sz w:val="28"/>
          <w:szCs w:val="28"/>
        </w:rPr>
        <w:t xml:space="preserve"> истинном («синие утопленники»).</w:t>
      </w:r>
    </w:p>
    <w:p w:rsidR="00701FE4" w:rsidRPr="00056424" w:rsidRDefault="00701FE4" w:rsidP="00004A94">
      <w:pPr>
        <w:widowControl w:val="0"/>
        <w:autoSpaceDE w:val="0"/>
        <w:autoSpaceDN w:val="0"/>
        <w:adjustRightInd w:val="0"/>
        <w:jc w:val="both"/>
        <w:rPr>
          <w:b/>
          <w:sz w:val="28"/>
          <w:szCs w:val="28"/>
        </w:rPr>
      </w:pPr>
    </w:p>
    <w:p w:rsidR="00100BDD" w:rsidRPr="00056424" w:rsidRDefault="00100BDD" w:rsidP="00986FA4">
      <w:pPr>
        <w:widowControl w:val="0"/>
        <w:autoSpaceDE w:val="0"/>
        <w:autoSpaceDN w:val="0"/>
        <w:adjustRightInd w:val="0"/>
        <w:ind w:firstLine="708"/>
        <w:jc w:val="both"/>
        <w:rPr>
          <w:b/>
          <w:sz w:val="28"/>
          <w:szCs w:val="28"/>
        </w:rPr>
      </w:pPr>
      <w:r w:rsidRPr="00056424">
        <w:rPr>
          <w:b/>
          <w:sz w:val="28"/>
          <w:szCs w:val="28"/>
        </w:rPr>
        <w:t>3. Синкопальное утопление («смерть в воде»)</w:t>
      </w:r>
    </w:p>
    <w:p w:rsidR="00100BDD" w:rsidRPr="00056424" w:rsidRDefault="00100BDD" w:rsidP="00DA20EE">
      <w:pPr>
        <w:widowControl w:val="0"/>
        <w:autoSpaceDE w:val="0"/>
        <w:autoSpaceDN w:val="0"/>
        <w:adjustRightInd w:val="0"/>
        <w:ind w:firstLine="708"/>
        <w:jc w:val="both"/>
        <w:rPr>
          <w:sz w:val="28"/>
          <w:szCs w:val="28"/>
        </w:rPr>
      </w:pPr>
      <w:r w:rsidRPr="00056424">
        <w:rPr>
          <w:sz w:val="28"/>
          <w:szCs w:val="28"/>
        </w:rPr>
        <w:t xml:space="preserve">От слова «синкопе» </w:t>
      </w:r>
      <w:r w:rsidR="000B5EF2">
        <w:rPr>
          <w:sz w:val="28"/>
          <w:szCs w:val="28"/>
        </w:rPr>
        <w:t>-</w:t>
      </w:r>
      <w:r w:rsidRPr="00056424">
        <w:rPr>
          <w:sz w:val="28"/>
          <w:szCs w:val="28"/>
        </w:rPr>
        <w:t xml:space="preserve"> обморок. Также встречается в 10-15% случаев. Смерть наступает в результате рефлекторного прекращения сердечной и </w:t>
      </w:r>
      <w:r w:rsidR="00837B4B">
        <w:rPr>
          <w:sz w:val="28"/>
          <w:szCs w:val="28"/>
        </w:rPr>
        <w:t xml:space="preserve">      </w:t>
      </w:r>
      <w:r w:rsidRPr="00056424">
        <w:rPr>
          <w:sz w:val="28"/>
          <w:szCs w:val="28"/>
        </w:rPr>
        <w:t xml:space="preserve">дыхательной деятельности из-за перепада температур вследствие погружения в холодную воду («ледяной шок», «синдром погружения»), рефлекторной </w:t>
      </w:r>
      <w:r w:rsidR="00837B4B">
        <w:rPr>
          <w:sz w:val="28"/>
          <w:szCs w:val="28"/>
        </w:rPr>
        <w:t xml:space="preserve">        </w:t>
      </w:r>
      <w:r w:rsidRPr="00056424">
        <w:rPr>
          <w:sz w:val="28"/>
          <w:szCs w:val="28"/>
        </w:rPr>
        <w:t>реакции на попадание воды в дыхательные пути или полость среднего уха при повреждённой барабанной перепонке.</w:t>
      </w:r>
    </w:p>
    <w:p w:rsidR="00100BDD" w:rsidRPr="00056424" w:rsidRDefault="00100BDD" w:rsidP="0084657C">
      <w:pPr>
        <w:widowControl w:val="0"/>
        <w:autoSpaceDE w:val="0"/>
        <w:autoSpaceDN w:val="0"/>
        <w:adjustRightInd w:val="0"/>
        <w:ind w:firstLine="708"/>
        <w:jc w:val="both"/>
        <w:rPr>
          <w:sz w:val="28"/>
          <w:szCs w:val="28"/>
        </w:rPr>
      </w:pPr>
      <w:r w:rsidRPr="00056424">
        <w:rPr>
          <w:sz w:val="28"/>
          <w:szCs w:val="28"/>
        </w:rPr>
        <w:t xml:space="preserve">Помимо обморока к утоплению также может привести потеря сознания, обусловленная приступом эпилепсии, инфарктом миокарда, аритмией и т.д. Все эти случаи можно классифицировать как «смерть в воде», когда человек </w:t>
      </w:r>
      <w:r w:rsidR="00837B4B">
        <w:rPr>
          <w:sz w:val="28"/>
          <w:szCs w:val="28"/>
        </w:rPr>
        <w:t xml:space="preserve">     </w:t>
      </w:r>
      <w:r w:rsidRPr="00056424">
        <w:rPr>
          <w:sz w:val="28"/>
          <w:szCs w:val="28"/>
        </w:rPr>
        <w:t>умирает от причин, не связанных напрямую с утоплением, но совпавших по времени с погружением в воду.</w:t>
      </w:r>
    </w:p>
    <w:p w:rsidR="007F5E14" w:rsidRDefault="00100BDD" w:rsidP="0084657C">
      <w:pPr>
        <w:widowControl w:val="0"/>
        <w:autoSpaceDE w:val="0"/>
        <w:autoSpaceDN w:val="0"/>
        <w:adjustRightInd w:val="0"/>
        <w:ind w:firstLine="708"/>
        <w:jc w:val="both"/>
        <w:rPr>
          <w:sz w:val="28"/>
          <w:szCs w:val="28"/>
        </w:rPr>
      </w:pPr>
      <w:r w:rsidRPr="00056424">
        <w:rPr>
          <w:sz w:val="28"/>
          <w:szCs w:val="28"/>
        </w:rPr>
        <w:t xml:space="preserve">Полость рта и носа свободна, пенистых выделений нет. В отличие от </w:t>
      </w:r>
      <w:r w:rsidR="00837B4B">
        <w:rPr>
          <w:sz w:val="28"/>
          <w:szCs w:val="28"/>
        </w:rPr>
        <w:t xml:space="preserve">  </w:t>
      </w:r>
      <w:r w:rsidRPr="00056424">
        <w:rPr>
          <w:sz w:val="28"/>
          <w:szCs w:val="28"/>
        </w:rPr>
        <w:t xml:space="preserve">первых двух типов, где наблюдается синюшность, обусловленная дыхательной недостаточностью, при синкопальном утоплении кожа бледная из-за </w:t>
      </w:r>
      <w:r w:rsidR="000B5EF2">
        <w:rPr>
          <w:sz w:val="28"/>
          <w:szCs w:val="28"/>
        </w:rPr>
        <w:t xml:space="preserve">              </w:t>
      </w:r>
      <w:r w:rsidRPr="00056424">
        <w:rPr>
          <w:sz w:val="28"/>
          <w:szCs w:val="28"/>
        </w:rPr>
        <w:t>выраженного спазма периферических сосудов.</w:t>
      </w:r>
    </w:p>
    <w:p w:rsidR="0084657C" w:rsidRPr="00056424" w:rsidRDefault="0084657C" w:rsidP="0084657C">
      <w:pPr>
        <w:widowControl w:val="0"/>
        <w:autoSpaceDE w:val="0"/>
        <w:autoSpaceDN w:val="0"/>
        <w:adjustRightInd w:val="0"/>
        <w:ind w:firstLine="708"/>
        <w:jc w:val="both"/>
        <w:rPr>
          <w:sz w:val="28"/>
          <w:szCs w:val="28"/>
        </w:rPr>
      </w:pPr>
    </w:p>
    <w:p w:rsidR="00986FA4" w:rsidRPr="00056424" w:rsidRDefault="00986FA4">
      <w:pPr>
        <w:jc w:val="center"/>
        <w:rPr>
          <w:b/>
          <w:color w:val="FF0000"/>
          <w:sz w:val="28"/>
          <w:szCs w:val="28"/>
        </w:rPr>
      </w:pPr>
    </w:p>
    <w:p w:rsidR="00061B67" w:rsidRPr="00061B67" w:rsidRDefault="00061B67" w:rsidP="00056424">
      <w:pPr>
        <w:pBdr>
          <w:top w:val="single" w:sz="4" w:space="1" w:color="auto"/>
          <w:left w:val="single" w:sz="4" w:space="4" w:color="auto"/>
          <w:bottom w:val="single" w:sz="4" w:space="1" w:color="auto"/>
          <w:right w:val="single" w:sz="4" w:space="4" w:color="auto"/>
        </w:pBdr>
        <w:jc w:val="center"/>
        <w:rPr>
          <w:b/>
          <w:sz w:val="20"/>
          <w:szCs w:val="20"/>
        </w:rPr>
      </w:pPr>
    </w:p>
    <w:p w:rsidR="00332D3F" w:rsidRPr="00056424" w:rsidRDefault="007B5114" w:rsidP="00056424">
      <w:pPr>
        <w:pBdr>
          <w:top w:val="single" w:sz="4" w:space="1" w:color="auto"/>
          <w:left w:val="single" w:sz="4" w:space="4" w:color="auto"/>
          <w:bottom w:val="single" w:sz="4" w:space="1" w:color="auto"/>
          <w:right w:val="single" w:sz="4" w:space="4" w:color="auto"/>
        </w:pBdr>
        <w:jc w:val="center"/>
        <w:rPr>
          <w:b/>
          <w:sz w:val="28"/>
          <w:szCs w:val="28"/>
        </w:rPr>
      </w:pPr>
      <w:r w:rsidRPr="00056424">
        <w:rPr>
          <w:b/>
          <w:sz w:val="28"/>
          <w:szCs w:val="28"/>
        </w:rPr>
        <w:t>Запомните!</w:t>
      </w:r>
    </w:p>
    <w:p w:rsidR="00AD227C" w:rsidRPr="00056424" w:rsidRDefault="007B5114" w:rsidP="00056424">
      <w:pPr>
        <w:pBdr>
          <w:top w:val="single" w:sz="4" w:space="1" w:color="auto"/>
          <w:left w:val="single" w:sz="4" w:space="4" w:color="auto"/>
          <w:bottom w:val="single" w:sz="4" w:space="1" w:color="auto"/>
          <w:right w:val="single" w:sz="4" w:space="4" w:color="auto"/>
        </w:pBdr>
        <w:jc w:val="center"/>
        <w:rPr>
          <w:b/>
          <w:sz w:val="28"/>
          <w:szCs w:val="28"/>
        </w:rPr>
      </w:pPr>
      <w:r w:rsidRPr="00056424">
        <w:rPr>
          <w:b/>
          <w:sz w:val="28"/>
          <w:szCs w:val="28"/>
        </w:rPr>
        <w:t xml:space="preserve">На успех можно надеяться только при правильном оказании </w:t>
      </w:r>
    </w:p>
    <w:p w:rsidR="007F5E14" w:rsidRDefault="007B5114" w:rsidP="00056424">
      <w:pPr>
        <w:pBdr>
          <w:top w:val="single" w:sz="4" w:space="1" w:color="auto"/>
          <w:left w:val="single" w:sz="4" w:space="4" w:color="auto"/>
          <w:bottom w:val="single" w:sz="4" w:space="1" w:color="auto"/>
          <w:right w:val="single" w:sz="4" w:space="4" w:color="auto"/>
        </w:pBdr>
        <w:jc w:val="center"/>
        <w:rPr>
          <w:b/>
          <w:sz w:val="28"/>
          <w:szCs w:val="28"/>
        </w:rPr>
      </w:pPr>
      <w:r w:rsidRPr="00056424">
        <w:rPr>
          <w:b/>
          <w:sz w:val="28"/>
          <w:szCs w:val="28"/>
        </w:rPr>
        <w:t>помощи с учетом типа утопления.</w:t>
      </w:r>
    </w:p>
    <w:p w:rsidR="00061B67" w:rsidRPr="00061B67" w:rsidRDefault="00061B67" w:rsidP="00056424">
      <w:pPr>
        <w:pBdr>
          <w:top w:val="single" w:sz="4" w:space="1" w:color="auto"/>
          <w:left w:val="single" w:sz="4" w:space="4" w:color="auto"/>
          <w:bottom w:val="single" w:sz="4" w:space="1" w:color="auto"/>
          <w:right w:val="single" w:sz="4" w:space="4" w:color="auto"/>
        </w:pBdr>
        <w:jc w:val="center"/>
        <w:rPr>
          <w:b/>
          <w:sz w:val="20"/>
          <w:szCs w:val="20"/>
        </w:rPr>
      </w:pPr>
    </w:p>
    <w:p w:rsidR="00701FE4" w:rsidRPr="00056424" w:rsidRDefault="00701FE4" w:rsidP="009D1A66">
      <w:pPr>
        <w:jc w:val="center"/>
        <w:rPr>
          <w:b/>
          <w:sz w:val="28"/>
          <w:szCs w:val="28"/>
        </w:rPr>
      </w:pPr>
    </w:p>
    <w:p w:rsidR="00951228" w:rsidRPr="00056424" w:rsidRDefault="00524157" w:rsidP="00A625EA">
      <w:pPr>
        <w:jc w:val="center"/>
        <w:rPr>
          <w:b/>
          <w:bCs/>
          <w:sz w:val="28"/>
          <w:szCs w:val="28"/>
        </w:rPr>
      </w:pPr>
      <w:r w:rsidRPr="00056424">
        <w:rPr>
          <w:b/>
          <w:bCs/>
          <w:sz w:val="28"/>
          <w:szCs w:val="28"/>
        </w:rPr>
        <w:t>Признаки утопления</w:t>
      </w:r>
    </w:p>
    <w:p w:rsidR="00951228" w:rsidRPr="00056424" w:rsidRDefault="00951228" w:rsidP="00A625EA">
      <w:pPr>
        <w:ind w:left="-11"/>
        <w:jc w:val="both"/>
        <w:rPr>
          <w:bCs/>
          <w:sz w:val="28"/>
          <w:szCs w:val="28"/>
        </w:rPr>
      </w:pPr>
    </w:p>
    <w:p w:rsidR="00951228" w:rsidRPr="00056424" w:rsidRDefault="00951228" w:rsidP="00A625EA">
      <w:pPr>
        <w:ind w:left="-11" w:firstLine="719"/>
        <w:jc w:val="both"/>
        <w:rPr>
          <w:bCs/>
          <w:sz w:val="28"/>
          <w:szCs w:val="28"/>
        </w:rPr>
      </w:pPr>
      <w:r w:rsidRPr="00056424">
        <w:rPr>
          <w:bCs/>
          <w:sz w:val="28"/>
          <w:szCs w:val="28"/>
        </w:rPr>
        <w:t>Состояние извлеченных из воды пострадавших во многом определяется длительностью пребывания под водой и степенью охлаждения.</w:t>
      </w:r>
    </w:p>
    <w:p w:rsidR="00951228" w:rsidRPr="00056424" w:rsidRDefault="00951228" w:rsidP="00A625EA">
      <w:pPr>
        <w:ind w:left="-11" w:firstLine="719"/>
        <w:jc w:val="both"/>
        <w:rPr>
          <w:bCs/>
          <w:sz w:val="28"/>
          <w:szCs w:val="28"/>
        </w:rPr>
      </w:pPr>
      <w:r w:rsidRPr="00056424">
        <w:rPr>
          <w:bCs/>
          <w:sz w:val="28"/>
          <w:szCs w:val="28"/>
        </w:rPr>
        <w:t xml:space="preserve">В лёгких случаях сознание может быть сохранено, но больные </w:t>
      </w:r>
      <w:r w:rsidR="00837B4B">
        <w:rPr>
          <w:bCs/>
          <w:sz w:val="28"/>
          <w:szCs w:val="28"/>
        </w:rPr>
        <w:t xml:space="preserve">            </w:t>
      </w:r>
      <w:r w:rsidRPr="00056424">
        <w:rPr>
          <w:bCs/>
          <w:sz w:val="28"/>
          <w:szCs w:val="28"/>
        </w:rPr>
        <w:t xml:space="preserve">возбуждены. Отмечаются шумное дыхание с приступами кашля, рвота </w:t>
      </w:r>
      <w:r w:rsidR="00837B4B">
        <w:rPr>
          <w:bCs/>
          <w:sz w:val="28"/>
          <w:szCs w:val="28"/>
        </w:rPr>
        <w:t xml:space="preserve">        </w:t>
      </w:r>
      <w:r w:rsidRPr="00056424">
        <w:rPr>
          <w:bCs/>
          <w:sz w:val="28"/>
          <w:szCs w:val="28"/>
        </w:rPr>
        <w:t>проглоченной водой, дрожь.</w:t>
      </w:r>
    </w:p>
    <w:p w:rsidR="00532F6D" w:rsidRPr="00056424" w:rsidRDefault="00951228" w:rsidP="00A625EA">
      <w:pPr>
        <w:ind w:left="-11" w:firstLine="719"/>
        <w:jc w:val="both"/>
        <w:rPr>
          <w:bCs/>
          <w:sz w:val="28"/>
          <w:szCs w:val="28"/>
        </w:rPr>
      </w:pPr>
      <w:r w:rsidRPr="00056424">
        <w:rPr>
          <w:bCs/>
          <w:sz w:val="28"/>
          <w:szCs w:val="28"/>
        </w:rPr>
        <w:t>При длительном утоплении пострадавший может быть извлечен из воды без признаков дыхания и сердечной деятельности.</w:t>
      </w:r>
    </w:p>
    <w:p w:rsidR="00951228" w:rsidRPr="00056424" w:rsidRDefault="00AD227C" w:rsidP="00A625EA">
      <w:pPr>
        <w:ind w:left="-11"/>
        <w:jc w:val="both"/>
        <w:rPr>
          <w:bCs/>
          <w:sz w:val="28"/>
          <w:szCs w:val="28"/>
        </w:rPr>
      </w:pPr>
      <w:r w:rsidRPr="00056424">
        <w:rPr>
          <w:bCs/>
          <w:sz w:val="28"/>
          <w:szCs w:val="28"/>
        </w:rPr>
        <w:t xml:space="preserve"> </w:t>
      </w:r>
    </w:p>
    <w:p w:rsidR="00061B67" w:rsidRPr="00061B67" w:rsidRDefault="00061B67" w:rsidP="00056424">
      <w:pPr>
        <w:pBdr>
          <w:top w:val="single" w:sz="4" w:space="1" w:color="auto"/>
          <w:left w:val="single" w:sz="4" w:space="4" w:color="auto"/>
          <w:bottom w:val="single" w:sz="4" w:space="1" w:color="auto"/>
          <w:right w:val="single" w:sz="4" w:space="4" w:color="auto"/>
        </w:pBdr>
        <w:ind w:left="-11" w:firstLine="719"/>
        <w:jc w:val="center"/>
        <w:rPr>
          <w:b/>
          <w:sz w:val="20"/>
          <w:szCs w:val="20"/>
        </w:rPr>
      </w:pPr>
    </w:p>
    <w:p w:rsidR="00332D3F" w:rsidRPr="00056424" w:rsidRDefault="00A914E6" w:rsidP="00056424">
      <w:pPr>
        <w:pBdr>
          <w:top w:val="single" w:sz="4" w:space="1" w:color="auto"/>
          <w:left w:val="single" w:sz="4" w:space="4" w:color="auto"/>
          <w:bottom w:val="single" w:sz="4" w:space="1" w:color="auto"/>
          <w:right w:val="single" w:sz="4" w:space="4" w:color="auto"/>
        </w:pBdr>
        <w:ind w:left="-11" w:firstLine="719"/>
        <w:jc w:val="center"/>
        <w:rPr>
          <w:b/>
          <w:sz w:val="28"/>
          <w:szCs w:val="28"/>
        </w:rPr>
      </w:pPr>
      <w:r w:rsidRPr="00056424">
        <w:rPr>
          <w:b/>
          <w:sz w:val="28"/>
          <w:szCs w:val="28"/>
        </w:rPr>
        <w:t xml:space="preserve">В случае утопления действовать следует быстро. </w:t>
      </w:r>
    </w:p>
    <w:p w:rsidR="00332D3F" w:rsidRPr="00056424" w:rsidRDefault="00A914E6" w:rsidP="00056424">
      <w:pPr>
        <w:pBdr>
          <w:top w:val="single" w:sz="4" w:space="1" w:color="auto"/>
          <w:left w:val="single" w:sz="4" w:space="4" w:color="auto"/>
          <w:bottom w:val="single" w:sz="4" w:space="1" w:color="auto"/>
          <w:right w:val="single" w:sz="4" w:space="4" w:color="auto"/>
        </w:pBdr>
        <w:ind w:left="-11" w:firstLine="719"/>
        <w:jc w:val="center"/>
        <w:rPr>
          <w:b/>
          <w:sz w:val="28"/>
          <w:szCs w:val="28"/>
        </w:rPr>
      </w:pPr>
      <w:r w:rsidRPr="00056424">
        <w:rPr>
          <w:b/>
          <w:sz w:val="28"/>
          <w:szCs w:val="28"/>
        </w:rPr>
        <w:t xml:space="preserve">Любое промедление грозит обернуться страшной трагедией! </w:t>
      </w:r>
    </w:p>
    <w:p w:rsidR="00332D3F" w:rsidRPr="00056424" w:rsidRDefault="00A914E6" w:rsidP="00056424">
      <w:pPr>
        <w:pBdr>
          <w:top w:val="single" w:sz="4" w:space="1" w:color="auto"/>
          <w:left w:val="single" w:sz="4" w:space="4" w:color="auto"/>
          <w:bottom w:val="single" w:sz="4" w:space="1" w:color="auto"/>
          <w:right w:val="single" w:sz="4" w:space="4" w:color="auto"/>
        </w:pBdr>
        <w:ind w:left="-11" w:firstLine="719"/>
        <w:jc w:val="center"/>
        <w:rPr>
          <w:b/>
          <w:sz w:val="28"/>
          <w:szCs w:val="28"/>
        </w:rPr>
      </w:pPr>
      <w:r w:rsidRPr="00056424">
        <w:rPr>
          <w:b/>
          <w:sz w:val="28"/>
          <w:szCs w:val="28"/>
        </w:rPr>
        <w:t>Поэтому только своевременное оказание первой</w:t>
      </w:r>
      <w:r w:rsidR="00371358" w:rsidRPr="00056424">
        <w:rPr>
          <w:b/>
          <w:sz w:val="28"/>
          <w:szCs w:val="28"/>
        </w:rPr>
        <w:t xml:space="preserve"> </w:t>
      </w:r>
      <w:r w:rsidRPr="00056424">
        <w:rPr>
          <w:b/>
          <w:sz w:val="28"/>
          <w:szCs w:val="28"/>
        </w:rPr>
        <w:t xml:space="preserve">помощи </w:t>
      </w:r>
    </w:p>
    <w:p w:rsidR="00A914E6" w:rsidRDefault="00A914E6" w:rsidP="00056424">
      <w:pPr>
        <w:pBdr>
          <w:top w:val="single" w:sz="4" w:space="1" w:color="auto"/>
          <w:left w:val="single" w:sz="4" w:space="4" w:color="auto"/>
          <w:bottom w:val="single" w:sz="4" w:space="1" w:color="auto"/>
          <w:right w:val="single" w:sz="4" w:space="4" w:color="auto"/>
        </w:pBdr>
        <w:ind w:left="-11" w:firstLine="719"/>
        <w:jc w:val="center"/>
        <w:rPr>
          <w:b/>
          <w:sz w:val="28"/>
          <w:szCs w:val="28"/>
        </w:rPr>
      </w:pPr>
      <w:r w:rsidRPr="00056424">
        <w:rPr>
          <w:b/>
          <w:sz w:val="28"/>
          <w:szCs w:val="28"/>
        </w:rPr>
        <w:t>при утоплении может спасти человеческую жизнь!</w:t>
      </w:r>
    </w:p>
    <w:p w:rsidR="00061B67" w:rsidRPr="00061B67" w:rsidRDefault="00061B67" w:rsidP="00056424">
      <w:pPr>
        <w:pBdr>
          <w:top w:val="single" w:sz="4" w:space="1" w:color="auto"/>
          <w:left w:val="single" w:sz="4" w:space="4" w:color="auto"/>
          <w:bottom w:val="single" w:sz="4" w:space="1" w:color="auto"/>
          <w:right w:val="single" w:sz="4" w:space="4" w:color="auto"/>
        </w:pBdr>
        <w:ind w:left="-11" w:firstLine="719"/>
        <w:jc w:val="center"/>
        <w:rPr>
          <w:b/>
          <w:sz w:val="20"/>
          <w:szCs w:val="20"/>
        </w:rPr>
      </w:pPr>
    </w:p>
    <w:p w:rsidR="00855BE8" w:rsidRPr="00056424" w:rsidRDefault="00855BE8">
      <w:pPr>
        <w:rPr>
          <w:sz w:val="28"/>
          <w:szCs w:val="28"/>
        </w:rPr>
      </w:pPr>
    </w:p>
    <w:p w:rsidR="009D1A66" w:rsidRPr="00056424" w:rsidRDefault="009D1A66" w:rsidP="009D1A66">
      <w:pPr>
        <w:widowControl w:val="0"/>
        <w:autoSpaceDE w:val="0"/>
        <w:autoSpaceDN w:val="0"/>
        <w:adjustRightInd w:val="0"/>
        <w:ind w:firstLine="720"/>
        <w:jc w:val="center"/>
        <w:rPr>
          <w:b/>
          <w:sz w:val="28"/>
          <w:szCs w:val="28"/>
        </w:rPr>
      </w:pPr>
      <w:r w:rsidRPr="00056424">
        <w:rPr>
          <w:b/>
          <w:sz w:val="28"/>
          <w:szCs w:val="28"/>
        </w:rPr>
        <w:t>Первая помощь при утоплениях</w:t>
      </w:r>
    </w:p>
    <w:p w:rsidR="009D1A66" w:rsidRPr="00056424" w:rsidRDefault="009D1A66" w:rsidP="009D1A66">
      <w:pPr>
        <w:widowControl w:val="0"/>
        <w:autoSpaceDE w:val="0"/>
        <w:autoSpaceDN w:val="0"/>
        <w:adjustRightInd w:val="0"/>
        <w:ind w:firstLine="720"/>
        <w:jc w:val="both"/>
        <w:rPr>
          <w:sz w:val="28"/>
          <w:szCs w:val="28"/>
        </w:rPr>
      </w:pPr>
    </w:p>
    <w:p w:rsidR="009D1A66" w:rsidRPr="00056424" w:rsidRDefault="009D1A66" w:rsidP="009D1A66">
      <w:pPr>
        <w:widowControl w:val="0"/>
        <w:autoSpaceDE w:val="0"/>
        <w:autoSpaceDN w:val="0"/>
        <w:adjustRightInd w:val="0"/>
        <w:ind w:firstLine="720"/>
        <w:jc w:val="both"/>
        <w:rPr>
          <w:sz w:val="28"/>
          <w:szCs w:val="28"/>
        </w:rPr>
      </w:pPr>
      <w:r w:rsidRPr="00056424">
        <w:rPr>
          <w:sz w:val="28"/>
          <w:szCs w:val="28"/>
        </w:rPr>
        <w:t>Характер помощи пострадавшему зависит от периода утопления.</w:t>
      </w:r>
    </w:p>
    <w:p w:rsidR="009D1A66" w:rsidRPr="00056424" w:rsidRDefault="009D1A66" w:rsidP="00332D3F">
      <w:pPr>
        <w:widowControl w:val="0"/>
        <w:autoSpaceDE w:val="0"/>
        <w:autoSpaceDN w:val="0"/>
        <w:adjustRightInd w:val="0"/>
        <w:ind w:firstLine="708"/>
        <w:jc w:val="both"/>
        <w:rPr>
          <w:sz w:val="28"/>
          <w:szCs w:val="28"/>
        </w:rPr>
      </w:pPr>
      <w:r w:rsidRPr="00056424">
        <w:rPr>
          <w:b/>
          <w:sz w:val="28"/>
          <w:szCs w:val="28"/>
        </w:rPr>
        <w:t>В начальном периоде</w:t>
      </w:r>
      <w:r w:rsidRPr="00056424">
        <w:rPr>
          <w:sz w:val="28"/>
          <w:szCs w:val="28"/>
        </w:rPr>
        <w:t xml:space="preserve">  первая помощь дол</w:t>
      </w:r>
      <w:r w:rsidRPr="00056424">
        <w:rPr>
          <w:sz w:val="28"/>
          <w:szCs w:val="28"/>
        </w:rPr>
        <w:softHyphen/>
        <w:t>жна быть направлена на ус</w:t>
      </w:r>
      <w:r w:rsidRPr="00056424">
        <w:rPr>
          <w:sz w:val="28"/>
          <w:szCs w:val="28"/>
        </w:rPr>
        <w:t>т</w:t>
      </w:r>
      <w:r w:rsidRPr="00056424">
        <w:rPr>
          <w:sz w:val="28"/>
          <w:szCs w:val="28"/>
        </w:rPr>
        <w:t xml:space="preserve">ранение последствий психической травмы и переохлаждения. </w:t>
      </w:r>
      <w:r w:rsidR="00837B4B">
        <w:rPr>
          <w:sz w:val="28"/>
          <w:szCs w:val="28"/>
        </w:rPr>
        <w:t xml:space="preserve">                   </w:t>
      </w:r>
      <w:r w:rsidRPr="00056424">
        <w:rPr>
          <w:sz w:val="28"/>
          <w:szCs w:val="28"/>
        </w:rPr>
        <w:t>П</w:t>
      </w:r>
      <w:r w:rsidRPr="00056424">
        <w:rPr>
          <w:sz w:val="28"/>
          <w:szCs w:val="28"/>
        </w:rPr>
        <w:t>о</w:t>
      </w:r>
      <w:r w:rsidRPr="00056424">
        <w:rPr>
          <w:sz w:val="28"/>
          <w:szCs w:val="28"/>
        </w:rPr>
        <w:t>стра</w:t>
      </w:r>
      <w:r w:rsidRPr="00056424">
        <w:rPr>
          <w:sz w:val="28"/>
          <w:szCs w:val="28"/>
        </w:rPr>
        <w:softHyphen/>
        <w:t>давшие, спасенные в этом периоде утопления, со</w:t>
      </w:r>
      <w:r w:rsidRPr="00056424">
        <w:rPr>
          <w:sz w:val="28"/>
          <w:szCs w:val="28"/>
        </w:rPr>
        <w:softHyphen/>
        <w:t>храняют сознание и не нуждаются в мерах реанимации, но они должны находиться под контролем о</w:t>
      </w:r>
      <w:r w:rsidRPr="00056424">
        <w:rPr>
          <w:sz w:val="28"/>
          <w:szCs w:val="28"/>
        </w:rPr>
        <w:t>к</w:t>
      </w:r>
      <w:r w:rsidRPr="00056424">
        <w:rPr>
          <w:sz w:val="28"/>
          <w:szCs w:val="28"/>
        </w:rPr>
        <w:t>ружающих, так как возможны психические рас</w:t>
      </w:r>
      <w:r w:rsidRPr="00056424">
        <w:rPr>
          <w:sz w:val="28"/>
          <w:szCs w:val="28"/>
        </w:rPr>
        <w:softHyphen/>
        <w:t xml:space="preserve">стройства и неадекватные </w:t>
      </w:r>
      <w:r w:rsidR="00837B4B">
        <w:rPr>
          <w:sz w:val="28"/>
          <w:szCs w:val="28"/>
        </w:rPr>
        <w:t xml:space="preserve">   </w:t>
      </w:r>
      <w:r w:rsidRPr="00056424">
        <w:rPr>
          <w:sz w:val="28"/>
          <w:szCs w:val="28"/>
        </w:rPr>
        <w:t>р</w:t>
      </w:r>
      <w:r w:rsidRPr="00056424">
        <w:rPr>
          <w:sz w:val="28"/>
          <w:szCs w:val="28"/>
        </w:rPr>
        <w:t>е</w:t>
      </w:r>
      <w:r w:rsidRPr="00056424">
        <w:rPr>
          <w:sz w:val="28"/>
          <w:szCs w:val="28"/>
        </w:rPr>
        <w:t xml:space="preserve">акции на обстановку. Со </w:t>
      </w:r>
      <w:proofErr w:type="gramStart"/>
      <w:r w:rsidRPr="00056424">
        <w:rPr>
          <w:sz w:val="28"/>
          <w:szCs w:val="28"/>
        </w:rPr>
        <w:t>спасенного</w:t>
      </w:r>
      <w:proofErr w:type="gramEnd"/>
      <w:r w:rsidRPr="00056424">
        <w:rPr>
          <w:sz w:val="28"/>
          <w:szCs w:val="28"/>
        </w:rPr>
        <w:t xml:space="preserve"> снимают мокрую одежду, насухо </w:t>
      </w:r>
      <w:r w:rsidR="00837B4B">
        <w:rPr>
          <w:sz w:val="28"/>
          <w:szCs w:val="28"/>
        </w:rPr>
        <w:t xml:space="preserve">        </w:t>
      </w:r>
      <w:r w:rsidRPr="00056424">
        <w:rPr>
          <w:sz w:val="28"/>
          <w:szCs w:val="28"/>
        </w:rPr>
        <w:t>о</w:t>
      </w:r>
      <w:r w:rsidRPr="00056424">
        <w:rPr>
          <w:sz w:val="28"/>
          <w:szCs w:val="28"/>
        </w:rPr>
        <w:t>б</w:t>
      </w:r>
      <w:r w:rsidRPr="00056424">
        <w:rPr>
          <w:sz w:val="28"/>
          <w:szCs w:val="28"/>
        </w:rPr>
        <w:t>тирают, переодевают и укутывают в теплое оде</w:t>
      </w:r>
      <w:r w:rsidRPr="00056424">
        <w:rPr>
          <w:sz w:val="28"/>
          <w:szCs w:val="28"/>
        </w:rPr>
        <w:softHyphen/>
        <w:t xml:space="preserve">яло, дают горячее сладкое </w:t>
      </w:r>
      <w:r w:rsidR="00837B4B">
        <w:rPr>
          <w:sz w:val="28"/>
          <w:szCs w:val="28"/>
        </w:rPr>
        <w:t xml:space="preserve"> </w:t>
      </w:r>
      <w:r w:rsidRPr="00056424">
        <w:rPr>
          <w:sz w:val="28"/>
          <w:szCs w:val="28"/>
        </w:rPr>
        <w:t>п</w:t>
      </w:r>
      <w:r w:rsidRPr="00056424">
        <w:rPr>
          <w:sz w:val="28"/>
          <w:szCs w:val="28"/>
        </w:rPr>
        <w:t>и</w:t>
      </w:r>
      <w:r w:rsidRPr="00056424">
        <w:rPr>
          <w:sz w:val="28"/>
          <w:szCs w:val="28"/>
        </w:rPr>
        <w:t>тье. Синюшность кож</w:t>
      </w:r>
      <w:r w:rsidRPr="00056424">
        <w:rPr>
          <w:sz w:val="28"/>
          <w:szCs w:val="28"/>
        </w:rPr>
        <w:softHyphen/>
        <w:t>ных покровов, одышка и учащенный пульс обыч</w:t>
      </w:r>
      <w:r w:rsidRPr="00056424">
        <w:rPr>
          <w:sz w:val="28"/>
          <w:szCs w:val="28"/>
        </w:rPr>
        <w:softHyphen/>
        <w:t>но быс</w:t>
      </w:r>
      <w:r w:rsidRPr="00056424">
        <w:rPr>
          <w:sz w:val="28"/>
          <w:szCs w:val="28"/>
        </w:rPr>
        <w:t>т</w:t>
      </w:r>
      <w:r w:rsidRPr="00056424">
        <w:rPr>
          <w:sz w:val="28"/>
          <w:szCs w:val="28"/>
        </w:rPr>
        <w:t>ро проходят, но слабость, головная боль и кашель сохраняются несколько дней. Существует опасность рвоты проглоченной водой и желудоч</w:t>
      </w:r>
      <w:r w:rsidRPr="00056424">
        <w:rPr>
          <w:sz w:val="28"/>
          <w:szCs w:val="28"/>
        </w:rPr>
        <w:softHyphen/>
        <w:t xml:space="preserve">ным </w:t>
      </w:r>
      <w:r w:rsidR="00837B4B">
        <w:rPr>
          <w:sz w:val="28"/>
          <w:szCs w:val="28"/>
        </w:rPr>
        <w:t xml:space="preserve">         </w:t>
      </w:r>
      <w:r w:rsidRPr="00056424">
        <w:rPr>
          <w:sz w:val="28"/>
          <w:szCs w:val="28"/>
        </w:rPr>
        <w:t>соде</w:t>
      </w:r>
      <w:r w:rsidRPr="00056424">
        <w:rPr>
          <w:sz w:val="28"/>
          <w:szCs w:val="28"/>
        </w:rPr>
        <w:t>р</w:t>
      </w:r>
      <w:r w:rsidRPr="00056424">
        <w:rPr>
          <w:sz w:val="28"/>
          <w:szCs w:val="28"/>
        </w:rPr>
        <w:t xml:space="preserve">жимым, поэтому необходимо принимать меры, направленные на то, </w:t>
      </w:r>
      <w:r w:rsidR="00837B4B">
        <w:rPr>
          <w:sz w:val="28"/>
          <w:szCs w:val="28"/>
        </w:rPr>
        <w:t xml:space="preserve">    </w:t>
      </w:r>
      <w:r w:rsidRPr="00056424">
        <w:rPr>
          <w:sz w:val="28"/>
          <w:szCs w:val="28"/>
        </w:rPr>
        <w:t xml:space="preserve">чтобы рвотные массы не попали в верхние дыхательные пути (если </w:t>
      </w:r>
      <w:r w:rsidR="00B200D9">
        <w:rPr>
          <w:sz w:val="28"/>
          <w:szCs w:val="28"/>
        </w:rPr>
        <w:t xml:space="preserve">                </w:t>
      </w:r>
      <w:r w:rsidRPr="00056424">
        <w:rPr>
          <w:sz w:val="28"/>
          <w:szCs w:val="28"/>
        </w:rPr>
        <w:t>пост</w:t>
      </w:r>
      <w:r w:rsidRPr="00056424">
        <w:rPr>
          <w:sz w:val="28"/>
          <w:szCs w:val="28"/>
        </w:rPr>
        <w:softHyphen/>
        <w:t>радавший находится в горизонтальном положении, его голова должна быть п</w:t>
      </w:r>
      <w:r w:rsidRPr="00056424">
        <w:rPr>
          <w:sz w:val="28"/>
          <w:szCs w:val="28"/>
        </w:rPr>
        <w:t>о</w:t>
      </w:r>
      <w:r w:rsidRPr="00056424">
        <w:rPr>
          <w:sz w:val="28"/>
          <w:szCs w:val="28"/>
        </w:rPr>
        <w:t>вернута на бок).</w:t>
      </w:r>
    </w:p>
    <w:p w:rsidR="009D1A66" w:rsidRPr="00056424" w:rsidRDefault="009D1A66" w:rsidP="009D1A66">
      <w:pPr>
        <w:widowControl w:val="0"/>
        <w:autoSpaceDE w:val="0"/>
        <w:autoSpaceDN w:val="0"/>
        <w:adjustRightInd w:val="0"/>
        <w:ind w:firstLine="720"/>
        <w:jc w:val="both"/>
        <w:rPr>
          <w:sz w:val="28"/>
          <w:szCs w:val="28"/>
        </w:rPr>
      </w:pPr>
      <w:r w:rsidRPr="00056424">
        <w:rPr>
          <w:sz w:val="28"/>
          <w:szCs w:val="28"/>
        </w:rPr>
        <w:t xml:space="preserve"> </w:t>
      </w:r>
      <w:r w:rsidRPr="00056424">
        <w:rPr>
          <w:b/>
          <w:sz w:val="28"/>
          <w:szCs w:val="28"/>
        </w:rPr>
        <w:t>В периоды агонии и клинической смерти</w:t>
      </w:r>
      <w:r w:rsidRPr="00056424">
        <w:rPr>
          <w:sz w:val="28"/>
          <w:szCs w:val="28"/>
        </w:rPr>
        <w:t xml:space="preserve"> при оказании помощи </w:t>
      </w:r>
      <w:r w:rsidR="000B5EF2">
        <w:rPr>
          <w:sz w:val="28"/>
          <w:szCs w:val="28"/>
        </w:rPr>
        <w:t xml:space="preserve">      </w:t>
      </w:r>
      <w:r w:rsidRPr="00056424">
        <w:rPr>
          <w:sz w:val="28"/>
          <w:szCs w:val="28"/>
        </w:rPr>
        <w:t>нередко допускаются ошибки, связанные с попытками полностью освободить ле</w:t>
      </w:r>
      <w:r w:rsidRPr="00056424">
        <w:rPr>
          <w:sz w:val="28"/>
          <w:szCs w:val="28"/>
        </w:rPr>
        <w:softHyphen/>
        <w:t>гочную ткань от воды. Это приводит к значитель</w:t>
      </w:r>
      <w:r w:rsidRPr="00056424">
        <w:rPr>
          <w:sz w:val="28"/>
          <w:szCs w:val="28"/>
        </w:rPr>
        <w:softHyphen/>
        <w:t>ной потере времени, что снижает вероятность ус</w:t>
      </w:r>
      <w:r w:rsidRPr="00056424">
        <w:rPr>
          <w:sz w:val="28"/>
          <w:szCs w:val="28"/>
        </w:rPr>
        <w:softHyphen/>
        <w:t xml:space="preserve">пешной реанимации или полностью исключает </w:t>
      </w:r>
      <w:r w:rsidR="000B5EF2">
        <w:rPr>
          <w:sz w:val="28"/>
          <w:szCs w:val="28"/>
        </w:rPr>
        <w:t xml:space="preserve">         </w:t>
      </w:r>
      <w:r w:rsidRPr="00056424">
        <w:rPr>
          <w:sz w:val="28"/>
          <w:szCs w:val="28"/>
        </w:rPr>
        <w:t>воз</w:t>
      </w:r>
      <w:r w:rsidRPr="00056424">
        <w:rPr>
          <w:sz w:val="28"/>
          <w:szCs w:val="28"/>
        </w:rPr>
        <w:softHyphen/>
        <w:t>можность восстановления жизненных функций организма.</w:t>
      </w:r>
    </w:p>
    <w:p w:rsidR="00B765E1" w:rsidRPr="00056424" w:rsidRDefault="00B765E1" w:rsidP="00855BE8">
      <w:pPr>
        <w:ind w:firstLine="708"/>
        <w:rPr>
          <w:b/>
          <w:sz w:val="28"/>
          <w:szCs w:val="28"/>
        </w:rPr>
      </w:pPr>
    </w:p>
    <w:p w:rsidR="00B33458" w:rsidRPr="00056424" w:rsidRDefault="00B33458" w:rsidP="000502AD">
      <w:pPr>
        <w:widowControl w:val="0"/>
        <w:autoSpaceDE w:val="0"/>
        <w:autoSpaceDN w:val="0"/>
        <w:adjustRightInd w:val="0"/>
        <w:jc w:val="center"/>
        <w:rPr>
          <w:b/>
          <w:sz w:val="28"/>
          <w:szCs w:val="28"/>
        </w:rPr>
      </w:pPr>
      <w:r w:rsidRPr="00056424">
        <w:rPr>
          <w:b/>
          <w:sz w:val="28"/>
          <w:szCs w:val="28"/>
        </w:rPr>
        <w:lastRenderedPageBreak/>
        <w:t>Первая помощь на берегу</w:t>
      </w:r>
    </w:p>
    <w:p w:rsidR="00B33458" w:rsidRPr="00056424" w:rsidRDefault="00B33458" w:rsidP="00B33458">
      <w:pPr>
        <w:widowControl w:val="0"/>
        <w:autoSpaceDE w:val="0"/>
        <w:autoSpaceDN w:val="0"/>
        <w:adjustRightInd w:val="0"/>
        <w:ind w:firstLine="720"/>
        <w:jc w:val="both"/>
        <w:rPr>
          <w:sz w:val="28"/>
          <w:szCs w:val="28"/>
        </w:rPr>
      </w:pPr>
    </w:p>
    <w:p w:rsidR="00B33458" w:rsidRPr="00056424" w:rsidRDefault="00B33458" w:rsidP="00B33458">
      <w:pPr>
        <w:widowControl w:val="0"/>
        <w:autoSpaceDE w:val="0"/>
        <w:autoSpaceDN w:val="0"/>
        <w:adjustRightInd w:val="0"/>
        <w:ind w:firstLine="720"/>
        <w:jc w:val="both"/>
        <w:rPr>
          <w:sz w:val="28"/>
          <w:szCs w:val="28"/>
        </w:rPr>
      </w:pPr>
      <w:r w:rsidRPr="00056424">
        <w:rPr>
          <w:sz w:val="28"/>
          <w:szCs w:val="28"/>
        </w:rPr>
        <w:t>Как только пострадавший будет извлечён из воды, нужно проверить н</w:t>
      </w:r>
      <w:r w:rsidRPr="00056424">
        <w:rPr>
          <w:sz w:val="28"/>
          <w:szCs w:val="28"/>
        </w:rPr>
        <w:t>а</w:t>
      </w:r>
      <w:r w:rsidRPr="00056424">
        <w:rPr>
          <w:sz w:val="28"/>
          <w:szCs w:val="28"/>
        </w:rPr>
        <w:t xml:space="preserve">личие дыхания. Профессионал также должен проверить пульс на сонной </w:t>
      </w:r>
      <w:r w:rsidR="00482C1E">
        <w:rPr>
          <w:sz w:val="28"/>
          <w:szCs w:val="28"/>
        </w:rPr>
        <w:t xml:space="preserve">   </w:t>
      </w:r>
      <w:r w:rsidRPr="00056424">
        <w:rPr>
          <w:sz w:val="28"/>
          <w:szCs w:val="28"/>
        </w:rPr>
        <w:t>а</w:t>
      </w:r>
      <w:r w:rsidRPr="00056424">
        <w:rPr>
          <w:sz w:val="28"/>
          <w:szCs w:val="28"/>
        </w:rPr>
        <w:t>р</w:t>
      </w:r>
      <w:r w:rsidRPr="00056424">
        <w:rPr>
          <w:sz w:val="28"/>
          <w:szCs w:val="28"/>
        </w:rPr>
        <w:t xml:space="preserve">терии, но это может вызвать затруднения, особенно если утопление </w:t>
      </w:r>
      <w:r w:rsidR="00482C1E">
        <w:rPr>
          <w:sz w:val="28"/>
          <w:szCs w:val="28"/>
        </w:rPr>
        <w:t xml:space="preserve">         </w:t>
      </w:r>
      <w:r w:rsidRPr="00056424">
        <w:rPr>
          <w:sz w:val="28"/>
          <w:szCs w:val="28"/>
        </w:rPr>
        <w:t>пр</w:t>
      </w:r>
      <w:r w:rsidRPr="00056424">
        <w:rPr>
          <w:sz w:val="28"/>
          <w:szCs w:val="28"/>
        </w:rPr>
        <w:t>о</w:t>
      </w:r>
      <w:r w:rsidRPr="00056424">
        <w:rPr>
          <w:sz w:val="28"/>
          <w:szCs w:val="28"/>
        </w:rPr>
        <w:t>изошло в холодной воде.</w:t>
      </w:r>
    </w:p>
    <w:p w:rsidR="00B33458" w:rsidRPr="00056424" w:rsidRDefault="00B33458" w:rsidP="00B33458">
      <w:pPr>
        <w:widowControl w:val="0"/>
        <w:autoSpaceDE w:val="0"/>
        <w:autoSpaceDN w:val="0"/>
        <w:adjustRightInd w:val="0"/>
        <w:ind w:firstLine="720"/>
        <w:jc w:val="both"/>
        <w:rPr>
          <w:sz w:val="28"/>
          <w:szCs w:val="28"/>
        </w:rPr>
      </w:pPr>
    </w:p>
    <w:p w:rsidR="00B33458" w:rsidRPr="00056424" w:rsidRDefault="00524157" w:rsidP="00B33458">
      <w:pPr>
        <w:widowControl w:val="0"/>
        <w:autoSpaceDE w:val="0"/>
        <w:autoSpaceDN w:val="0"/>
        <w:adjustRightInd w:val="0"/>
        <w:ind w:firstLine="720"/>
        <w:jc w:val="both"/>
        <w:rPr>
          <w:sz w:val="28"/>
          <w:szCs w:val="28"/>
        </w:rPr>
      </w:pPr>
      <w:r w:rsidRPr="00056424">
        <w:rPr>
          <w:b/>
          <w:sz w:val="28"/>
          <w:szCs w:val="28"/>
        </w:rPr>
        <w:t xml:space="preserve">В </w:t>
      </w:r>
      <w:r w:rsidR="00B33458" w:rsidRPr="00056424">
        <w:rPr>
          <w:b/>
          <w:sz w:val="28"/>
          <w:szCs w:val="28"/>
        </w:rPr>
        <w:t>случае клинической смерти</w:t>
      </w:r>
      <w:r w:rsidR="005E28BC" w:rsidRPr="00056424">
        <w:rPr>
          <w:sz w:val="28"/>
          <w:szCs w:val="28"/>
        </w:rPr>
        <w:t xml:space="preserve"> </w:t>
      </w:r>
      <w:r w:rsidR="009E10EC" w:rsidRPr="00056424">
        <w:rPr>
          <w:sz w:val="28"/>
          <w:szCs w:val="28"/>
        </w:rPr>
        <w:t>(отсутствие сознания, дыхания,</w:t>
      </w:r>
      <w:r w:rsidR="005E28BC" w:rsidRPr="00056424">
        <w:rPr>
          <w:sz w:val="28"/>
          <w:szCs w:val="28"/>
        </w:rPr>
        <w:t xml:space="preserve"> </w:t>
      </w:r>
      <w:r w:rsidR="00482C1E">
        <w:rPr>
          <w:sz w:val="28"/>
          <w:szCs w:val="28"/>
        </w:rPr>
        <w:t xml:space="preserve">          </w:t>
      </w:r>
      <w:r w:rsidR="009E10EC" w:rsidRPr="00056424">
        <w:rPr>
          <w:sz w:val="28"/>
          <w:szCs w:val="28"/>
        </w:rPr>
        <w:t>кровообращения,</w:t>
      </w:r>
      <w:r w:rsidR="00332D3F" w:rsidRPr="00056424">
        <w:rPr>
          <w:sz w:val="28"/>
          <w:szCs w:val="28"/>
        </w:rPr>
        <w:t xml:space="preserve"> </w:t>
      </w:r>
      <w:r w:rsidR="009E10EC" w:rsidRPr="00056424">
        <w:rPr>
          <w:sz w:val="28"/>
          <w:szCs w:val="28"/>
        </w:rPr>
        <w:t xml:space="preserve">реакции зрачка на свет) </w:t>
      </w:r>
      <w:r w:rsidR="00482C1E">
        <w:rPr>
          <w:sz w:val="28"/>
          <w:szCs w:val="28"/>
        </w:rPr>
        <w:t>-</w:t>
      </w:r>
      <w:r w:rsidR="00B33458" w:rsidRPr="00056424">
        <w:rPr>
          <w:sz w:val="28"/>
          <w:szCs w:val="28"/>
        </w:rPr>
        <w:t xml:space="preserve"> </w:t>
      </w:r>
      <w:r w:rsidR="00B33458" w:rsidRPr="00056424">
        <w:rPr>
          <w:b/>
          <w:sz w:val="28"/>
          <w:szCs w:val="28"/>
        </w:rPr>
        <w:t xml:space="preserve">начать реанимационные </w:t>
      </w:r>
      <w:r w:rsidR="000B5EF2">
        <w:rPr>
          <w:b/>
          <w:sz w:val="28"/>
          <w:szCs w:val="28"/>
        </w:rPr>
        <w:t xml:space="preserve">           </w:t>
      </w:r>
      <w:r w:rsidR="00B33458" w:rsidRPr="00056424">
        <w:rPr>
          <w:b/>
          <w:sz w:val="28"/>
          <w:szCs w:val="28"/>
        </w:rPr>
        <w:t>мероприятия</w:t>
      </w:r>
      <w:r w:rsidR="00B33458" w:rsidRPr="00056424">
        <w:rPr>
          <w:sz w:val="28"/>
          <w:szCs w:val="28"/>
        </w:rPr>
        <w:t>. Реанимация при утоплен</w:t>
      </w:r>
      <w:r w:rsidR="005E28BC" w:rsidRPr="00056424">
        <w:rPr>
          <w:sz w:val="28"/>
          <w:szCs w:val="28"/>
        </w:rPr>
        <w:t>ии проводится по общим правилам</w:t>
      </w:r>
      <w:r w:rsidR="00B33458" w:rsidRPr="00056424">
        <w:rPr>
          <w:sz w:val="28"/>
          <w:szCs w:val="28"/>
        </w:rPr>
        <w:t>, но есть некоторые отличительные особенности (</w:t>
      </w:r>
      <w:proofErr w:type="gramStart"/>
      <w:r w:rsidR="00B33458" w:rsidRPr="00056424">
        <w:rPr>
          <w:sz w:val="28"/>
          <w:szCs w:val="28"/>
        </w:rPr>
        <w:t>см</w:t>
      </w:r>
      <w:proofErr w:type="gramEnd"/>
      <w:r w:rsidR="00B33458" w:rsidRPr="00056424">
        <w:rPr>
          <w:sz w:val="28"/>
          <w:szCs w:val="28"/>
        </w:rPr>
        <w:t>. ниже).</w:t>
      </w:r>
    </w:p>
    <w:p w:rsidR="001E0C19" w:rsidRDefault="001E0C19" w:rsidP="00332D3F">
      <w:pPr>
        <w:widowControl w:val="0"/>
        <w:autoSpaceDE w:val="0"/>
        <w:autoSpaceDN w:val="0"/>
        <w:adjustRightInd w:val="0"/>
        <w:ind w:firstLine="720"/>
        <w:jc w:val="center"/>
        <w:rPr>
          <w:b/>
          <w:color w:val="FF0000"/>
          <w:sz w:val="28"/>
          <w:szCs w:val="28"/>
        </w:rPr>
      </w:pPr>
    </w:p>
    <w:p w:rsidR="00332D3F" w:rsidRPr="001E0C19" w:rsidRDefault="00B33458" w:rsidP="00332D3F">
      <w:pPr>
        <w:widowControl w:val="0"/>
        <w:autoSpaceDE w:val="0"/>
        <w:autoSpaceDN w:val="0"/>
        <w:adjustRightInd w:val="0"/>
        <w:ind w:firstLine="720"/>
        <w:jc w:val="center"/>
        <w:rPr>
          <w:b/>
          <w:sz w:val="28"/>
          <w:szCs w:val="28"/>
        </w:rPr>
      </w:pPr>
      <w:r w:rsidRPr="001E0C19">
        <w:rPr>
          <w:b/>
          <w:sz w:val="28"/>
          <w:szCs w:val="28"/>
        </w:rPr>
        <w:t xml:space="preserve">Не нужно тратить время на удаление </w:t>
      </w:r>
      <w:r w:rsidR="009E10EC" w:rsidRPr="001E0C19">
        <w:rPr>
          <w:b/>
          <w:sz w:val="28"/>
          <w:szCs w:val="28"/>
        </w:rPr>
        <w:t xml:space="preserve">воды из лёгких </w:t>
      </w:r>
    </w:p>
    <w:p w:rsidR="00701FE4" w:rsidRPr="001E0C19" w:rsidRDefault="00482C1E" w:rsidP="00332D3F">
      <w:pPr>
        <w:widowControl w:val="0"/>
        <w:autoSpaceDE w:val="0"/>
        <w:autoSpaceDN w:val="0"/>
        <w:adjustRightInd w:val="0"/>
        <w:ind w:firstLine="720"/>
        <w:jc w:val="center"/>
        <w:rPr>
          <w:b/>
          <w:sz w:val="28"/>
          <w:szCs w:val="28"/>
        </w:rPr>
      </w:pPr>
      <w:r>
        <w:rPr>
          <w:b/>
          <w:sz w:val="28"/>
          <w:szCs w:val="28"/>
        </w:rPr>
        <w:t>-</w:t>
      </w:r>
      <w:r w:rsidR="009E10EC" w:rsidRPr="001E0C19">
        <w:rPr>
          <w:b/>
          <w:sz w:val="28"/>
          <w:szCs w:val="28"/>
        </w:rPr>
        <w:t xml:space="preserve"> это бесполезно!</w:t>
      </w:r>
    </w:p>
    <w:p w:rsidR="00332D3F" w:rsidRPr="00056424" w:rsidRDefault="00332D3F" w:rsidP="00332D3F">
      <w:pPr>
        <w:widowControl w:val="0"/>
        <w:autoSpaceDE w:val="0"/>
        <w:autoSpaceDN w:val="0"/>
        <w:adjustRightInd w:val="0"/>
        <w:ind w:firstLine="720"/>
        <w:jc w:val="center"/>
        <w:rPr>
          <w:b/>
          <w:color w:val="FF0000"/>
          <w:sz w:val="28"/>
          <w:szCs w:val="28"/>
        </w:rPr>
      </w:pPr>
    </w:p>
    <w:p w:rsidR="00B33458" w:rsidRPr="00056424" w:rsidRDefault="00B33458" w:rsidP="00A625EA">
      <w:pPr>
        <w:widowControl w:val="0"/>
        <w:autoSpaceDE w:val="0"/>
        <w:autoSpaceDN w:val="0"/>
        <w:adjustRightInd w:val="0"/>
        <w:ind w:firstLine="720"/>
        <w:jc w:val="both"/>
        <w:rPr>
          <w:sz w:val="28"/>
          <w:szCs w:val="28"/>
        </w:rPr>
      </w:pPr>
      <w:r w:rsidRPr="00056424">
        <w:rPr>
          <w:color w:val="FF0000"/>
          <w:sz w:val="28"/>
          <w:szCs w:val="28"/>
        </w:rPr>
        <w:t xml:space="preserve"> </w:t>
      </w:r>
      <w:r w:rsidRPr="00056424">
        <w:rPr>
          <w:sz w:val="28"/>
          <w:szCs w:val="28"/>
        </w:rPr>
        <w:t xml:space="preserve">У большинства </w:t>
      </w:r>
      <w:proofErr w:type="gramStart"/>
      <w:r w:rsidRPr="00056424">
        <w:rPr>
          <w:sz w:val="28"/>
          <w:szCs w:val="28"/>
        </w:rPr>
        <w:t>утонувших</w:t>
      </w:r>
      <w:proofErr w:type="gramEnd"/>
      <w:r w:rsidRPr="00056424">
        <w:rPr>
          <w:sz w:val="28"/>
          <w:szCs w:val="28"/>
        </w:rPr>
        <w:t xml:space="preserve"> аспирируется небольшое количество воды, которое (особенно при утоплении в пресной воде) быстро всасывается в кровь.</w:t>
      </w:r>
    </w:p>
    <w:p w:rsidR="00B33458" w:rsidRPr="00056424" w:rsidRDefault="00B33458" w:rsidP="00A625EA">
      <w:pPr>
        <w:widowControl w:val="0"/>
        <w:autoSpaceDE w:val="0"/>
        <w:autoSpaceDN w:val="0"/>
        <w:adjustRightInd w:val="0"/>
        <w:ind w:firstLine="720"/>
        <w:jc w:val="both"/>
        <w:rPr>
          <w:sz w:val="28"/>
          <w:szCs w:val="28"/>
        </w:rPr>
      </w:pPr>
    </w:p>
    <w:p w:rsidR="009D1A66" w:rsidRPr="00056424" w:rsidRDefault="00B33458" w:rsidP="00A625EA">
      <w:pPr>
        <w:widowControl w:val="0"/>
        <w:autoSpaceDE w:val="0"/>
        <w:autoSpaceDN w:val="0"/>
        <w:adjustRightInd w:val="0"/>
        <w:ind w:firstLine="720"/>
        <w:jc w:val="both"/>
        <w:rPr>
          <w:sz w:val="28"/>
          <w:szCs w:val="28"/>
        </w:rPr>
      </w:pPr>
      <w:r w:rsidRPr="00056424">
        <w:rPr>
          <w:sz w:val="28"/>
          <w:szCs w:val="28"/>
        </w:rPr>
        <w:t xml:space="preserve">Помимо того, что попытки удаления воды из дыхательных путей </w:t>
      </w:r>
      <w:r w:rsidR="00482C1E">
        <w:rPr>
          <w:sz w:val="28"/>
          <w:szCs w:val="28"/>
        </w:rPr>
        <w:t xml:space="preserve">          </w:t>
      </w:r>
      <w:r w:rsidRPr="00056424">
        <w:rPr>
          <w:sz w:val="28"/>
          <w:szCs w:val="28"/>
        </w:rPr>
        <w:t xml:space="preserve">задерживают проведение реанимации, они ещё могут быть опасными. </w:t>
      </w:r>
      <w:r w:rsidR="00482C1E">
        <w:rPr>
          <w:sz w:val="28"/>
          <w:szCs w:val="28"/>
        </w:rPr>
        <w:t xml:space="preserve">    </w:t>
      </w:r>
      <w:r w:rsidRPr="00056424">
        <w:rPr>
          <w:sz w:val="28"/>
          <w:szCs w:val="28"/>
        </w:rPr>
        <w:t>Н</w:t>
      </w:r>
      <w:r w:rsidRPr="00056424">
        <w:rPr>
          <w:sz w:val="28"/>
          <w:szCs w:val="28"/>
        </w:rPr>
        <w:t>а</w:t>
      </w:r>
      <w:r w:rsidRPr="00056424">
        <w:rPr>
          <w:sz w:val="28"/>
          <w:szCs w:val="28"/>
        </w:rPr>
        <w:t xml:space="preserve">пример, брюшные толчки (приём Геймлиха) приводят к регургитации </w:t>
      </w:r>
      <w:r w:rsidR="00482C1E">
        <w:rPr>
          <w:sz w:val="28"/>
          <w:szCs w:val="28"/>
        </w:rPr>
        <w:t xml:space="preserve">       </w:t>
      </w:r>
      <w:r w:rsidRPr="00056424">
        <w:rPr>
          <w:sz w:val="28"/>
          <w:szCs w:val="28"/>
        </w:rPr>
        <w:t>ж</w:t>
      </w:r>
      <w:r w:rsidRPr="00056424">
        <w:rPr>
          <w:sz w:val="28"/>
          <w:szCs w:val="28"/>
        </w:rPr>
        <w:t>е</w:t>
      </w:r>
      <w:r w:rsidRPr="00056424">
        <w:rPr>
          <w:sz w:val="28"/>
          <w:szCs w:val="28"/>
        </w:rPr>
        <w:t>лудочного содержимого с последующей его аспирацией.</w:t>
      </w:r>
    </w:p>
    <w:p w:rsidR="009D1A66" w:rsidRPr="00056424" w:rsidRDefault="009D1A66" w:rsidP="009D1A66">
      <w:pPr>
        <w:widowControl w:val="0"/>
        <w:autoSpaceDE w:val="0"/>
        <w:autoSpaceDN w:val="0"/>
        <w:adjustRightInd w:val="0"/>
        <w:ind w:firstLine="720"/>
        <w:jc w:val="both"/>
        <w:rPr>
          <w:sz w:val="28"/>
          <w:szCs w:val="28"/>
        </w:rPr>
      </w:pPr>
    </w:p>
    <w:p w:rsidR="000B5EF2" w:rsidRDefault="00DE43E2" w:rsidP="000B5EF2">
      <w:pPr>
        <w:widowControl w:val="0"/>
        <w:autoSpaceDE w:val="0"/>
        <w:autoSpaceDN w:val="0"/>
        <w:adjustRightInd w:val="0"/>
        <w:jc w:val="center"/>
        <w:rPr>
          <w:b/>
          <w:sz w:val="28"/>
          <w:szCs w:val="28"/>
        </w:rPr>
      </w:pPr>
      <w:r w:rsidRPr="001E0C19">
        <w:rPr>
          <w:b/>
          <w:sz w:val="28"/>
          <w:szCs w:val="28"/>
        </w:rPr>
        <w:t>Регургита́ция (лат</w:t>
      </w:r>
      <w:proofErr w:type="gramStart"/>
      <w:r w:rsidRPr="001E0C19">
        <w:rPr>
          <w:b/>
          <w:sz w:val="28"/>
          <w:szCs w:val="28"/>
        </w:rPr>
        <w:t>.</w:t>
      </w:r>
      <w:proofErr w:type="gramEnd"/>
      <w:r w:rsidRPr="001E0C19">
        <w:rPr>
          <w:b/>
          <w:sz w:val="28"/>
          <w:szCs w:val="28"/>
        </w:rPr>
        <w:t xml:space="preserve"> </w:t>
      </w:r>
      <w:proofErr w:type="gramStart"/>
      <w:r w:rsidRPr="001E0C19">
        <w:rPr>
          <w:b/>
          <w:sz w:val="28"/>
          <w:szCs w:val="28"/>
        </w:rPr>
        <w:t>п</w:t>
      </w:r>
      <w:proofErr w:type="gramEnd"/>
      <w:r w:rsidRPr="001E0C19">
        <w:rPr>
          <w:b/>
          <w:sz w:val="28"/>
          <w:szCs w:val="28"/>
        </w:rPr>
        <w:t>риставка re- — обратное действие, + лат. gurgitare н</w:t>
      </w:r>
      <w:r w:rsidRPr="001E0C19">
        <w:rPr>
          <w:b/>
          <w:sz w:val="28"/>
          <w:szCs w:val="28"/>
        </w:rPr>
        <w:t>а</w:t>
      </w:r>
      <w:r w:rsidRPr="001E0C19">
        <w:rPr>
          <w:b/>
          <w:sz w:val="28"/>
          <w:szCs w:val="28"/>
        </w:rPr>
        <w:t xml:space="preserve">воднять) </w:t>
      </w:r>
      <w:r w:rsidR="000B5EF2">
        <w:rPr>
          <w:b/>
          <w:sz w:val="28"/>
          <w:szCs w:val="28"/>
        </w:rPr>
        <w:t>-</w:t>
      </w:r>
      <w:r w:rsidRPr="001E0C19">
        <w:rPr>
          <w:b/>
          <w:sz w:val="28"/>
          <w:szCs w:val="28"/>
        </w:rPr>
        <w:t xml:space="preserve"> быстрое движение жидкостей или газов в направлении, </w:t>
      </w:r>
    </w:p>
    <w:p w:rsidR="00B33458" w:rsidRPr="001E0C19" w:rsidRDefault="00DE43E2" w:rsidP="000B5EF2">
      <w:pPr>
        <w:widowControl w:val="0"/>
        <w:autoSpaceDE w:val="0"/>
        <w:autoSpaceDN w:val="0"/>
        <w:adjustRightInd w:val="0"/>
        <w:jc w:val="center"/>
        <w:rPr>
          <w:b/>
          <w:sz w:val="28"/>
          <w:szCs w:val="28"/>
        </w:rPr>
      </w:pPr>
      <w:r w:rsidRPr="001E0C19">
        <w:rPr>
          <w:b/>
          <w:sz w:val="28"/>
          <w:szCs w:val="28"/>
        </w:rPr>
        <w:t>противоположном нормальному</w:t>
      </w:r>
      <w:r w:rsidR="000B5EF2">
        <w:rPr>
          <w:b/>
          <w:sz w:val="28"/>
          <w:szCs w:val="28"/>
        </w:rPr>
        <w:t>.</w:t>
      </w:r>
    </w:p>
    <w:p w:rsidR="00B33458" w:rsidRPr="00056424" w:rsidRDefault="00B33458" w:rsidP="00532F6D">
      <w:pPr>
        <w:widowControl w:val="0"/>
        <w:autoSpaceDE w:val="0"/>
        <w:autoSpaceDN w:val="0"/>
        <w:adjustRightInd w:val="0"/>
        <w:ind w:firstLine="720"/>
        <w:jc w:val="center"/>
        <w:rPr>
          <w:b/>
          <w:color w:val="FF0000"/>
          <w:sz w:val="28"/>
          <w:szCs w:val="28"/>
        </w:rPr>
      </w:pPr>
    </w:p>
    <w:p w:rsidR="009D1A66" w:rsidRPr="001E0C19" w:rsidRDefault="00532F6D" w:rsidP="00532F6D">
      <w:pPr>
        <w:widowControl w:val="0"/>
        <w:autoSpaceDE w:val="0"/>
        <w:autoSpaceDN w:val="0"/>
        <w:adjustRightInd w:val="0"/>
        <w:ind w:firstLine="720"/>
        <w:jc w:val="center"/>
        <w:rPr>
          <w:b/>
          <w:sz w:val="28"/>
          <w:szCs w:val="28"/>
        </w:rPr>
      </w:pPr>
      <w:r w:rsidRPr="001E0C19">
        <w:rPr>
          <w:b/>
          <w:sz w:val="28"/>
          <w:szCs w:val="28"/>
        </w:rPr>
        <w:t>Первая помощь при утоплениях</w:t>
      </w:r>
    </w:p>
    <w:p w:rsidR="009D1A66" w:rsidRPr="00056424" w:rsidRDefault="009D1A66" w:rsidP="00532F6D">
      <w:pPr>
        <w:widowControl w:val="0"/>
        <w:autoSpaceDE w:val="0"/>
        <w:autoSpaceDN w:val="0"/>
        <w:adjustRightInd w:val="0"/>
        <w:jc w:val="both"/>
        <w:rPr>
          <w:sz w:val="28"/>
          <w:szCs w:val="28"/>
        </w:rPr>
      </w:pPr>
    </w:p>
    <w:p w:rsidR="007C5054" w:rsidRPr="00056424" w:rsidRDefault="00B33458" w:rsidP="006C0F2E">
      <w:pPr>
        <w:widowControl w:val="0"/>
        <w:autoSpaceDE w:val="0"/>
        <w:autoSpaceDN w:val="0"/>
        <w:adjustRightInd w:val="0"/>
        <w:ind w:firstLine="720"/>
        <w:rPr>
          <w:sz w:val="28"/>
          <w:szCs w:val="28"/>
        </w:rPr>
      </w:pPr>
      <w:r w:rsidRPr="00056424">
        <w:rPr>
          <w:sz w:val="28"/>
          <w:szCs w:val="28"/>
        </w:rPr>
        <w:t xml:space="preserve"> </w:t>
      </w:r>
      <w:r w:rsidR="009D1A66" w:rsidRPr="00056424">
        <w:rPr>
          <w:sz w:val="28"/>
          <w:szCs w:val="28"/>
        </w:rPr>
        <w:t xml:space="preserve"> </w:t>
      </w:r>
      <w:r w:rsidR="00DA20EE" w:rsidRPr="00056424">
        <w:rPr>
          <w:sz w:val="28"/>
          <w:szCs w:val="28"/>
        </w:rPr>
        <w:t>С</w:t>
      </w:r>
      <w:r w:rsidR="009D1A66" w:rsidRPr="00056424">
        <w:rPr>
          <w:sz w:val="28"/>
          <w:szCs w:val="28"/>
        </w:rPr>
        <w:t xml:space="preserve"> помощью марлевой салфетки, намотанной на палец, очищают полость рта и ротоглотки от грязи (тины) и остатков желу</w:t>
      </w:r>
      <w:r w:rsidR="009D1A66" w:rsidRPr="00056424">
        <w:rPr>
          <w:sz w:val="28"/>
          <w:szCs w:val="28"/>
        </w:rPr>
        <w:softHyphen/>
        <w:t xml:space="preserve">дочного содержимого. </w:t>
      </w:r>
    </w:p>
    <w:p w:rsidR="00531F78" w:rsidRPr="00056424" w:rsidRDefault="00531F78" w:rsidP="009D1A66">
      <w:pPr>
        <w:widowControl w:val="0"/>
        <w:autoSpaceDE w:val="0"/>
        <w:autoSpaceDN w:val="0"/>
        <w:adjustRightInd w:val="0"/>
        <w:ind w:firstLine="720"/>
        <w:jc w:val="both"/>
        <w:rPr>
          <w:sz w:val="28"/>
          <w:szCs w:val="28"/>
        </w:rPr>
      </w:pPr>
    </w:p>
    <w:p w:rsidR="007C5054" w:rsidRPr="00056424" w:rsidRDefault="001E0C19" w:rsidP="001E0C19">
      <w:pPr>
        <w:widowControl w:val="0"/>
        <w:autoSpaceDE w:val="0"/>
        <w:autoSpaceDN w:val="0"/>
        <w:adjustRightInd w:val="0"/>
        <w:ind w:firstLine="720"/>
        <w:jc w:val="center"/>
        <w:rPr>
          <w:sz w:val="28"/>
          <w:szCs w:val="28"/>
        </w:rPr>
      </w:pPr>
      <w:r w:rsidRPr="00056424">
        <w:rPr>
          <w:noProof/>
          <w:sz w:val="28"/>
          <w:szCs w:val="28"/>
        </w:rPr>
        <w:drawing>
          <wp:inline distT="0" distB="0" distL="0" distR="0">
            <wp:extent cx="4741407" cy="2679700"/>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6">
                              <a14:imgEffect>
                                <a14:sharpenSoften amount="50000"/>
                              </a14:imgEffect>
                            </a14:imgLayer>
                          </a14:imgProps>
                        </a:ext>
                      </a:extLst>
                    </a:blip>
                    <a:srcRect/>
                    <a:stretch>
                      <a:fillRect/>
                    </a:stretch>
                  </pic:blipFill>
                  <pic:spPr bwMode="auto">
                    <a:xfrm>
                      <a:off x="0" y="0"/>
                      <a:ext cx="4744998" cy="2681729"/>
                    </a:xfrm>
                    <a:prstGeom prst="rect">
                      <a:avLst/>
                    </a:prstGeom>
                    <a:ln>
                      <a:noFill/>
                    </a:ln>
                    <a:effectLst>
                      <a:softEdge rad="112500"/>
                    </a:effectLst>
                  </pic:spPr>
                </pic:pic>
              </a:graphicData>
            </a:graphic>
          </wp:inline>
        </w:drawing>
      </w:r>
    </w:p>
    <w:p w:rsidR="00531F78" w:rsidRPr="001E0C19" w:rsidRDefault="006C0F2E" w:rsidP="006C0F2E">
      <w:pPr>
        <w:widowControl w:val="0"/>
        <w:autoSpaceDE w:val="0"/>
        <w:autoSpaceDN w:val="0"/>
        <w:adjustRightInd w:val="0"/>
        <w:ind w:firstLine="720"/>
        <w:jc w:val="center"/>
        <w:rPr>
          <w:b/>
          <w:sz w:val="28"/>
          <w:szCs w:val="28"/>
        </w:rPr>
      </w:pPr>
      <w:r w:rsidRPr="001E0C19">
        <w:rPr>
          <w:b/>
          <w:sz w:val="28"/>
          <w:szCs w:val="28"/>
        </w:rPr>
        <w:lastRenderedPageBreak/>
        <w:t>Сердечно-ле</w:t>
      </w:r>
      <w:r w:rsidRPr="001E0C19">
        <w:rPr>
          <w:b/>
          <w:sz w:val="28"/>
          <w:szCs w:val="28"/>
        </w:rPr>
        <w:softHyphen/>
        <w:t>гочная реанимация</w:t>
      </w:r>
    </w:p>
    <w:p w:rsidR="006C0F2E" w:rsidRPr="00482C1E" w:rsidRDefault="006C0F2E" w:rsidP="006C0F2E">
      <w:pPr>
        <w:widowControl w:val="0"/>
        <w:autoSpaceDE w:val="0"/>
        <w:autoSpaceDN w:val="0"/>
        <w:adjustRightInd w:val="0"/>
        <w:ind w:firstLine="720"/>
        <w:jc w:val="center"/>
        <w:rPr>
          <w:color w:val="FF0000"/>
        </w:rPr>
      </w:pPr>
    </w:p>
    <w:p w:rsidR="009D1A66" w:rsidRPr="00056424" w:rsidRDefault="009D1A66" w:rsidP="009D1A66">
      <w:pPr>
        <w:widowControl w:val="0"/>
        <w:autoSpaceDE w:val="0"/>
        <w:autoSpaceDN w:val="0"/>
        <w:adjustRightInd w:val="0"/>
        <w:ind w:firstLine="720"/>
        <w:jc w:val="both"/>
        <w:rPr>
          <w:sz w:val="28"/>
          <w:szCs w:val="28"/>
        </w:rPr>
      </w:pPr>
      <w:r w:rsidRPr="00056424">
        <w:rPr>
          <w:sz w:val="28"/>
          <w:szCs w:val="28"/>
        </w:rPr>
        <w:t xml:space="preserve">После этого </w:t>
      </w:r>
      <w:r w:rsidRPr="00056424">
        <w:rPr>
          <w:b/>
          <w:sz w:val="28"/>
          <w:szCs w:val="28"/>
        </w:rPr>
        <w:t>незамедлитель</w:t>
      </w:r>
      <w:r w:rsidRPr="00056424">
        <w:rPr>
          <w:b/>
          <w:sz w:val="28"/>
          <w:szCs w:val="28"/>
        </w:rPr>
        <w:softHyphen/>
        <w:t>но</w:t>
      </w:r>
      <w:r w:rsidRPr="00056424">
        <w:rPr>
          <w:sz w:val="28"/>
          <w:szCs w:val="28"/>
        </w:rPr>
        <w:t xml:space="preserve"> приступают к проведению искусственной венти</w:t>
      </w:r>
      <w:r w:rsidRPr="00056424">
        <w:rPr>
          <w:sz w:val="28"/>
          <w:szCs w:val="28"/>
        </w:rPr>
        <w:softHyphen/>
        <w:t xml:space="preserve">ляции легких и закрытого массажа сердца в </w:t>
      </w:r>
      <w:r w:rsidRPr="00056424">
        <w:rPr>
          <w:b/>
          <w:sz w:val="28"/>
          <w:szCs w:val="28"/>
        </w:rPr>
        <w:t>соот</w:t>
      </w:r>
      <w:r w:rsidRPr="00056424">
        <w:rPr>
          <w:b/>
          <w:sz w:val="28"/>
          <w:szCs w:val="28"/>
        </w:rPr>
        <w:softHyphen/>
        <w:t xml:space="preserve">ветствии со </w:t>
      </w:r>
      <w:r w:rsidR="00482C1E">
        <w:rPr>
          <w:b/>
          <w:sz w:val="28"/>
          <w:szCs w:val="28"/>
        </w:rPr>
        <w:t xml:space="preserve">             </w:t>
      </w:r>
      <w:r w:rsidRPr="00056424">
        <w:rPr>
          <w:b/>
          <w:sz w:val="28"/>
          <w:szCs w:val="28"/>
        </w:rPr>
        <w:t>стандартными правилам</w:t>
      </w:r>
      <w:r w:rsidR="00531F78" w:rsidRPr="00056424">
        <w:rPr>
          <w:b/>
          <w:sz w:val="28"/>
          <w:szCs w:val="28"/>
        </w:rPr>
        <w:t>и сердечно-ле</w:t>
      </w:r>
      <w:r w:rsidR="00531F78" w:rsidRPr="00056424">
        <w:rPr>
          <w:b/>
          <w:sz w:val="28"/>
          <w:szCs w:val="28"/>
        </w:rPr>
        <w:softHyphen/>
        <w:t>гочной реанимации.</w:t>
      </w:r>
      <w:r w:rsidR="00332D3F" w:rsidRPr="00056424">
        <w:rPr>
          <w:b/>
          <w:sz w:val="28"/>
          <w:szCs w:val="28"/>
        </w:rPr>
        <w:t xml:space="preserve"> </w:t>
      </w:r>
      <w:r w:rsidRPr="00056424">
        <w:rPr>
          <w:sz w:val="28"/>
          <w:szCs w:val="28"/>
        </w:rPr>
        <w:t xml:space="preserve">В ходе </w:t>
      </w:r>
      <w:r w:rsidR="00482C1E">
        <w:rPr>
          <w:sz w:val="28"/>
          <w:szCs w:val="28"/>
        </w:rPr>
        <w:t xml:space="preserve">         </w:t>
      </w:r>
      <w:r w:rsidRPr="00056424">
        <w:rPr>
          <w:sz w:val="28"/>
          <w:szCs w:val="28"/>
        </w:rPr>
        <w:t>проведения реанимационных мероприятий обязательно согревание пострада</w:t>
      </w:r>
      <w:r w:rsidRPr="00056424">
        <w:rPr>
          <w:sz w:val="28"/>
          <w:szCs w:val="28"/>
        </w:rPr>
        <w:t>в</w:t>
      </w:r>
      <w:r w:rsidRPr="00056424">
        <w:rPr>
          <w:sz w:val="28"/>
          <w:szCs w:val="28"/>
        </w:rPr>
        <w:t>шего.</w:t>
      </w:r>
    </w:p>
    <w:p w:rsidR="00332D3F" w:rsidRPr="00482C1E" w:rsidRDefault="00332D3F" w:rsidP="00FC6B52">
      <w:pPr>
        <w:widowControl w:val="0"/>
        <w:autoSpaceDE w:val="0"/>
        <w:autoSpaceDN w:val="0"/>
        <w:adjustRightInd w:val="0"/>
        <w:ind w:firstLine="720"/>
        <w:jc w:val="center"/>
        <w:rPr>
          <w:b/>
          <w:color w:val="FF0000"/>
          <w:sz w:val="20"/>
          <w:szCs w:val="20"/>
        </w:rPr>
      </w:pPr>
    </w:p>
    <w:p w:rsidR="00FC6B52" w:rsidRPr="001E0C19" w:rsidRDefault="00FC6B52" w:rsidP="00FC6B52">
      <w:pPr>
        <w:widowControl w:val="0"/>
        <w:autoSpaceDE w:val="0"/>
        <w:autoSpaceDN w:val="0"/>
        <w:adjustRightInd w:val="0"/>
        <w:ind w:firstLine="720"/>
        <w:jc w:val="center"/>
        <w:rPr>
          <w:b/>
          <w:sz w:val="28"/>
          <w:szCs w:val="28"/>
        </w:rPr>
      </w:pPr>
      <w:r w:rsidRPr="001E0C19">
        <w:rPr>
          <w:b/>
          <w:sz w:val="28"/>
          <w:szCs w:val="28"/>
        </w:rPr>
        <w:t>Схема базовых реанимационных мероприятий</w:t>
      </w:r>
    </w:p>
    <w:p w:rsidR="00FC6B52" w:rsidRPr="00056424" w:rsidRDefault="00FC6B52" w:rsidP="00FC6B52">
      <w:pPr>
        <w:widowControl w:val="0"/>
        <w:autoSpaceDE w:val="0"/>
        <w:autoSpaceDN w:val="0"/>
        <w:adjustRightInd w:val="0"/>
        <w:ind w:firstLine="720"/>
        <w:rPr>
          <w:b/>
          <w:color w:val="FF0000"/>
          <w:sz w:val="28"/>
          <w:szCs w:val="28"/>
        </w:rPr>
      </w:pPr>
    </w:p>
    <w:p w:rsidR="00FC6B52" w:rsidRPr="00056424" w:rsidRDefault="00FC6B52" w:rsidP="00482C1E">
      <w:pPr>
        <w:widowControl w:val="0"/>
        <w:autoSpaceDE w:val="0"/>
        <w:autoSpaceDN w:val="0"/>
        <w:adjustRightInd w:val="0"/>
        <w:ind w:firstLine="720"/>
        <w:jc w:val="both"/>
        <w:rPr>
          <w:sz w:val="28"/>
          <w:szCs w:val="28"/>
        </w:rPr>
      </w:pPr>
      <w:r w:rsidRPr="00056424">
        <w:rPr>
          <w:sz w:val="28"/>
          <w:szCs w:val="28"/>
        </w:rPr>
        <w:t xml:space="preserve">Став свидетелем клинической смерти, либо обнаружив человека в </w:t>
      </w:r>
      <w:r w:rsidR="00482C1E">
        <w:rPr>
          <w:sz w:val="28"/>
          <w:szCs w:val="28"/>
        </w:rPr>
        <w:t xml:space="preserve">      </w:t>
      </w:r>
      <w:r w:rsidRPr="00056424">
        <w:rPr>
          <w:sz w:val="28"/>
          <w:szCs w:val="28"/>
        </w:rPr>
        <w:t xml:space="preserve">бессознательном состоянии, необходимо выполнить определённую </w:t>
      </w:r>
      <w:r w:rsidR="00482C1E">
        <w:rPr>
          <w:sz w:val="28"/>
          <w:szCs w:val="28"/>
        </w:rPr>
        <w:t xml:space="preserve">                </w:t>
      </w:r>
      <w:r w:rsidRPr="00056424">
        <w:rPr>
          <w:sz w:val="28"/>
          <w:szCs w:val="28"/>
        </w:rPr>
        <w:t>последовательность действий:</w:t>
      </w:r>
    </w:p>
    <w:p w:rsidR="00FC6B52" w:rsidRPr="00056424" w:rsidRDefault="00FC6B52" w:rsidP="009D1A66">
      <w:pPr>
        <w:widowControl w:val="0"/>
        <w:autoSpaceDE w:val="0"/>
        <w:autoSpaceDN w:val="0"/>
        <w:adjustRightInd w:val="0"/>
        <w:ind w:firstLine="720"/>
        <w:jc w:val="both"/>
        <w:rPr>
          <w:sz w:val="28"/>
          <w:szCs w:val="28"/>
        </w:rPr>
      </w:pPr>
      <w:r w:rsidRPr="00056424">
        <w:rPr>
          <w:b/>
          <w:sz w:val="28"/>
          <w:szCs w:val="28"/>
        </w:rPr>
        <w:t>1.</w:t>
      </w:r>
      <w:r w:rsidRPr="00056424">
        <w:rPr>
          <w:sz w:val="28"/>
          <w:szCs w:val="28"/>
        </w:rPr>
        <w:t xml:space="preserve"> Подумать о собственной безопасности.</w:t>
      </w:r>
    </w:p>
    <w:p w:rsidR="00FC6B52" w:rsidRPr="00056424" w:rsidRDefault="00FC6B52" w:rsidP="009D1A66">
      <w:pPr>
        <w:widowControl w:val="0"/>
        <w:autoSpaceDE w:val="0"/>
        <w:autoSpaceDN w:val="0"/>
        <w:adjustRightInd w:val="0"/>
        <w:ind w:firstLine="720"/>
        <w:jc w:val="both"/>
        <w:rPr>
          <w:sz w:val="28"/>
          <w:szCs w:val="28"/>
        </w:rPr>
      </w:pPr>
      <w:r w:rsidRPr="00056424">
        <w:rPr>
          <w:b/>
          <w:sz w:val="28"/>
          <w:szCs w:val="28"/>
        </w:rPr>
        <w:t>2.</w:t>
      </w:r>
      <w:r w:rsidRPr="00056424">
        <w:rPr>
          <w:sz w:val="28"/>
          <w:szCs w:val="28"/>
        </w:rPr>
        <w:t xml:space="preserve"> Громким криком позвать на помощь.</w:t>
      </w:r>
    </w:p>
    <w:p w:rsidR="00FC6B52" w:rsidRPr="00056424" w:rsidRDefault="00965EBC" w:rsidP="009D1A66">
      <w:pPr>
        <w:widowControl w:val="0"/>
        <w:autoSpaceDE w:val="0"/>
        <w:autoSpaceDN w:val="0"/>
        <w:adjustRightInd w:val="0"/>
        <w:ind w:firstLine="720"/>
        <w:jc w:val="both"/>
        <w:rPr>
          <w:sz w:val="28"/>
          <w:szCs w:val="28"/>
        </w:rPr>
      </w:pPr>
      <w:r w:rsidRPr="00056424">
        <w:rPr>
          <w:b/>
          <w:sz w:val="28"/>
          <w:szCs w:val="28"/>
        </w:rPr>
        <w:t>3.</w:t>
      </w:r>
      <w:r w:rsidRPr="00056424">
        <w:rPr>
          <w:sz w:val="28"/>
          <w:szCs w:val="28"/>
        </w:rPr>
        <w:t xml:space="preserve"> Оценить реакцию на внешние раздражители и попытку речевого </w:t>
      </w:r>
      <w:r w:rsidR="00482C1E">
        <w:rPr>
          <w:sz w:val="28"/>
          <w:szCs w:val="28"/>
        </w:rPr>
        <w:t xml:space="preserve">    </w:t>
      </w:r>
      <w:r w:rsidRPr="00056424">
        <w:rPr>
          <w:sz w:val="28"/>
          <w:szCs w:val="28"/>
        </w:rPr>
        <w:t>контакта: легко встряхнуть за плечи и громко окликнуть «Вы в порядке?» Не следует встряхивать голову и шею, если не исключена их травма.</w:t>
      </w:r>
    </w:p>
    <w:p w:rsidR="00965EBC" w:rsidRPr="00056424" w:rsidRDefault="00965EBC" w:rsidP="00965EBC">
      <w:pPr>
        <w:widowControl w:val="0"/>
        <w:autoSpaceDE w:val="0"/>
        <w:autoSpaceDN w:val="0"/>
        <w:adjustRightInd w:val="0"/>
        <w:ind w:firstLine="720"/>
        <w:jc w:val="both"/>
        <w:rPr>
          <w:sz w:val="28"/>
          <w:szCs w:val="28"/>
        </w:rPr>
      </w:pPr>
      <w:r w:rsidRPr="00056424">
        <w:rPr>
          <w:b/>
          <w:sz w:val="28"/>
          <w:szCs w:val="28"/>
        </w:rPr>
        <w:t>4.</w:t>
      </w:r>
      <w:r w:rsidRPr="00056424">
        <w:rPr>
          <w:sz w:val="28"/>
          <w:szCs w:val="28"/>
        </w:rPr>
        <w:t xml:space="preserve"> Обеспечить проходимость дыхательных путей. Для обеспечения </w:t>
      </w:r>
      <w:r w:rsidR="00482C1E">
        <w:rPr>
          <w:sz w:val="28"/>
          <w:szCs w:val="28"/>
        </w:rPr>
        <w:t xml:space="preserve">    </w:t>
      </w:r>
      <w:r w:rsidRPr="00056424">
        <w:rPr>
          <w:sz w:val="28"/>
          <w:szCs w:val="28"/>
        </w:rPr>
        <w:t xml:space="preserve">свободной проходимости дыхательных путей пациента следует положить на спину, без возвышения головы и подкладывания валика под лопатки. Открыть дыхательные пути при помощи следующих приёмов (другое название этих </w:t>
      </w:r>
      <w:r w:rsidR="00482C1E">
        <w:rPr>
          <w:sz w:val="28"/>
          <w:szCs w:val="28"/>
        </w:rPr>
        <w:t xml:space="preserve">   </w:t>
      </w:r>
      <w:r w:rsidRPr="00056424">
        <w:rPr>
          <w:sz w:val="28"/>
          <w:szCs w:val="28"/>
        </w:rPr>
        <w:t xml:space="preserve">манипуляций </w:t>
      </w:r>
      <w:r w:rsidR="00383605">
        <w:rPr>
          <w:sz w:val="28"/>
          <w:szCs w:val="28"/>
        </w:rPr>
        <w:t>-</w:t>
      </w:r>
      <w:r w:rsidRPr="00056424">
        <w:rPr>
          <w:sz w:val="28"/>
          <w:szCs w:val="28"/>
        </w:rPr>
        <w:t xml:space="preserve"> тройной приём Сафара):</w:t>
      </w:r>
    </w:p>
    <w:p w:rsidR="00965EBC" w:rsidRPr="00056424" w:rsidRDefault="00332D3F" w:rsidP="00004A94">
      <w:pPr>
        <w:widowControl w:val="0"/>
        <w:autoSpaceDE w:val="0"/>
        <w:autoSpaceDN w:val="0"/>
        <w:adjustRightInd w:val="0"/>
        <w:ind w:firstLine="708"/>
        <w:jc w:val="both"/>
        <w:rPr>
          <w:sz w:val="28"/>
          <w:szCs w:val="28"/>
        </w:rPr>
      </w:pPr>
      <w:proofErr w:type="gramStart"/>
      <w:r w:rsidRPr="00056424">
        <w:rPr>
          <w:sz w:val="28"/>
          <w:szCs w:val="28"/>
        </w:rPr>
        <w:t xml:space="preserve">- </w:t>
      </w:r>
      <w:r w:rsidR="00965EBC" w:rsidRPr="00056424">
        <w:rPr>
          <w:sz w:val="28"/>
          <w:szCs w:val="28"/>
        </w:rPr>
        <w:t xml:space="preserve">запрокидывание головы </w:t>
      </w:r>
      <w:r w:rsidR="0084657C">
        <w:rPr>
          <w:sz w:val="28"/>
          <w:szCs w:val="28"/>
        </w:rPr>
        <w:t>-</w:t>
      </w:r>
      <w:r w:rsidR="00965EBC" w:rsidRPr="00056424">
        <w:rPr>
          <w:sz w:val="28"/>
          <w:szCs w:val="28"/>
        </w:rPr>
        <w:t xml:space="preserve"> одна рука размещается на лбу</w:t>
      </w:r>
      <w:r w:rsidR="00482C1E">
        <w:rPr>
          <w:sz w:val="28"/>
          <w:szCs w:val="28"/>
        </w:rPr>
        <w:t>,</w:t>
      </w:r>
      <w:r w:rsidR="00965EBC" w:rsidRPr="00056424">
        <w:rPr>
          <w:sz w:val="28"/>
          <w:szCs w:val="28"/>
        </w:rPr>
        <w:t xml:space="preserve"> и мягко </w:t>
      </w:r>
      <w:r w:rsidR="00482C1E">
        <w:rPr>
          <w:sz w:val="28"/>
          <w:szCs w:val="28"/>
        </w:rPr>
        <w:t xml:space="preserve">         </w:t>
      </w:r>
      <w:r w:rsidR="00965EBC" w:rsidRPr="00056424">
        <w:rPr>
          <w:sz w:val="28"/>
          <w:szCs w:val="28"/>
        </w:rPr>
        <w:t xml:space="preserve">отклоняет голову назад; кончики пальцев другой руки размещаются под </w:t>
      </w:r>
      <w:r w:rsidR="00482C1E">
        <w:rPr>
          <w:sz w:val="28"/>
          <w:szCs w:val="28"/>
        </w:rPr>
        <w:t xml:space="preserve">       </w:t>
      </w:r>
      <w:r w:rsidR="00965EBC" w:rsidRPr="00056424">
        <w:rPr>
          <w:sz w:val="28"/>
          <w:szCs w:val="28"/>
        </w:rPr>
        <w:t>подбородком или под шеей и мягко тянут вверх;</w:t>
      </w:r>
      <w:proofErr w:type="gramEnd"/>
    </w:p>
    <w:p w:rsidR="00FC6B52" w:rsidRPr="00056424" w:rsidRDefault="00332D3F" w:rsidP="00965EBC">
      <w:pPr>
        <w:widowControl w:val="0"/>
        <w:autoSpaceDE w:val="0"/>
        <w:autoSpaceDN w:val="0"/>
        <w:adjustRightInd w:val="0"/>
        <w:ind w:firstLine="720"/>
        <w:jc w:val="both"/>
        <w:rPr>
          <w:sz w:val="28"/>
          <w:szCs w:val="28"/>
        </w:rPr>
      </w:pPr>
      <w:r w:rsidRPr="00056424">
        <w:rPr>
          <w:sz w:val="28"/>
          <w:szCs w:val="28"/>
        </w:rPr>
        <w:t xml:space="preserve">- </w:t>
      </w:r>
      <w:r w:rsidR="00965EBC" w:rsidRPr="00056424">
        <w:rPr>
          <w:sz w:val="28"/>
          <w:szCs w:val="28"/>
        </w:rPr>
        <w:t xml:space="preserve">выдвижение вперёд и вверх нижней челюсти </w:t>
      </w:r>
      <w:r w:rsidR="0084657C">
        <w:rPr>
          <w:sz w:val="28"/>
          <w:szCs w:val="28"/>
        </w:rPr>
        <w:t>-</w:t>
      </w:r>
      <w:r w:rsidR="00965EBC" w:rsidRPr="00056424">
        <w:rPr>
          <w:sz w:val="28"/>
          <w:szCs w:val="28"/>
        </w:rPr>
        <w:t xml:space="preserve"> четыре пальца </w:t>
      </w:r>
      <w:r w:rsidR="000B5EF2">
        <w:rPr>
          <w:sz w:val="28"/>
          <w:szCs w:val="28"/>
        </w:rPr>
        <w:t xml:space="preserve">             </w:t>
      </w:r>
      <w:r w:rsidR="00965EBC" w:rsidRPr="00056424">
        <w:rPr>
          <w:sz w:val="28"/>
          <w:szCs w:val="28"/>
        </w:rPr>
        <w:t xml:space="preserve">помещаются позади угла нижней </w:t>
      </w:r>
      <w:proofErr w:type="gramStart"/>
      <w:r w:rsidR="00965EBC" w:rsidRPr="00056424">
        <w:rPr>
          <w:sz w:val="28"/>
          <w:szCs w:val="28"/>
        </w:rPr>
        <w:t>челюсти</w:t>
      </w:r>
      <w:proofErr w:type="gramEnd"/>
      <w:r w:rsidR="00965EBC" w:rsidRPr="00056424">
        <w:rPr>
          <w:sz w:val="28"/>
          <w:szCs w:val="28"/>
        </w:rPr>
        <w:t xml:space="preserve"> и давление прикладывается вверх и вперёд; используя большие пальцы, приоткрывается рот небольшим смещением </w:t>
      </w:r>
      <w:r w:rsidR="00482C1E">
        <w:rPr>
          <w:sz w:val="28"/>
          <w:szCs w:val="28"/>
        </w:rPr>
        <w:t xml:space="preserve">     </w:t>
      </w:r>
      <w:r w:rsidR="00965EBC" w:rsidRPr="00056424">
        <w:rPr>
          <w:sz w:val="28"/>
          <w:szCs w:val="28"/>
        </w:rPr>
        <w:t>подбородка.</w:t>
      </w:r>
    </w:p>
    <w:p w:rsidR="00EA2DF2" w:rsidRPr="00056424" w:rsidRDefault="00EA2DF2" w:rsidP="00EA2DF2">
      <w:pPr>
        <w:widowControl w:val="0"/>
        <w:autoSpaceDE w:val="0"/>
        <w:autoSpaceDN w:val="0"/>
        <w:adjustRightInd w:val="0"/>
        <w:ind w:firstLine="720"/>
        <w:jc w:val="both"/>
        <w:rPr>
          <w:sz w:val="28"/>
          <w:szCs w:val="28"/>
        </w:rPr>
      </w:pPr>
      <w:r w:rsidRPr="00056424">
        <w:rPr>
          <w:sz w:val="28"/>
          <w:szCs w:val="28"/>
        </w:rPr>
        <w:t xml:space="preserve">Каждый раз, запрокидывая голову пострадавшему, следует одновременно осмотреть его рот и, увидев инородное тело (например, обломки зубов или </w:t>
      </w:r>
      <w:r w:rsidR="00482C1E">
        <w:rPr>
          <w:sz w:val="28"/>
          <w:szCs w:val="28"/>
        </w:rPr>
        <w:t xml:space="preserve">  </w:t>
      </w:r>
      <w:r w:rsidRPr="00056424">
        <w:rPr>
          <w:sz w:val="28"/>
          <w:szCs w:val="28"/>
        </w:rPr>
        <w:t xml:space="preserve">выпавший зубной протез), удалить его. Приём очищения ротовой полости пальцами вслепую больше не применяется. Съёмные зубные протезы, которые держатся на месте, не удалять, т.к. они формируют контуры рта, облегчая </w:t>
      </w:r>
      <w:r w:rsidR="00482C1E">
        <w:rPr>
          <w:sz w:val="28"/>
          <w:szCs w:val="28"/>
        </w:rPr>
        <w:t xml:space="preserve">   </w:t>
      </w:r>
      <w:r w:rsidRPr="00056424">
        <w:rPr>
          <w:sz w:val="28"/>
          <w:szCs w:val="28"/>
        </w:rPr>
        <w:t>гермети</w:t>
      </w:r>
      <w:r w:rsidR="0084657C">
        <w:rPr>
          <w:sz w:val="28"/>
          <w:szCs w:val="28"/>
        </w:rPr>
        <w:t>зацию при вентиляции</w:t>
      </w:r>
      <w:r w:rsidRPr="00056424">
        <w:rPr>
          <w:sz w:val="28"/>
          <w:szCs w:val="28"/>
        </w:rPr>
        <w:t>.</w:t>
      </w:r>
    </w:p>
    <w:p w:rsidR="00965EBC" w:rsidRPr="00056424" w:rsidRDefault="00EA2DF2" w:rsidP="00EA2DF2">
      <w:pPr>
        <w:widowControl w:val="0"/>
        <w:autoSpaceDE w:val="0"/>
        <w:autoSpaceDN w:val="0"/>
        <w:adjustRightInd w:val="0"/>
        <w:ind w:firstLine="720"/>
        <w:jc w:val="both"/>
        <w:rPr>
          <w:sz w:val="28"/>
          <w:szCs w:val="28"/>
        </w:rPr>
      </w:pPr>
      <w:r w:rsidRPr="00056424">
        <w:rPr>
          <w:sz w:val="28"/>
          <w:szCs w:val="28"/>
        </w:rPr>
        <w:t xml:space="preserve">У пациента с подозрением на травму шейного отдела позвоночника </w:t>
      </w:r>
      <w:r w:rsidR="00482C1E">
        <w:rPr>
          <w:sz w:val="28"/>
          <w:szCs w:val="28"/>
        </w:rPr>
        <w:t xml:space="preserve">     </w:t>
      </w:r>
      <w:r w:rsidRPr="00056424">
        <w:rPr>
          <w:sz w:val="28"/>
          <w:szCs w:val="28"/>
        </w:rPr>
        <w:t xml:space="preserve">используется только выдвижение нижней челюсти (без запрокидывания </w:t>
      </w:r>
      <w:r w:rsidR="00482C1E">
        <w:rPr>
          <w:sz w:val="28"/>
          <w:szCs w:val="28"/>
        </w:rPr>
        <w:t xml:space="preserve">        </w:t>
      </w:r>
      <w:r w:rsidRPr="00056424">
        <w:rPr>
          <w:sz w:val="28"/>
          <w:szCs w:val="28"/>
        </w:rPr>
        <w:t xml:space="preserve">головы). Но, если не удаётся обеспечить свободную проходимость </w:t>
      </w:r>
      <w:r w:rsidR="00482C1E">
        <w:rPr>
          <w:sz w:val="28"/>
          <w:szCs w:val="28"/>
        </w:rPr>
        <w:t xml:space="preserve">                </w:t>
      </w:r>
      <w:r w:rsidRPr="00056424">
        <w:rPr>
          <w:sz w:val="28"/>
          <w:szCs w:val="28"/>
        </w:rPr>
        <w:t xml:space="preserve">дыхательных путей при помощи этого приёма, то следует выполнить </w:t>
      </w:r>
      <w:r w:rsidR="00482C1E">
        <w:rPr>
          <w:sz w:val="28"/>
          <w:szCs w:val="28"/>
        </w:rPr>
        <w:t xml:space="preserve">             </w:t>
      </w:r>
      <w:r w:rsidRPr="00056424">
        <w:rPr>
          <w:sz w:val="28"/>
          <w:szCs w:val="28"/>
        </w:rPr>
        <w:t>запрокидывание головы, не вз</w:t>
      </w:r>
      <w:r w:rsidR="0066604F">
        <w:rPr>
          <w:sz w:val="28"/>
          <w:szCs w:val="28"/>
        </w:rPr>
        <w:t>ирая травму</w:t>
      </w:r>
      <w:r w:rsidRPr="00056424">
        <w:rPr>
          <w:sz w:val="28"/>
          <w:szCs w:val="28"/>
        </w:rPr>
        <w:t xml:space="preserve">, поскольку достижение адекватной вентиляции лёгких является приоритетным действием при реанимации </w:t>
      </w:r>
      <w:r w:rsidR="0066604F">
        <w:rPr>
          <w:sz w:val="28"/>
          <w:szCs w:val="28"/>
        </w:rPr>
        <w:t xml:space="preserve">      </w:t>
      </w:r>
      <w:r w:rsidRPr="00056424">
        <w:rPr>
          <w:sz w:val="28"/>
          <w:szCs w:val="28"/>
        </w:rPr>
        <w:t xml:space="preserve">травмированных пациентов. При наличии достаточного количества спасателей один из них должен вручную обеспечить стабилизацию движения головы </w:t>
      </w:r>
      <w:r w:rsidR="0066604F">
        <w:rPr>
          <w:sz w:val="28"/>
          <w:szCs w:val="28"/>
        </w:rPr>
        <w:t xml:space="preserve">     </w:t>
      </w:r>
      <w:r w:rsidRPr="00056424">
        <w:rPr>
          <w:sz w:val="28"/>
          <w:szCs w:val="28"/>
        </w:rPr>
        <w:t>пострадавшего по осевой линии, чтобы минимизировать наносимый вред.</w:t>
      </w:r>
    </w:p>
    <w:p w:rsidR="00FC6B52" w:rsidRPr="00056424" w:rsidRDefault="00EA2DF2" w:rsidP="009D1A66">
      <w:pPr>
        <w:widowControl w:val="0"/>
        <w:autoSpaceDE w:val="0"/>
        <w:autoSpaceDN w:val="0"/>
        <w:adjustRightInd w:val="0"/>
        <w:ind w:firstLine="720"/>
        <w:jc w:val="both"/>
        <w:rPr>
          <w:sz w:val="28"/>
          <w:szCs w:val="28"/>
        </w:rPr>
      </w:pPr>
      <w:r w:rsidRPr="00056424">
        <w:rPr>
          <w:b/>
          <w:sz w:val="28"/>
          <w:szCs w:val="28"/>
        </w:rPr>
        <w:lastRenderedPageBreak/>
        <w:t>5.</w:t>
      </w:r>
      <w:r w:rsidRPr="00056424">
        <w:rPr>
          <w:sz w:val="28"/>
          <w:szCs w:val="28"/>
        </w:rPr>
        <w:t xml:space="preserve"> Проверить адекватность дыхания. Необходимо потратить не более </w:t>
      </w:r>
      <w:r w:rsidR="000B5EF2">
        <w:rPr>
          <w:sz w:val="28"/>
          <w:szCs w:val="28"/>
        </w:rPr>
        <w:t xml:space="preserve">       </w:t>
      </w:r>
      <w:r w:rsidRPr="00056424">
        <w:rPr>
          <w:sz w:val="28"/>
          <w:szCs w:val="28"/>
        </w:rPr>
        <w:t>5 секунд на проверку наличия нормального дыхания у взрослого без сознания. Сохраняя дыхательные пути открытыми (</w:t>
      </w:r>
      <w:proofErr w:type="gramStart"/>
      <w:r w:rsidRPr="00056424">
        <w:rPr>
          <w:sz w:val="28"/>
          <w:szCs w:val="28"/>
        </w:rPr>
        <w:t>см</w:t>
      </w:r>
      <w:proofErr w:type="gramEnd"/>
      <w:r w:rsidRPr="00056424">
        <w:rPr>
          <w:sz w:val="28"/>
          <w:szCs w:val="28"/>
        </w:rPr>
        <w:t xml:space="preserve">. пункт 4) применяют приём «Вижу, слышу, ощущаю»: ищут движения грудной клетки, слушают дыхательные </w:t>
      </w:r>
      <w:r w:rsidR="00336D0B">
        <w:rPr>
          <w:sz w:val="28"/>
          <w:szCs w:val="28"/>
        </w:rPr>
        <w:t xml:space="preserve">   </w:t>
      </w:r>
      <w:r w:rsidRPr="00056424">
        <w:rPr>
          <w:sz w:val="28"/>
          <w:szCs w:val="28"/>
        </w:rPr>
        <w:t>шумы изо рта пациента, пытаются ощ</w:t>
      </w:r>
      <w:r w:rsidR="00777ED9" w:rsidRPr="00056424">
        <w:rPr>
          <w:sz w:val="28"/>
          <w:szCs w:val="28"/>
        </w:rPr>
        <w:t>утить воздух на своей щеке</w:t>
      </w:r>
      <w:r w:rsidRPr="00056424">
        <w:rPr>
          <w:sz w:val="28"/>
          <w:szCs w:val="28"/>
        </w:rPr>
        <w:t>.</w:t>
      </w:r>
    </w:p>
    <w:p w:rsidR="00FC6B52" w:rsidRPr="00056424" w:rsidRDefault="00FC6B52" w:rsidP="009D1A66">
      <w:pPr>
        <w:widowControl w:val="0"/>
        <w:autoSpaceDE w:val="0"/>
        <w:autoSpaceDN w:val="0"/>
        <w:adjustRightInd w:val="0"/>
        <w:ind w:firstLine="720"/>
        <w:jc w:val="both"/>
        <w:rPr>
          <w:sz w:val="28"/>
          <w:szCs w:val="28"/>
        </w:rPr>
      </w:pPr>
    </w:p>
    <w:p w:rsidR="00FC6B52" w:rsidRPr="00056424" w:rsidRDefault="00EA2DF2" w:rsidP="009D1A66">
      <w:pPr>
        <w:widowControl w:val="0"/>
        <w:autoSpaceDE w:val="0"/>
        <w:autoSpaceDN w:val="0"/>
        <w:adjustRightInd w:val="0"/>
        <w:ind w:firstLine="720"/>
        <w:jc w:val="both"/>
        <w:rPr>
          <w:sz w:val="28"/>
          <w:szCs w:val="28"/>
        </w:rPr>
      </w:pPr>
      <w:r w:rsidRPr="00056424">
        <w:rPr>
          <w:b/>
          <w:sz w:val="28"/>
          <w:szCs w:val="28"/>
        </w:rPr>
        <w:t>6.</w:t>
      </w:r>
      <w:r w:rsidRPr="00056424">
        <w:rPr>
          <w:sz w:val="28"/>
          <w:szCs w:val="28"/>
        </w:rPr>
        <w:t xml:space="preserve"> Проверить пульс на сонной артерии. Необходимо потратить не более </w:t>
      </w:r>
      <w:r w:rsidR="00336D0B">
        <w:rPr>
          <w:sz w:val="28"/>
          <w:szCs w:val="28"/>
        </w:rPr>
        <w:t xml:space="preserve">  </w:t>
      </w:r>
      <w:r w:rsidRPr="00056424">
        <w:rPr>
          <w:sz w:val="28"/>
          <w:szCs w:val="28"/>
        </w:rPr>
        <w:t>5 секунд на определение пульса на сонных артериях. Если есть сомнения в н</w:t>
      </w:r>
      <w:r w:rsidRPr="00056424">
        <w:rPr>
          <w:sz w:val="28"/>
          <w:szCs w:val="28"/>
        </w:rPr>
        <w:t>а</w:t>
      </w:r>
      <w:r w:rsidRPr="00056424">
        <w:rPr>
          <w:sz w:val="28"/>
          <w:szCs w:val="28"/>
        </w:rPr>
        <w:t xml:space="preserve">личии/отсутствии пульса, а у пациента отсутствуют другие признаки жизни (реакция на оклик, самостоятельное дыхание, кашель или движения), </w:t>
      </w:r>
      <w:r w:rsidR="000B5EF2">
        <w:rPr>
          <w:sz w:val="28"/>
          <w:szCs w:val="28"/>
        </w:rPr>
        <w:t xml:space="preserve">               </w:t>
      </w:r>
      <w:r w:rsidRPr="00056424">
        <w:rPr>
          <w:sz w:val="28"/>
          <w:szCs w:val="28"/>
        </w:rPr>
        <w:t>то необходимо начать сердечно-легочную реанимацию.</w:t>
      </w:r>
    </w:p>
    <w:p w:rsidR="00EA2DF2" w:rsidRPr="00056424" w:rsidRDefault="00777ED9" w:rsidP="009D1A66">
      <w:pPr>
        <w:widowControl w:val="0"/>
        <w:autoSpaceDE w:val="0"/>
        <w:autoSpaceDN w:val="0"/>
        <w:adjustRightInd w:val="0"/>
        <w:ind w:firstLine="720"/>
        <w:jc w:val="both"/>
        <w:rPr>
          <w:sz w:val="28"/>
          <w:szCs w:val="28"/>
        </w:rPr>
      </w:pPr>
      <w:r w:rsidRPr="00056424">
        <w:rPr>
          <w:sz w:val="28"/>
          <w:szCs w:val="28"/>
        </w:rPr>
        <w:t>Если дыхание отсутствует (</w:t>
      </w:r>
      <w:proofErr w:type="gramStart"/>
      <w:r w:rsidRPr="00056424">
        <w:rPr>
          <w:sz w:val="28"/>
          <w:szCs w:val="28"/>
        </w:rPr>
        <w:t>см</w:t>
      </w:r>
      <w:proofErr w:type="gramEnd"/>
      <w:r w:rsidRPr="00056424">
        <w:rPr>
          <w:sz w:val="28"/>
          <w:szCs w:val="28"/>
        </w:rPr>
        <w:t xml:space="preserve">. пункт 5), но есть пульс на сонной артерии, то необходимо начать искусственное дыхание с частотой 10 вдуваний воздуха </w:t>
      </w:r>
      <w:r w:rsidR="00336D0B">
        <w:rPr>
          <w:sz w:val="28"/>
          <w:szCs w:val="28"/>
        </w:rPr>
        <w:t xml:space="preserve"> </w:t>
      </w:r>
      <w:r w:rsidRPr="00056424">
        <w:rPr>
          <w:sz w:val="28"/>
          <w:szCs w:val="28"/>
        </w:rPr>
        <w:t>в минуту и повторно проверять пульс через каждые 10 вдуваний</w:t>
      </w:r>
      <w:r w:rsidR="0084657C">
        <w:rPr>
          <w:sz w:val="28"/>
          <w:szCs w:val="28"/>
        </w:rPr>
        <w:t>.</w:t>
      </w:r>
    </w:p>
    <w:p w:rsidR="00777ED9" w:rsidRPr="00056424" w:rsidRDefault="00777ED9" w:rsidP="009D1A66">
      <w:pPr>
        <w:widowControl w:val="0"/>
        <w:autoSpaceDE w:val="0"/>
        <w:autoSpaceDN w:val="0"/>
        <w:adjustRightInd w:val="0"/>
        <w:ind w:firstLine="720"/>
        <w:jc w:val="both"/>
        <w:rPr>
          <w:sz w:val="28"/>
          <w:szCs w:val="28"/>
        </w:rPr>
      </w:pPr>
      <w:r w:rsidRPr="00056424">
        <w:rPr>
          <w:sz w:val="28"/>
          <w:szCs w:val="28"/>
        </w:rPr>
        <w:t xml:space="preserve">Констатация остановки дыхания и кровообращения должна проводиться достаточно быстро. Вся диагностика клинической смерти (пункты 5 и 6) не должна занимать более 10 секунд. Задержка с распознаванием клинической смерти и промедление с началом реанимации неблагоприятно сказываются </w:t>
      </w:r>
      <w:r w:rsidR="00336D0B">
        <w:rPr>
          <w:sz w:val="28"/>
          <w:szCs w:val="28"/>
        </w:rPr>
        <w:t xml:space="preserve">    </w:t>
      </w:r>
      <w:r w:rsidRPr="00056424">
        <w:rPr>
          <w:sz w:val="28"/>
          <w:szCs w:val="28"/>
        </w:rPr>
        <w:t>на выживании и должны быть устранены.</w:t>
      </w:r>
    </w:p>
    <w:p w:rsidR="00777ED9" w:rsidRPr="00056424" w:rsidRDefault="00777ED9" w:rsidP="00004A94">
      <w:pPr>
        <w:widowControl w:val="0"/>
        <w:autoSpaceDE w:val="0"/>
        <w:autoSpaceDN w:val="0"/>
        <w:adjustRightInd w:val="0"/>
        <w:rPr>
          <w:sz w:val="28"/>
          <w:szCs w:val="28"/>
        </w:rPr>
      </w:pPr>
    </w:p>
    <w:p w:rsidR="00EA2DF2" w:rsidRPr="00056424" w:rsidRDefault="00777ED9" w:rsidP="009D1A66">
      <w:pPr>
        <w:widowControl w:val="0"/>
        <w:autoSpaceDE w:val="0"/>
        <w:autoSpaceDN w:val="0"/>
        <w:adjustRightInd w:val="0"/>
        <w:ind w:firstLine="720"/>
        <w:jc w:val="both"/>
        <w:rPr>
          <w:sz w:val="28"/>
          <w:szCs w:val="28"/>
        </w:rPr>
      </w:pPr>
      <w:r w:rsidRPr="00056424">
        <w:rPr>
          <w:b/>
          <w:sz w:val="28"/>
          <w:szCs w:val="28"/>
        </w:rPr>
        <w:t>7.</w:t>
      </w:r>
      <w:r w:rsidRPr="00056424">
        <w:rPr>
          <w:sz w:val="28"/>
          <w:szCs w:val="28"/>
        </w:rPr>
        <w:t xml:space="preserve"> Приступить к выполнению непрямого массажа сердца. Непрямой </w:t>
      </w:r>
      <w:r w:rsidR="00336D0B">
        <w:rPr>
          <w:sz w:val="28"/>
          <w:szCs w:val="28"/>
        </w:rPr>
        <w:t xml:space="preserve">   </w:t>
      </w:r>
      <w:r w:rsidRPr="00056424">
        <w:rPr>
          <w:sz w:val="28"/>
          <w:szCs w:val="28"/>
        </w:rPr>
        <w:t>массаж сердца по современным представлениям играет первостепенную роль в оживлении, поэтому сердечно-легочная реанимация взрослых начинается с компрессий грудной клетки, а не с искусственного дыхания, как было раньше</w:t>
      </w:r>
    </w:p>
    <w:p w:rsidR="00EA2DF2" w:rsidRPr="00056424" w:rsidRDefault="00963E33" w:rsidP="009D1A66">
      <w:pPr>
        <w:widowControl w:val="0"/>
        <w:autoSpaceDE w:val="0"/>
        <w:autoSpaceDN w:val="0"/>
        <w:adjustRightInd w:val="0"/>
        <w:ind w:firstLine="720"/>
        <w:jc w:val="both"/>
        <w:rPr>
          <w:sz w:val="28"/>
          <w:szCs w:val="28"/>
        </w:rPr>
      </w:pPr>
      <w:r w:rsidRPr="00056424">
        <w:rPr>
          <w:sz w:val="28"/>
          <w:szCs w:val="28"/>
        </w:rPr>
        <w:t xml:space="preserve">При осуществлении непрямого массажа сердца следует выполнять </w:t>
      </w:r>
      <w:r w:rsidR="00336D0B">
        <w:rPr>
          <w:sz w:val="28"/>
          <w:szCs w:val="28"/>
        </w:rPr>
        <w:t xml:space="preserve">   </w:t>
      </w:r>
      <w:r w:rsidRPr="00056424">
        <w:rPr>
          <w:sz w:val="28"/>
          <w:szCs w:val="28"/>
        </w:rPr>
        <w:t>сильные и быстрые ритмичные толчки с глубиной надавливания в 4</w:t>
      </w:r>
      <w:r w:rsidR="0084657C">
        <w:rPr>
          <w:sz w:val="28"/>
          <w:szCs w:val="28"/>
        </w:rPr>
        <w:t xml:space="preserve"> - </w:t>
      </w:r>
      <w:r w:rsidRPr="00056424">
        <w:rPr>
          <w:sz w:val="28"/>
          <w:szCs w:val="28"/>
        </w:rPr>
        <w:t xml:space="preserve">5 см и </w:t>
      </w:r>
      <w:r w:rsidR="00336D0B">
        <w:rPr>
          <w:sz w:val="28"/>
          <w:szCs w:val="28"/>
        </w:rPr>
        <w:t xml:space="preserve">     </w:t>
      </w:r>
      <w:r w:rsidRPr="00056424">
        <w:rPr>
          <w:sz w:val="28"/>
          <w:szCs w:val="28"/>
        </w:rPr>
        <w:t xml:space="preserve">с частотой надавливаний на грудную клетку 100 в минуту. При этом надо </w:t>
      </w:r>
      <w:r w:rsidR="00336D0B">
        <w:rPr>
          <w:sz w:val="28"/>
          <w:szCs w:val="28"/>
        </w:rPr>
        <w:t xml:space="preserve"> </w:t>
      </w:r>
      <w:r w:rsidRPr="00056424">
        <w:rPr>
          <w:sz w:val="28"/>
          <w:szCs w:val="28"/>
        </w:rPr>
        <w:t>обеспечить выпрямление грудной клетки после каждого надавливания для н</w:t>
      </w:r>
      <w:r w:rsidRPr="00056424">
        <w:rPr>
          <w:sz w:val="28"/>
          <w:szCs w:val="28"/>
        </w:rPr>
        <w:t>а</w:t>
      </w:r>
      <w:r w:rsidRPr="00056424">
        <w:rPr>
          <w:sz w:val="28"/>
          <w:szCs w:val="28"/>
        </w:rPr>
        <w:t>полнения сердца кровью, следя за тем, что продолжительность компрессии и декомпрессии грудной клетки была приблизительно одинаковой.</w:t>
      </w:r>
    </w:p>
    <w:p w:rsidR="00EA2DF2" w:rsidRPr="00056424" w:rsidRDefault="00963E33" w:rsidP="009D1A66">
      <w:pPr>
        <w:widowControl w:val="0"/>
        <w:autoSpaceDE w:val="0"/>
        <w:autoSpaceDN w:val="0"/>
        <w:adjustRightInd w:val="0"/>
        <w:ind w:firstLine="720"/>
        <w:jc w:val="both"/>
        <w:rPr>
          <w:sz w:val="28"/>
          <w:szCs w:val="28"/>
        </w:rPr>
      </w:pPr>
      <w:r w:rsidRPr="00056424">
        <w:rPr>
          <w:sz w:val="28"/>
          <w:szCs w:val="28"/>
        </w:rPr>
        <w:t xml:space="preserve">Крайне важно как можно реже прерывать непрямой массаж сердца (паузы для вдувания воздуха или проверки пульса не должны превышать 10 секунд). Каждый раз, когда непрямой массаж останавливается, кровообращение также прекращается. Чем чаще прерывается непрямой массаж сердца, тем хуже </w:t>
      </w:r>
      <w:r w:rsidR="00336D0B">
        <w:rPr>
          <w:sz w:val="28"/>
          <w:szCs w:val="28"/>
        </w:rPr>
        <w:t xml:space="preserve">    </w:t>
      </w:r>
      <w:r w:rsidRPr="00056424">
        <w:rPr>
          <w:sz w:val="28"/>
          <w:szCs w:val="28"/>
        </w:rPr>
        <w:t>прогноз на выживание.</w:t>
      </w:r>
    </w:p>
    <w:p w:rsidR="00EA2DF2" w:rsidRPr="00056424" w:rsidRDefault="00963E33" w:rsidP="009D1A66">
      <w:pPr>
        <w:widowControl w:val="0"/>
        <w:autoSpaceDE w:val="0"/>
        <w:autoSpaceDN w:val="0"/>
        <w:adjustRightInd w:val="0"/>
        <w:ind w:firstLine="720"/>
        <w:jc w:val="both"/>
        <w:rPr>
          <w:sz w:val="28"/>
          <w:szCs w:val="28"/>
        </w:rPr>
      </w:pPr>
      <w:r w:rsidRPr="00056424">
        <w:rPr>
          <w:sz w:val="28"/>
          <w:szCs w:val="28"/>
        </w:rPr>
        <w:t xml:space="preserve">Непрямой массаж сердца с указанными выше требованиями </w:t>
      </w:r>
      <w:r w:rsidR="0084657C">
        <w:rPr>
          <w:sz w:val="28"/>
          <w:szCs w:val="28"/>
        </w:rPr>
        <w:t>-</w:t>
      </w:r>
      <w:r w:rsidRPr="00056424">
        <w:rPr>
          <w:sz w:val="28"/>
          <w:szCs w:val="28"/>
        </w:rPr>
        <w:t xml:space="preserve"> это тяжёлая физическая работа, быстро вызывающая утомление, которое ведёт к снижению качества компрессий грудной клетки. Учитывая важность непрямого массажа сердца, его следует выполнять поочерёдно, если реанимацию оказывает 2 и </w:t>
      </w:r>
      <w:r w:rsidR="00336D0B">
        <w:rPr>
          <w:sz w:val="28"/>
          <w:szCs w:val="28"/>
        </w:rPr>
        <w:t xml:space="preserve">  </w:t>
      </w:r>
      <w:r w:rsidRPr="00056424">
        <w:rPr>
          <w:sz w:val="28"/>
          <w:szCs w:val="28"/>
        </w:rPr>
        <w:t xml:space="preserve">более </w:t>
      </w:r>
      <w:proofErr w:type="gramStart"/>
      <w:r w:rsidRPr="00056424">
        <w:rPr>
          <w:sz w:val="28"/>
          <w:szCs w:val="28"/>
        </w:rPr>
        <w:t>медицинских</w:t>
      </w:r>
      <w:proofErr w:type="gramEnd"/>
      <w:r w:rsidRPr="00056424">
        <w:rPr>
          <w:sz w:val="28"/>
          <w:szCs w:val="28"/>
        </w:rPr>
        <w:t xml:space="preserve"> работника. Каждые 2 минуты или каждые 5 циклов </w:t>
      </w:r>
      <w:r w:rsidR="00336D0B">
        <w:rPr>
          <w:sz w:val="28"/>
          <w:szCs w:val="28"/>
        </w:rPr>
        <w:t xml:space="preserve">       </w:t>
      </w:r>
      <w:r w:rsidRPr="00056424">
        <w:rPr>
          <w:sz w:val="28"/>
          <w:szCs w:val="28"/>
        </w:rPr>
        <w:t xml:space="preserve">сердечно-легочной реанимации реаниматор, выполняющий непрямой массаж сердца, должен быть сменён. Смена спасателей должна занимать менее 5 </w:t>
      </w:r>
      <w:r w:rsidR="00336D0B">
        <w:rPr>
          <w:sz w:val="28"/>
          <w:szCs w:val="28"/>
        </w:rPr>
        <w:t xml:space="preserve">      </w:t>
      </w:r>
      <w:r w:rsidRPr="00056424">
        <w:rPr>
          <w:sz w:val="28"/>
          <w:szCs w:val="28"/>
        </w:rPr>
        <w:t>секунд.</w:t>
      </w:r>
    </w:p>
    <w:p w:rsidR="00E61820" w:rsidRPr="00056424" w:rsidRDefault="00E61820" w:rsidP="00963E33">
      <w:pPr>
        <w:widowControl w:val="0"/>
        <w:autoSpaceDE w:val="0"/>
        <w:autoSpaceDN w:val="0"/>
        <w:adjustRightInd w:val="0"/>
        <w:ind w:firstLine="720"/>
        <w:jc w:val="center"/>
        <w:rPr>
          <w:b/>
          <w:color w:val="FF0000"/>
          <w:sz w:val="28"/>
          <w:szCs w:val="28"/>
        </w:rPr>
      </w:pPr>
    </w:p>
    <w:p w:rsidR="0084657C" w:rsidRDefault="0084657C" w:rsidP="00963E33">
      <w:pPr>
        <w:widowControl w:val="0"/>
        <w:autoSpaceDE w:val="0"/>
        <w:autoSpaceDN w:val="0"/>
        <w:adjustRightInd w:val="0"/>
        <w:ind w:firstLine="720"/>
        <w:jc w:val="both"/>
        <w:rPr>
          <w:b/>
          <w:sz w:val="28"/>
          <w:szCs w:val="28"/>
        </w:rPr>
      </w:pPr>
    </w:p>
    <w:p w:rsidR="00963E33" w:rsidRPr="00056424" w:rsidRDefault="00963E33" w:rsidP="00963E33">
      <w:pPr>
        <w:widowControl w:val="0"/>
        <w:autoSpaceDE w:val="0"/>
        <w:autoSpaceDN w:val="0"/>
        <w:adjustRightInd w:val="0"/>
        <w:ind w:firstLine="720"/>
        <w:jc w:val="both"/>
        <w:rPr>
          <w:sz w:val="28"/>
          <w:szCs w:val="28"/>
        </w:rPr>
      </w:pPr>
      <w:r w:rsidRPr="00056424">
        <w:rPr>
          <w:b/>
          <w:sz w:val="28"/>
          <w:szCs w:val="28"/>
        </w:rPr>
        <w:lastRenderedPageBreak/>
        <w:t>8.</w:t>
      </w:r>
      <w:r w:rsidRPr="00056424">
        <w:rPr>
          <w:sz w:val="28"/>
          <w:szCs w:val="28"/>
        </w:rPr>
        <w:t xml:space="preserve"> Выполнить 2 вдувания воздуха методом «рот в рот» (метод «рот в нос» у взрослых не применяется) после 30 надавливаний на грудную клетку.</w:t>
      </w:r>
    </w:p>
    <w:p w:rsidR="00963E33" w:rsidRPr="00056424" w:rsidRDefault="00963E33" w:rsidP="00963E33">
      <w:pPr>
        <w:widowControl w:val="0"/>
        <w:autoSpaceDE w:val="0"/>
        <w:autoSpaceDN w:val="0"/>
        <w:adjustRightInd w:val="0"/>
        <w:ind w:firstLine="720"/>
        <w:jc w:val="both"/>
        <w:rPr>
          <w:sz w:val="28"/>
          <w:szCs w:val="28"/>
        </w:rPr>
      </w:pPr>
      <w:r w:rsidRPr="00056424">
        <w:rPr>
          <w:sz w:val="28"/>
          <w:szCs w:val="28"/>
        </w:rPr>
        <w:t>Снова «открывают» дыхательные пути (</w:t>
      </w:r>
      <w:proofErr w:type="gramStart"/>
      <w:r w:rsidRPr="00056424">
        <w:rPr>
          <w:sz w:val="28"/>
          <w:szCs w:val="28"/>
        </w:rPr>
        <w:t>см</w:t>
      </w:r>
      <w:proofErr w:type="gramEnd"/>
      <w:r w:rsidRPr="00056424">
        <w:rPr>
          <w:sz w:val="28"/>
          <w:szCs w:val="28"/>
        </w:rPr>
        <w:t xml:space="preserve">. пункт 4). Указательным и большим пальцами одной руки зажимают нос пациента, пальцами другой руки поддерживают его подбородок, делают обычный (неглубокий) вдох, </w:t>
      </w:r>
      <w:r w:rsidR="0051766A">
        <w:rPr>
          <w:sz w:val="28"/>
          <w:szCs w:val="28"/>
        </w:rPr>
        <w:t xml:space="preserve">            </w:t>
      </w:r>
      <w:r w:rsidRPr="00056424">
        <w:rPr>
          <w:sz w:val="28"/>
          <w:szCs w:val="28"/>
        </w:rPr>
        <w:t xml:space="preserve">герметично обхватывают своими губами рот пациента («поцелуй жизни») и осуществляют выдох. Поддерживая запрокинутую голову и выдвинутую </w:t>
      </w:r>
      <w:r w:rsidR="0051766A">
        <w:rPr>
          <w:sz w:val="28"/>
          <w:szCs w:val="28"/>
        </w:rPr>
        <w:t xml:space="preserve">       </w:t>
      </w:r>
      <w:r w:rsidRPr="00056424">
        <w:rPr>
          <w:sz w:val="28"/>
          <w:szCs w:val="28"/>
        </w:rPr>
        <w:t xml:space="preserve">челюсть, убирают свои губы, чтобы воздух мог пассивно выйти из </w:t>
      </w:r>
      <w:r w:rsidR="0051766A">
        <w:rPr>
          <w:sz w:val="28"/>
          <w:szCs w:val="28"/>
        </w:rPr>
        <w:t xml:space="preserve">                </w:t>
      </w:r>
      <w:r w:rsidRPr="00056424">
        <w:rPr>
          <w:sz w:val="28"/>
          <w:szCs w:val="28"/>
        </w:rPr>
        <w:t xml:space="preserve">дыхательных путей пациента. Выполняют второй выдох и возвращаются к </w:t>
      </w:r>
      <w:r w:rsidR="0051766A">
        <w:rPr>
          <w:sz w:val="28"/>
          <w:szCs w:val="28"/>
        </w:rPr>
        <w:t xml:space="preserve">   </w:t>
      </w:r>
      <w:r w:rsidRPr="00056424">
        <w:rPr>
          <w:sz w:val="28"/>
          <w:szCs w:val="28"/>
        </w:rPr>
        <w:t xml:space="preserve">непрямому массажу сердца. </w:t>
      </w:r>
    </w:p>
    <w:p w:rsidR="00963E33" w:rsidRPr="00056424" w:rsidRDefault="00963E33" w:rsidP="00963E33">
      <w:pPr>
        <w:widowControl w:val="0"/>
        <w:autoSpaceDE w:val="0"/>
        <w:autoSpaceDN w:val="0"/>
        <w:adjustRightInd w:val="0"/>
        <w:ind w:firstLine="720"/>
        <w:jc w:val="both"/>
        <w:rPr>
          <w:sz w:val="28"/>
          <w:szCs w:val="28"/>
        </w:rPr>
      </w:pPr>
      <w:r w:rsidRPr="00056424">
        <w:rPr>
          <w:sz w:val="28"/>
          <w:szCs w:val="28"/>
        </w:rPr>
        <w:t xml:space="preserve">Вдувание воздуха должно длиться 1 секунду и сопровождаться видимой экскурсией грудной клетки. Выдох не должен быть слишком большим или </w:t>
      </w:r>
      <w:r w:rsidR="0051766A">
        <w:rPr>
          <w:sz w:val="28"/>
          <w:szCs w:val="28"/>
        </w:rPr>
        <w:t xml:space="preserve">   </w:t>
      </w:r>
      <w:r w:rsidRPr="00056424">
        <w:rPr>
          <w:sz w:val="28"/>
          <w:szCs w:val="28"/>
        </w:rPr>
        <w:t>резким. Объём вдуваемого воздуха должен составлять 500</w:t>
      </w:r>
      <w:r w:rsidR="0084657C">
        <w:rPr>
          <w:sz w:val="28"/>
          <w:szCs w:val="28"/>
        </w:rPr>
        <w:t xml:space="preserve"> </w:t>
      </w:r>
      <w:r w:rsidRPr="00056424">
        <w:rPr>
          <w:sz w:val="28"/>
          <w:szCs w:val="28"/>
        </w:rPr>
        <w:t>-</w:t>
      </w:r>
      <w:r w:rsidR="0084657C">
        <w:rPr>
          <w:sz w:val="28"/>
          <w:szCs w:val="28"/>
        </w:rPr>
        <w:t xml:space="preserve"> </w:t>
      </w:r>
      <w:r w:rsidRPr="00056424">
        <w:rPr>
          <w:sz w:val="28"/>
          <w:szCs w:val="28"/>
        </w:rPr>
        <w:t>600 мл.</w:t>
      </w:r>
    </w:p>
    <w:p w:rsidR="002928D1" w:rsidRPr="00056424" w:rsidRDefault="002928D1" w:rsidP="00963E33">
      <w:pPr>
        <w:widowControl w:val="0"/>
        <w:autoSpaceDE w:val="0"/>
        <w:autoSpaceDN w:val="0"/>
        <w:adjustRightInd w:val="0"/>
        <w:ind w:firstLine="720"/>
        <w:jc w:val="both"/>
        <w:rPr>
          <w:sz w:val="28"/>
          <w:szCs w:val="28"/>
        </w:rPr>
      </w:pPr>
      <w:r w:rsidRPr="00056424">
        <w:rPr>
          <w:sz w:val="28"/>
          <w:szCs w:val="28"/>
        </w:rPr>
        <w:t xml:space="preserve">Настоятельно рекомендуется применять барьерные приспособления, уменьшающие опасность передачи заболеваний в ходе искусственного дыхания «рот в рот». </w:t>
      </w:r>
      <w:proofErr w:type="gramStart"/>
      <w:r w:rsidRPr="00056424">
        <w:rPr>
          <w:sz w:val="28"/>
          <w:szCs w:val="28"/>
        </w:rPr>
        <w:t>В первые</w:t>
      </w:r>
      <w:proofErr w:type="gramEnd"/>
      <w:r w:rsidRPr="00056424">
        <w:rPr>
          <w:sz w:val="28"/>
          <w:szCs w:val="28"/>
        </w:rPr>
        <w:t xml:space="preserve"> минуты используют те защитные приспособления, </w:t>
      </w:r>
      <w:r w:rsidR="0051766A">
        <w:rPr>
          <w:sz w:val="28"/>
          <w:szCs w:val="28"/>
        </w:rPr>
        <w:t xml:space="preserve">      </w:t>
      </w:r>
      <w:r w:rsidRPr="00056424">
        <w:rPr>
          <w:sz w:val="28"/>
          <w:szCs w:val="28"/>
        </w:rPr>
        <w:t xml:space="preserve">которые находятся под рукой и позволяют избежать прямого контакта, </w:t>
      </w:r>
      <w:r w:rsidR="000B5EF2">
        <w:rPr>
          <w:sz w:val="28"/>
          <w:szCs w:val="28"/>
        </w:rPr>
        <w:t xml:space="preserve">    </w:t>
      </w:r>
      <w:r w:rsidRPr="00056424">
        <w:rPr>
          <w:sz w:val="28"/>
          <w:szCs w:val="28"/>
        </w:rPr>
        <w:t>н</w:t>
      </w:r>
      <w:r w:rsidRPr="00056424">
        <w:rPr>
          <w:sz w:val="28"/>
          <w:szCs w:val="28"/>
        </w:rPr>
        <w:t>а</w:t>
      </w:r>
      <w:r w:rsidRPr="00056424">
        <w:rPr>
          <w:sz w:val="28"/>
          <w:szCs w:val="28"/>
        </w:rPr>
        <w:t>пример, носовой платок.</w:t>
      </w:r>
    </w:p>
    <w:p w:rsidR="002928D1" w:rsidRPr="00056424" w:rsidRDefault="002928D1" w:rsidP="00963E33">
      <w:pPr>
        <w:widowControl w:val="0"/>
        <w:autoSpaceDE w:val="0"/>
        <w:autoSpaceDN w:val="0"/>
        <w:adjustRightInd w:val="0"/>
        <w:ind w:firstLine="720"/>
        <w:jc w:val="both"/>
        <w:rPr>
          <w:b/>
          <w:sz w:val="28"/>
          <w:szCs w:val="28"/>
        </w:rPr>
      </w:pPr>
    </w:p>
    <w:p w:rsidR="00EA2DF2" w:rsidRPr="001E0C19" w:rsidRDefault="002928D1" w:rsidP="00371358">
      <w:pPr>
        <w:widowControl w:val="0"/>
        <w:autoSpaceDE w:val="0"/>
        <w:autoSpaceDN w:val="0"/>
        <w:adjustRightInd w:val="0"/>
        <w:ind w:firstLine="720"/>
        <w:jc w:val="both"/>
        <w:rPr>
          <w:b/>
          <w:sz w:val="28"/>
          <w:szCs w:val="28"/>
        </w:rPr>
      </w:pPr>
      <w:r w:rsidRPr="00056424">
        <w:rPr>
          <w:b/>
          <w:sz w:val="28"/>
          <w:szCs w:val="28"/>
        </w:rPr>
        <w:t>9.</w:t>
      </w:r>
      <w:r w:rsidRPr="00056424">
        <w:rPr>
          <w:sz w:val="28"/>
          <w:szCs w:val="28"/>
        </w:rPr>
        <w:t xml:space="preserve"> Соотношение компрессий грудной клетки и вдуваний</w:t>
      </w:r>
      <w:r w:rsidRPr="001E0C19">
        <w:rPr>
          <w:sz w:val="28"/>
          <w:szCs w:val="28"/>
        </w:rPr>
        <w:t>. В 2005 году у</w:t>
      </w:r>
      <w:r w:rsidRPr="001E0C19">
        <w:rPr>
          <w:sz w:val="28"/>
          <w:szCs w:val="28"/>
        </w:rPr>
        <w:t>с</w:t>
      </w:r>
      <w:r w:rsidRPr="001E0C19">
        <w:rPr>
          <w:sz w:val="28"/>
          <w:szCs w:val="28"/>
        </w:rPr>
        <w:t xml:space="preserve">тановлено новое единое соотношение количества компрессий грудной клетки и вдуваний независимо от количества реаниматоров как </w:t>
      </w:r>
      <w:r w:rsidRPr="001E0C19">
        <w:rPr>
          <w:b/>
          <w:sz w:val="28"/>
          <w:szCs w:val="28"/>
        </w:rPr>
        <w:t>30:2</w:t>
      </w:r>
    </w:p>
    <w:p w:rsidR="002928D1" w:rsidRPr="00056424" w:rsidRDefault="002928D1" w:rsidP="00371358">
      <w:pPr>
        <w:widowControl w:val="0"/>
        <w:autoSpaceDE w:val="0"/>
        <w:autoSpaceDN w:val="0"/>
        <w:adjustRightInd w:val="0"/>
        <w:ind w:firstLine="720"/>
        <w:jc w:val="both"/>
        <w:rPr>
          <w:sz w:val="28"/>
          <w:szCs w:val="28"/>
        </w:rPr>
      </w:pPr>
      <w:r w:rsidRPr="00056424">
        <w:rPr>
          <w:sz w:val="28"/>
          <w:szCs w:val="28"/>
        </w:rPr>
        <w:t xml:space="preserve">Непрямой массаж сердца и искусственная вентиляция лёгких в </w:t>
      </w:r>
      <w:r w:rsidR="0051766A">
        <w:rPr>
          <w:sz w:val="28"/>
          <w:szCs w:val="28"/>
        </w:rPr>
        <w:t xml:space="preserve">              </w:t>
      </w:r>
      <w:r w:rsidRPr="00056424">
        <w:rPr>
          <w:sz w:val="28"/>
          <w:szCs w:val="28"/>
        </w:rPr>
        <w:t xml:space="preserve">соотношении </w:t>
      </w:r>
      <w:r w:rsidRPr="001E0C19">
        <w:rPr>
          <w:b/>
          <w:sz w:val="28"/>
          <w:szCs w:val="28"/>
        </w:rPr>
        <w:t>30:2</w:t>
      </w:r>
      <w:r w:rsidRPr="00056424">
        <w:rPr>
          <w:sz w:val="28"/>
          <w:szCs w:val="28"/>
        </w:rPr>
        <w:t xml:space="preserve"> продолжается до тех пор, пока не прибудет бригада </w:t>
      </w:r>
      <w:r w:rsidR="0051252B" w:rsidRPr="00056424">
        <w:rPr>
          <w:sz w:val="28"/>
          <w:szCs w:val="28"/>
        </w:rPr>
        <w:t>скор</w:t>
      </w:r>
      <w:r w:rsidRPr="00056424">
        <w:rPr>
          <w:sz w:val="28"/>
          <w:szCs w:val="28"/>
        </w:rPr>
        <w:t>ой помощи   или пациент не начнёт проявлять признаки жизни.</w:t>
      </w:r>
    </w:p>
    <w:p w:rsidR="00963E33" w:rsidRPr="0051766A" w:rsidRDefault="00963E33" w:rsidP="009D1A66">
      <w:pPr>
        <w:widowControl w:val="0"/>
        <w:autoSpaceDE w:val="0"/>
        <w:autoSpaceDN w:val="0"/>
        <w:adjustRightInd w:val="0"/>
        <w:ind w:firstLine="720"/>
        <w:jc w:val="both"/>
        <w:rPr>
          <w:sz w:val="10"/>
          <w:szCs w:val="10"/>
        </w:rPr>
      </w:pPr>
    </w:p>
    <w:p w:rsidR="00B22FFC" w:rsidRPr="00056424" w:rsidRDefault="00004A94" w:rsidP="00E61820">
      <w:pPr>
        <w:widowControl w:val="0"/>
        <w:autoSpaceDE w:val="0"/>
        <w:autoSpaceDN w:val="0"/>
        <w:adjustRightInd w:val="0"/>
        <w:jc w:val="both"/>
        <w:rPr>
          <w:b/>
          <w:sz w:val="28"/>
          <w:szCs w:val="28"/>
        </w:rPr>
      </w:pPr>
      <w:r w:rsidRPr="00056424">
        <w:rPr>
          <w:b/>
          <w:noProof/>
          <w:sz w:val="28"/>
          <w:szCs w:val="28"/>
        </w:rPr>
        <w:drawing>
          <wp:anchor distT="0" distB="0" distL="114300" distR="114300" simplePos="0" relativeHeight="251662336" behindDoc="0" locked="0" layoutInCell="1" allowOverlap="1">
            <wp:simplePos x="0" y="0"/>
            <wp:positionH relativeFrom="column">
              <wp:posOffset>-127000</wp:posOffset>
            </wp:positionH>
            <wp:positionV relativeFrom="paragraph">
              <wp:posOffset>19050</wp:posOffset>
            </wp:positionV>
            <wp:extent cx="2159000" cy="2133600"/>
            <wp:effectExtent l="0" t="0" r="0" b="0"/>
            <wp:wrapSquare wrapText="right"/>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1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18">
                              <a14:imgEffect>
                                <a14:sharpenSoften amount="50000"/>
                              </a14:imgEffect>
                            </a14:imgLayer>
                          </a14:imgProps>
                        </a:ext>
                      </a:extLst>
                    </a:blip>
                    <a:srcRect/>
                    <a:stretch>
                      <a:fillRect/>
                    </a:stretch>
                  </pic:blipFill>
                  <pic:spPr bwMode="auto">
                    <a:xfrm>
                      <a:off x="0" y="0"/>
                      <a:ext cx="2159000" cy="2133600"/>
                    </a:xfrm>
                    <a:prstGeom prst="rect">
                      <a:avLst/>
                    </a:prstGeom>
                    <a:noFill/>
                    <a:ln w="9525">
                      <a:noFill/>
                      <a:miter lim="800000"/>
                      <a:headEnd/>
                      <a:tailEnd/>
                    </a:ln>
                  </pic:spPr>
                </pic:pic>
              </a:graphicData>
            </a:graphic>
          </wp:anchor>
        </w:drawing>
      </w:r>
      <w:r w:rsidR="00B22FFC" w:rsidRPr="00056424">
        <w:rPr>
          <w:b/>
          <w:sz w:val="28"/>
          <w:szCs w:val="28"/>
        </w:rPr>
        <w:t xml:space="preserve">      </w:t>
      </w:r>
    </w:p>
    <w:p w:rsidR="00B22FFC" w:rsidRPr="00056424" w:rsidRDefault="00B22FFC" w:rsidP="00E61820">
      <w:pPr>
        <w:widowControl w:val="0"/>
        <w:autoSpaceDE w:val="0"/>
        <w:autoSpaceDN w:val="0"/>
        <w:adjustRightInd w:val="0"/>
        <w:jc w:val="both"/>
        <w:rPr>
          <w:b/>
          <w:sz w:val="28"/>
          <w:szCs w:val="28"/>
        </w:rPr>
      </w:pPr>
    </w:p>
    <w:p w:rsidR="003D0683" w:rsidRPr="00056424" w:rsidRDefault="003C3AE8" w:rsidP="00B22FFC">
      <w:pPr>
        <w:widowControl w:val="0"/>
        <w:autoSpaceDE w:val="0"/>
        <w:autoSpaceDN w:val="0"/>
        <w:adjustRightInd w:val="0"/>
        <w:jc w:val="both"/>
        <w:rPr>
          <w:b/>
          <w:sz w:val="28"/>
          <w:szCs w:val="28"/>
        </w:rPr>
      </w:pPr>
      <w:r w:rsidRPr="00056424">
        <w:rPr>
          <w:b/>
          <w:sz w:val="28"/>
          <w:szCs w:val="28"/>
        </w:rPr>
        <w:t>1. Проверить ответную реакцию:</w:t>
      </w:r>
    </w:p>
    <w:p w:rsidR="003D0683" w:rsidRPr="00465488" w:rsidRDefault="003D0683" w:rsidP="009D1A66">
      <w:pPr>
        <w:widowControl w:val="0"/>
        <w:autoSpaceDE w:val="0"/>
        <w:autoSpaceDN w:val="0"/>
        <w:adjustRightInd w:val="0"/>
        <w:ind w:firstLine="720"/>
        <w:jc w:val="both"/>
        <w:rPr>
          <w:sz w:val="20"/>
          <w:szCs w:val="20"/>
        </w:rPr>
      </w:pPr>
    </w:p>
    <w:p w:rsidR="003D0683" w:rsidRPr="00056424" w:rsidRDefault="003C3AE8" w:rsidP="003D0683">
      <w:pPr>
        <w:widowControl w:val="0"/>
        <w:autoSpaceDE w:val="0"/>
        <w:autoSpaceDN w:val="0"/>
        <w:adjustRightInd w:val="0"/>
        <w:jc w:val="both"/>
        <w:rPr>
          <w:sz w:val="28"/>
          <w:szCs w:val="28"/>
        </w:rPr>
      </w:pPr>
      <w:r w:rsidRPr="00056424">
        <w:rPr>
          <w:sz w:val="28"/>
          <w:szCs w:val="28"/>
        </w:rPr>
        <w:t xml:space="preserve">Громко окликнуть.  </w:t>
      </w:r>
    </w:p>
    <w:p w:rsidR="003C3AE8" w:rsidRPr="00056424" w:rsidRDefault="003D0683" w:rsidP="003D0683">
      <w:pPr>
        <w:widowControl w:val="0"/>
        <w:autoSpaceDE w:val="0"/>
        <w:autoSpaceDN w:val="0"/>
        <w:adjustRightInd w:val="0"/>
        <w:jc w:val="both"/>
        <w:rPr>
          <w:sz w:val="28"/>
          <w:szCs w:val="28"/>
        </w:rPr>
      </w:pPr>
      <w:r w:rsidRPr="00056424">
        <w:rPr>
          <w:sz w:val="28"/>
          <w:szCs w:val="28"/>
        </w:rPr>
        <w:t xml:space="preserve">       </w:t>
      </w:r>
    </w:p>
    <w:p w:rsidR="003C3AE8" w:rsidRPr="00056424" w:rsidRDefault="003C3AE8" w:rsidP="003D0683">
      <w:pPr>
        <w:widowControl w:val="0"/>
        <w:autoSpaceDE w:val="0"/>
        <w:autoSpaceDN w:val="0"/>
        <w:adjustRightInd w:val="0"/>
        <w:jc w:val="both"/>
        <w:rPr>
          <w:sz w:val="28"/>
          <w:szCs w:val="28"/>
        </w:rPr>
      </w:pPr>
      <w:r w:rsidRPr="00056424">
        <w:rPr>
          <w:sz w:val="28"/>
          <w:szCs w:val="28"/>
        </w:rPr>
        <w:t>Легко встряхнуть за плечи.</w:t>
      </w:r>
    </w:p>
    <w:p w:rsidR="003C3AE8" w:rsidRPr="00056424" w:rsidRDefault="003C3AE8" w:rsidP="003D0683">
      <w:pPr>
        <w:widowControl w:val="0"/>
        <w:autoSpaceDE w:val="0"/>
        <w:autoSpaceDN w:val="0"/>
        <w:adjustRightInd w:val="0"/>
        <w:jc w:val="both"/>
        <w:rPr>
          <w:sz w:val="28"/>
          <w:szCs w:val="28"/>
        </w:rPr>
      </w:pPr>
    </w:p>
    <w:p w:rsidR="003C3AE8" w:rsidRDefault="003C3AE8" w:rsidP="003D0683">
      <w:pPr>
        <w:widowControl w:val="0"/>
        <w:autoSpaceDE w:val="0"/>
        <w:autoSpaceDN w:val="0"/>
        <w:adjustRightInd w:val="0"/>
        <w:jc w:val="both"/>
        <w:rPr>
          <w:b/>
          <w:noProof/>
          <w:sz w:val="28"/>
          <w:szCs w:val="28"/>
        </w:rPr>
      </w:pPr>
    </w:p>
    <w:p w:rsidR="001E0C19" w:rsidRDefault="001E0C19" w:rsidP="003D0683">
      <w:pPr>
        <w:widowControl w:val="0"/>
        <w:autoSpaceDE w:val="0"/>
        <w:autoSpaceDN w:val="0"/>
        <w:adjustRightInd w:val="0"/>
        <w:jc w:val="both"/>
        <w:rPr>
          <w:b/>
          <w:noProof/>
          <w:sz w:val="28"/>
          <w:szCs w:val="28"/>
        </w:rPr>
      </w:pPr>
    </w:p>
    <w:p w:rsidR="001E0C19" w:rsidRDefault="001E0C19" w:rsidP="003D0683">
      <w:pPr>
        <w:widowControl w:val="0"/>
        <w:autoSpaceDE w:val="0"/>
        <w:autoSpaceDN w:val="0"/>
        <w:adjustRightInd w:val="0"/>
        <w:jc w:val="both"/>
        <w:rPr>
          <w:b/>
          <w:noProof/>
          <w:sz w:val="28"/>
          <w:szCs w:val="28"/>
        </w:rPr>
      </w:pPr>
    </w:p>
    <w:p w:rsidR="001E0C19" w:rsidRPr="00056424" w:rsidRDefault="001E0C19" w:rsidP="003D0683">
      <w:pPr>
        <w:widowControl w:val="0"/>
        <w:autoSpaceDE w:val="0"/>
        <w:autoSpaceDN w:val="0"/>
        <w:adjustRightInd w:val="0"/>
        <w:jc w:val="both"/>
        <w:rPr>
          <w:sz w:val="28"/>
          <w:szCs w:val="28"/>
        </w:rPr>
      </w:pPr>
      <w:r w:rsidRPr="00056424">
        <w:rPr>
          <w:b/>
          <w:noProof/>
          <w:sz w:val="28"/>
          <w:szCs w:val="28"/>
        </w:rPr>
        <w:drawing>
          <wp:anchor distT="0" distB="0" distL="114300" distR="114300" simplePos="0" relativeHeight="251672576" behindDoc="0" locked="0" layoutInCell="1" allowOverlap="1">
            <wp:simplePos x="0" y="0"/>
            <wp:positionH relativeFrom="column">
              <wp:posOffset>-127000</wp:posOffset>
            </wp:positionH>
            <wp:positionV relativeFrom="paragraph">
              <wp:posOffset>106680</wp:posOffset>
            </wp:positionV>
            <wp:extent cx="2159000" cy="2138045"/>
            <wp:effectExtent l="0" t="0" r="0" b="0"/>
            <wp:wrapSquare wrapText="right"/>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0">
                              <a14:imgEffect>
                                <a14:sharpenSoften amount="50000"/>
                              </a14:imgEffect>
                            </a14:imgLayer>
                          </a14:imgProps>
                        </a:ext>
                      </a:extLst>
                    </a:blip>
                    <a:srcRect/>
                    <a:stretch>
                      <a:fillRect/>
                    </a:stretch>
                  </pic:blipFill>
                  <pic:spPr bwMode="auto">
                    <a:xfrm>
                      <a:off x="0" y="0"/>
                      <a:ext cx="2159000" cy="2138045"/>
                    </a:xfrm>
                    <a:prstGeom prst="rect">
                      <a:avLst/>
                    </a:prstGeom>
                    <a:noFill/>
                    <a:ln w="9525">
                      <a:noFill/>
                      <a:miter lim="800000"/>
                      <a:headEnd/>
                      <a:tailEnd/>
                    </a:ln>
                  </pic:spPr>
                </pic:pic>
              </a:graphicData>
            </a:graphic>
          </wp:anchor>
        </w:drawing>
      </w:r>
    </w:p>
    <w:p w:rsidR="003C3AE8" w:rsidRDefault="003C3AE8" w:rsidP="003D0683">
      <w:pPr>
        <w:widowControl w:val="0"/>
        <w:autoSpaceDE w:val="0"/>
        <w:autoSpaceDN w:val="0"/>
        <w:adjustRightInd w:val="0"/>
        <w:jc w:val="both"/>
        <w:rPr>
          <w:sz w:val="28"/>
          <w:szCs w:val="28"/>
        </w:rPr>
      </w:pPr>
    </w:p>
    <w:p w:rsidR="00465488" w:rsidRPr="00056424" w:rsidRDefault="00465488" w:rsidP="003D0683">
      <w:pPr>
        <w:widowControl w:val="0"/>
        <w:autoSpaceDE w:val="0"/>
        <w:autoSpaceDN w:val="0"/>
        <w:adjustRightInd w:val="0"/>
        <w:jc w:val="both"/>
        <w:rPr>
          <w:sz w:val="28"/>
          <w:szCs w:val="28"/>
        </w:rPr>
      </w:pPr>
    </w:p>
    <w:p w:rsidR="003D0683" w:rsidRPr="001E0C19" w:rsidRDefault="003C3AE8" w:rsidP="006C0F2E">
      <w:pPr>
        <w:widowControl w:val="0"/>
        <w:autoSpaceDE w:val="0"/>
        <w:autoSpaceDN w:val="0"/>
        <w:adjustRightInd w:val="0"/>
        <w:jc w:val="both"/>
        <w:rPr>
          <w:sz w:val="28"/>
          <w:szCs w:val="28"/>
        </w:rPr>
      </w:pPr>
      <w:r w:rsidRPr="00056424">
        <w:rPr>
          <w:b/>
          <w:sz w:val="28"/>
          <w:szCs w:val="28"/>
        </w:rPr>
        <w:t xml:space="preserve">2. Если ответная реакция не получена: </w:t>
      </w:r>
    </w:p>
    <w:p w:rsidR="003D0683" w:rsidRPr="00465488" w:rsidRDefault="003D0683" w:rsidP="009D1A66">
      <w:pPr>
        <w:widowControl w:val="0"/>
        <w:autoSpaceDE w:val="0"/>
        <w:autoSpaceDN w:val="0"/>
        <w:adjustRightInd w:val="0"/>
        <w:ind w:firstLine="720"/>
        <w:jc w:val="both"/>
        <w:rPr>
          <w:sz w:val="20"/>
          <w:szCs w:val="20"/>
        </w:rPr>
      </w:pPr>
    </w:p>
    <w:p w:rsidR="003C3AE8" w:rsidRPr="00056424" w:rsidRDefault="003C3AE8" w:rsidP="00B22FFC">
      <w:pPr>
        <w:widowControl w:val="0"/>
        <w:autoSpaceDE w:val="0"/>
        <w:autoSpaceDN w:val="0"/>
        <w:adjustRightInd w:val="0"/>
        <w:jc w:val="both"/>
        <w:rPr>
          <w:sz w:val="28"/>
          <w:szCs w:val="28"/>
        </w:rPr>
      </w:pPr>
      <w:r w:rsidRPr="00056424">
        <w:rPr>
          <w:sz w:val="28"/>
          <w:szCs w:val="28"/>
        </w:rPr>
        <w:t>Открыть дыхательные пути.</w:t>
      </w:r>
    </w:p>
    <w:p w:rsidR="003C3AE8" w:rsidRPr="00465488" w:rsidRDefault="003C3AE8" w:rsidP="003C3AE8">
      <w:pPr>
        <w:widowControl w:val="0"/>
        <w:autoSpaceDE w:val="0"/>
        <w:autoSpaceDN w:val="0"/>
        <w:adjustRightInd w:val="0"/>
        <w:ind w:firstLine="720"/>
        <w:jc w:val="both"/>
        <w:rPr>
          <w:sz w:val="20"/>
          <w:szCs w:val="20"/>
        </w:rPr>
      </w:pPr>
    </w:p>
    <w:p w:rsidR="003C3AE8" w:rsidRPr="00056424" w:rsidRDefault="003C3AE8" w:rsidP="00B22FFC">
      <w:pPr>
        <w:widowControl w:val="0"/>
        <w:autoSpaceDE w:val="0"/>
        <w:autoSpaceDN w:val="0"/>
        <w:adjustRightInd w:val="0"/>
        <w:jc w:val="both"/>
        <w:rPr>
          <w:sz w:val="28"/>
          <w:szCs w:val="28"/>
        </w:rPr>
      </w:pPr>
      <w:r w:rsidRPr="00056424">
        <w:rPr>
          <w:sz w:val="28"/>
          <w:szCs w:val="28"/>
        </w:rPr>
        <w:t>Проверить адекватность дыхания.</w:t>
      </w:r>
    </w:p>
    <w:p w:rsidR="00B22FFC" w:rsidRPr="00056424" w:rsidRDefault="00B22FFC" w:rsidP="00B22FFC">
      <w:pPr>
        <w:widowControl w:val="0"/>
        <w:autoSpaceDE w:val="0"/>
        <w:autoSpaceDN w:val="0"/>
        <w:adjustRightInd w:val="0"/>
        <w:rPr>
          <w:sz w:val="28"/>
          <w:szCs w:val="28"/>
        </w:rPr>
      </w:pPr>
    </w:p>
    <w:p w:rsidR="006C0F2E" w:rsidRPr="00056424" w:rsidRDefault="006C0F2E" w:rsidP="00B22FFC">
      <w:pPr>
        <w:widowControl w:val="0"/>
        <w:autoSpaceDE w:val="0"/>
        <w:autoSpaceDN w:val="0"/>
        <w:adjustRightInd w:val="0"/>
        <w:rPr>
          <w:b/>
          <w:sz w:val="28"/>
          <w:szCs w:val="28"/>
        </w:rPr>
      </w:pPr>
      <w:r w:rsidRPr="00056424">
        <w:rPr>
          <w:b/>
          <w:sz w:val="28"/>
          <w:szCs w:val="28"/>
        </w:rPr>
        <w:lastRenderedPageBreak/>
        <w:t>3. Если человек без сознания, но дых</w:t>
      </w:r>
      <w:r w:rsidR="00923CC1" w:rsidRPr="00056424">
        <w:rPr>
          <w:b/>
          <w:sz w:val="28"/>
          <w:szCs w:val="28"/>
        </w:rPr>
        <w:t>а</w:t>
      </w:r>
      <w:r w:rsidRPr="00056424">
        <w:rPr>
          <w:b/>
          <w:sz w:val="28"/>
          <w:szCs w:val="28"/>
        </w:rPr>
        <w:t>ние но</w:t>
      </w:r>
      <w:r w:rsidRPr="00056424">
        <w:rPr>
          <w:b/>
          <w:sz w:val="28"/>
          <w:szCs w:val="28"/>
        </w:rPr>
        <w:t>р</w:t>
      </w:r>
      <w:r w:rsidRPr="00056424">
        <w:rPr>
          <w:b/>
          <w:sz w:val="28"/>
          <w:szCs w:val="28"/>
        </w:rPr>
        <w:t>мальное:</w:t>
      </w:r>
    </w:p>
    <w:p w:rsidR="006C0F2E" w:rsidRPr="00465488" w:rsidRDefault="006C0F2E" w:rsidP="006C0F2E">
      <w:pPr>
        <w:widowControl w:val="0"/>
        <w:autoSpaceDE w:val="0"/>
        <w:autoSpaceDN w:val="0"/>
        <w:adjustRightInd w:val="0"/>
        <w:ind w:firstLine="720"/>
        <w:jc w:val="both"/>
        <w:rPr>
          <w:sz w:val="20"/>
          <w:szCs w:val="20"/>
        </w:rPr>
      </w:pPr>
    </w:p>
    <w:p w:rsidR="00923CC1" w:rsidRPr="00056424" w:rsidRDefault="006C0F2E" w:rsidP="00B22FFC">
      <w:pPr>
        <w:widowControl w:val="0"/>
        <w:autoSpaceDE w:val="0"/>
        <w:autoSpaceDN w:val="0"/>
        <w:adjustRightInd w:val="0"/>
        <w:jc w:val="both"/>
        <w:rPr>
          <w:sz w:val="28"/>
          <w:szCs w:val="28"/>
        </w:rPr>
      </w:pPr>
      <w:r w:rsidRPr="00056424">
        <w:rPr>
          <w:sz w:val="28"/>
          <w:szCs w:val="28"/>
        </w:rPr>
        <w:t>Придать устойчивое боковое положение.</w:t>
      </w:r>
      <w:r w:rsidR="00923CC1" w:rsidRPr="00056424">
        <w:rPr>
          <w:sz w:val="28"/>
          <w:szCs w:val="28"/>
        </w:rPr>
        <w:t xml:space="preserve">  </w:t>
      </w:r>
    </w:p>
    <w:p w:rsidR="00B22FFC" w:rsidRPr="00056424" w:rsidRDefault="00B22FFC" w:rsidP="00B22FFC">
      <w:pPr>
        <w:widowControl w:val="0"/>
        <w:autoSpaceDE w:val="0"/>
        <w:autoSpaceDN w:val="0"/>
        <w:adjustRightInd w:val="0"/>
        <w:jc w:val="both"/>
        <w:rPr>
          <w:sz w:val="28"/>
          <w:szCs w:val="28"/>
        </w:rPr>
      </w:pPr>
    </w:p>
    <w:p w:rsidR="003D0683" w:rsidRPr="00056424" w:rsidRDefault="00BA2EE1" w:rsidP="009D1A66">
      <w:pPr>
        <w:widowControl w:val="0"/>
        <w:autoSpaceDE w:val="0"/>
        <w:autoSpaceDN w:val="0"/>
        <w:adjustRightInd w:val="0"/>
        <w:ind w:firstLine="720"/>
        <w:jc w:val="both"/>
        <w:rPr>
          <w:sz w:val="28"/>
          <w:szCs w:val="28"/>
        </w:rPr>
      </w:pPr>
      <w:r w:rsidRPr="00056424">
        <w:rPr>
          <w:noProof/>
          <w:sz w:val="28"/>
          <w:szCs w:val="28"/>
        </w:rPr>
        <w:drawing>
          <wp:inline distT="0" distB="0" distL="0" distR="0">
            <wp:extent cx="3810000" cy="1290320"/>
            <wp:effectExtent l="0" t="0" r="0" b="0"/>
            <wp:docPr id="24"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21"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2">
                              <a14:imgEffect>
                                <a14:sharpenSoften amount="50000"/>
                              </a14:imgEffect>
                            </a14:imgLayer>
                          </a14:imgProps>
                        </a:ext>
                      </a:extLst>
                    </a:blip>
                    <a:srcRect/>
                    <a:stretch>
                      <a:fillRect/>
                    </a:stretch>
                  </pic:blipFill>
                  <pic:spPr bwMode="auto">
                    <a:xfrm>
                      <a:off x="0" y="0"/>
                      <a:ext cx="3811270" cy="1290320"/>
                    </a:xfrm>
                    <a:prstGeom prst="rect">
                      <a:avLst/>
                    </a:prstGeom>
                    <a:noFill/>
                    <a:ln w="9525">
                      <a:noFill/>
                      <a:miter lim="800000"/>
                      <a:headEnd/>
                      <a:tailEnd/>
                    </a:ln>
                  </pic:spPr>
                </pic:pic>
              </a:graphicData>
            </a:graphic>
          </wp:inline>
        </w:drawing>
      </w:r>
    </w:p>
    <w:p w:rsidR="003336B4" w:rsidRPr="00056424" w:rsidRDefault="003336B4" w:rsidP="003336B4">
      <w:pPr>
        <w:widowControl w:val="0"/>
        <w:autoSpaceDE w:val="0"/>
        <w:autoSpaceDN w:val="0"/>
        <w:adjustRightInd w:val="0"/>
        <w:jc w:val="both"/>
        <w:rPr>
          <w:sz w:val="28"/>
          <w:szCs w:val="28"/>
        </w:rPr>
      </w:pPr>
      <w:r w:rsidRPr="00056424">
        <w:rPr>
          <w:sz w:val="28"/>
          <w:szCs w:val="28"/>
        </w:rPr>
        <w:t xml:space="preserve">Позвонить в Службу спасения </w:t>
      </w:r>
      <w:r w:rsidR="0051766A">
        <w:rPr>
          <w:sz w:val="28"/>
          <w:szCs w:val="28"/>
        </w:rPr>
        <w:t>-</w:t>
      </w:r>
      <w:r w:rsidRPr="00056424">
        <w:rPr>
          <w:sz w:val="28"/>
          <w:szCs w:val="28"/>
        </w:rPr>
        <w:t xml:space="preserve"> 01.</w:t>
      </w:r>
    </w:p>
    <w:p w:rsidR="003336B4" w:rsidRPr="00465488" w:rsidRDefault="003336B4" w:rsidP="003336B4">
      <w:pPr>
        <w:widowControl w:val="0"/>
        <w:autoSpaceDE w:val="0"/>
        <w:autoSpaceDN w:val="0"/>
        <w:adjustRightInd w:val="0"/>
        <w:ind w:firstLine="720"/>
        <w:jc w:val="both"/>
        <w:rPr>
          <w:sz w:val="20"/>
          <w:szCs w:val="20"/>
        </w:rPr>
      </w:pPr>
    </w:p>
    <w:p w:rsidR="003336B4" w:rsidRPr="00056424" w:rsidRDefault="003336B4" w:rsidP="003336B4">
      <w:pPr>
        <w:widowControl w:val="0"/>
        <w:autoSpaceDE w:val="0"/>
        <w:autoSpaceDN w:val="0"/>
        <w:adjustRightInd w:val="0"/>
        <w:jc w:val="both"/>
        <w:rPr>
          <w:sz w:val="28"/>
          <w:szCs w:val="28"/>
        </w:rPr>
      </w:pPr>
      <w:r w:rsidRPr="00056424">
        <w:rPr>
          <w:sz w:val="28"/>
          <w:szCs w:val="28"/>
        </w:rPr>
        <w:t>Регулярно повторно проверять дыхание.</w:t>
      </w:r>
    </w:p>
    <w:p w:rsidR="003D0683" w:rsidRPr="00056424" w:rsidRDefault="003D0683" w:rsidP="003D0683">
      <w:pPr>
        <w:widowControl w:val="0"/>
        <w:autoSpaceDE w:val="0"/>
        <w:autoSpaceDN w:val="0"/>
        <w:adjustRightInd w:val="0"/>
        <w:ind w:firstLine="720"/>
        <w:jc w:val="both"/>
        <w:rPr>
          <w:sz w:val="28"/>
          <w:szCs w:val="28"/>
        </w:rPr>
      </w:pPr>
    </w:p>
    <w:p w:rsidR="003336B4" w:rsidRPr="00056424" w:rsidRDefault="00235FB9" w:rsidP="003D0683">
      <w:pPr>
        <w:widowControl w:val="0"/>
        <w:autoSpaceDE w:val="0"/>
        <w:autoSpaceDN w:val="0"/>
        <w:adjustRightInd w:val="0"/>
        <w:ind w:firstLine="720"/>
        <w:jc w:val="both"/>
        <w:rPr>
          <w:sz w:val="28"/>
          <w:szCs w:val="28"/>
        </w:rPr>
      </w:pPr>
      <w:r w:rsidRPr="00056424">
        <w:rPr>
          <w:noProof/>
          <w:sz w:val="28"/>
          <w:szCs w:val="28"/>
        </w:rPr>
        <w:drawing>
          <wp:anchor distT="0" distB="0" distL="114300" distR="114300" simplePos="0" relativeHeight="251669504" behindDoc="0" locked="0" layoutInCell="1" allowOverlap="1">
            <wp:simplePos x="0" y="0"/>
            <wp:positionH relativeFrom="column">
              <wp:posOffset>-34290</wp:posOffset>
            </wp:positionH>
            <wp:positionV relativeFrom="paragraph">
              <wp:posOffset>123190</wp:posOffset>
            </wp:positionV>
            <wp:extent cx="2002155" cy="1735455"/>
            <wp:effectExtent l="0" t="0" r="0" b="0"/>
            <wp:wrapSquare wrapText="right"/>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3"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4">
                              <a14:imgEffect>
                                <a14:sharpenSoften amount="50000"/>
                              </a14:imgEffect>
                            </a14:imgLayer>
                          </a14:imgProps>
                        </a:ext>
                      </a:extLst>
                    </a:blip>
                    <a:srcRect/>
                    <a:stretch>
                      <a:fillRect/>
                    </a:stretch>
                  </pic:blipFill>
                  <pic:spPr bwMode="auto">
                    <a:xfrm>
                      <a:off x="0" y="0"/>
                      <a:ext cx="2002155" cy="1735455"/>
                    </a:xfrm>
                    <a:prstGeom prst="rect">
                      <a:avLst/>
                    </a:prstGeom>
                    <a:noFill/>
                    <a:ln w="9525">
                      <a:noFill/>
                      <a:miter lim="800000"/>
                      <a:headEnd/>
                      <a:tailEnd/>
                    </a:ln>
                  </pic:spPr>
                </pic:pic>
              </a:graphicData>
            </a:graphic>
          </wp:anchor>
        </w:drawing>
      </w:r>
    </w:p>
    <w:p w:rsidR="00BA2EE1" w:rsidRPr="00056424" w:rsidRDefault="00BA2EE1" w:rsidP="00BA2EE1">
      <w:pPr>
        <w:widowControl w:val="0"/>
        <w:autoSpaceDE w:val="0"/>
        <w:autoSpaceDN w:val="0"/>
        <w:adjustRightInd w:val="0"/>
        <w:jc w:val="both"/>
        <w:rPr>
          <w:sz w:val="28"/>
          <w:szCs w:val="28"/>
        </w:rPr>
      </w:pPr>
    </w:p>
    <w:p w:rsidR="00BA2EE1" w:rsidRPr="00056424" w:rsidRDefault="00BA2EE1" w:rsidP="00BA2EE1">
      <w:pPr>
        <w:widowControl w:val="0"/>
        <w:autoSpaceDE w:val="0"/>
        <w:autoSpaceDN w:val="0"/>
        <w:adjustRightInd w:val="0"/>
        <w:jc w:val="both"/>
        <w:rPr>
          <w:sz w:val="28"/>
          <w:szCs w:val="28"/>
        </w:rPr>
      </w:pPr>
      <w:r w:rsidRPr="00056424">
        <w:rPr>
          <w:b/>
          <w:sz w:val="28"/>
          <w:szCs w:val="28"/>
        </w:rPr>
        <w:t>4. Если нормальное дыхание отсутствует:</w:t>
      </w:r>
    </w:p>
    <w:p w:rsidR="00BA2EE1" w:rsidRPr="00056424" w:rsidRDefault="00BA2EE1" w:rsidP="00BA2EE1">
      <w:pPr>
        <w:widowControl w:val="0"/>
        <w:autoSpaceDE w:val="0"/>
        <w:autoSpaceDN w:val="0"/>
        <w:adjustRightInd w:val="0"/>
        <w:ind w:firstLine="720"/>
        <w:jc w:val="both"/>
        <w:rPr>
          <w:sz w:val="28"/>
          <w:szCs w:val="28"/>
        </w:rPr>
      </w:pPr>
      <w:r w:rsidRPr="00056424">
        <w:rPr>
          <w:sz w:val="28"/>
          <w:szCs w:val="28"/>
        </w:rPr>
        <w:t xml:space="preserve">                   </w:t>
      </w:r>
    </w:p>
    <w:p w:rsidR="00BA2EE1" w:rsidRPr="00056424" w:rsidRDefault="00BA2EE1" w:rsidP="00BA2EE1">
      <w:pPr>
        <w:widowControl w:val="0"/>
        <w:autoSpaceDE w:val="0"/>
        <w:autoSpaceDN w:val="0"/>
        <w:adjustRightInd w:val="0"/>
        <w:jc w:val="both"/>
        <w:rPr>
          <w:sz w:val="28"/>
          <w:szCs w:val="28"/>
        </w:rPr>
      </w:pPr>
      <w:r w:rsidRPr="00056424">
        <w:rPr>
          <w:sz w:val="28"/>
          <w:szCs w:val="28"/>
        </w:rPr>
        <w:t xml:space="preserve">Позвонить в Службу спасения </w:t>
      </w:r>
      <w:r w:rsidR="0051766A">
        <w:rPr>
          <w:sz w:val="28"/>
          <w:szCs w:val="28"/>
        </w:rPr>
        <w:t>-</w:t>
      </w:r>
      <w:r w:rsidRPr="00056424">
        <w:rPr>
          <w:sz w:val="28"/>
          <w:szCs w:val="28"/>
        </w:rPr>
        <w:t xml:space="preserve"> 01.</w:t>
      </w:r>
    </w:p>
    <w:p w:rsidR="00BA2EE1" w:rsidRPr="001E0C19" w:rsidRDefault="00BA2EE1" w:rsidP="00BA2EE1">
      <w:pPr>
        <w:widowControl w:val="0"/>
        <w:autoSpaceDE w:val="0"/>
        <w:autoSpaceDN w:val="0"/>
        <w:adjustRightInd w:val="0"/>
        <w:jc w:val="both"/>
        <w:rPr>
          <w:sz w:val="20"/>
          <w:szCs w:val="20"/>
        </w:rPr>
      </w:pPr>
    </w:p>
    <w:p w:rsidR="00BA2EE1" w:rsidRPr="00056424" w:rsidRDefault="00BA2EE1" w:rsidP="00BA2EE1">
      <w:pPr>
        <w:widowControl w:val="0"/>
        <w:autoSpaceDE w:val="0"/>
        <w:autoSpaceDN w:val="0"/>
        <w:adjustRightInd w:val="0"/>
        <w:jc w:val="both"/>
        <w:rPr>
          <w:sz w:val="28"/>
          <w:szCs w:val="28"/>
        </w:rPr>
      </w:pPr>
      <w:r w:rsidRPr="00056424">
        <w:rPr>
          <w:sz w:val="28"/>
          <w:szCs w:val="28"/>
        </w:rPr>
        <w:t>Начать сердечно-легочную реанимацию.</w:t>
      </w:r>
    </w:p>
    <w:p w:rsidR="00BA2EE1" w:rsidRPr="00056424" w:rsidRDefault="00BA2EE1" w:rsidP="003D0683">
      <w:pPr>
        <w:widowControl w:val="0"/>
        <w:autoSpaceDE w:val="0"/>
        <w:autoSpaceDN w:val="0"/>
        <w:adjustRightInd w:val="0"/>
        <w:ind w:firstLine="720"/>
        <w:jc w:val="both"/>
        <w:rPr>
          <w:sz w:val="28"/>
          <w:szCs w:val="28"/>
        </w:rPr>
      </w:pPr>
    </w:p>
    <w:p w:rsidR="00BA2EE1" w:rsidRDefault="00BA2EE1" w:rsidP="003D0683">
      <w:pPr>
        <w:widowControl w:val="0"/>
        <w:autoSpaceDE w:val="0"/>
        <w:autoSpaceDN w:val="0"/>
        <w:adjustRightInd w:val="0"/>
        <w:ind w:firstLine="720"/>
        <w:jc w:val="both"/>
        <w:rPr>
          <w:sz w:val="28"/>
          <w:szCs w:val="28"/>
        </w:rPr>
      </w:pPr>
    </w:p>
    <w:p w:rsidR="0051766A" w:rsidRPr="00056424" w:rsidRDefault="0051766A" w:rsidP="003D0683">
      <w:pPr>
        <w:widowControl w:val="0"/>
        <w:autoSpaceDE w:val="0"/>
        <w:autoSpaceDN w:val="0"/>
        <w:adjustRightInd w:val="0"/>
        <w:ind w:firstLine="720"/>
        <w:jc w:val="both"/>
        <w:rPr>
          <w:sz w:val="28"/>
          <w:szCs w:val="28"/>
        </w:rPr>
      </w:pPr>
    </w:p>
    <w:p w:rsidR="006C0F2E" w:rsidRPr="00056424" w:rsidRDefault="006C0F2E" w:rsidP="003D0683">
      <w:pPr>
        <w:widowControl w:val="0"/>
        <w:autoSpaceDE w:val="0"/>
        <w:autoSpaceDN w:val="0"/>
        <w:adjustRightInd w:val="0"/>
        <w:ind w:firstLine="720"/>
        <w:jc w:val="both"/>
        <w:rPr>
          <w:sz w:val="28"/>
          <w:szCs w:val="28"/>
        </w:rPr>
      </w:pPr>
    </w:p>
    <w:p w:rsidR="003F0C20" w:rsidRPr="00056424" w:rsidRDefault="001E0C19" w:rsidP="001E0C19">
      <w:pPr>
        <w:widowControl w:val="0"/>
        <w:autoSpaceDE w:val="0"/>
        <w:autoSpaceDN w:val="0"/>
        <w:adjustRightInd w:val="0"/>
        <w:jc w:val="both"/>
        <w:rPr>
          <w:sz w:val="28"/>
          <w:szCs w:val="28"/>
        </w:rPr>
      </w:pPr>
      <w:r w:rsidRPr="00056424">
        <w:rPr>
          <w:noProof/>
          <w:sz w:val="28"/>
          <w:szCs w:val="28"/>
        </w:rPr>
        <w:drawing>
          <wp:anchor distT="0" distB="0" distL="114300" distR="114300" simplePos="0" relativeHeight="251674624" behindDoc="0" locked="0" layoutInCell="1" allowOverlap="1">
            <wp:simplePos x="0" y="0"/>
            <wp:positionH relativeFrom="column">
              <wp:posOffset>-38100</wp:posOffset>
            </wp:positionH>
            <wp:positionV relativeFrom="paragraph">
              <wp:posOffset>5080</wp:posOffset>
            </wp:positionV>
            <wp:extent cx="2006600" cy="1984375"/>
            <wp:effectExtent l="0" t="0" r="0" b="0"/>
            <wp:wrapSquare wrapText="right"/>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25"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6">
                              <a14:imgEffect>
                                <a14:sharpenSoften amount="50000"/>
                              </a14:imgEffect>
                            </a14:imgLayer>
                          </a14:imgProps>
                        </a:ext>
                      </a:extLst>
                    </a:blip>
                    <a:srcRect/>
                    <a:stretch>
                      <a:fillRect/>
                    </a:stretch>
                  </pic:blipFill>
                  <pic:spPr bwMode="auto">
                    <a:xfrm>
                      <a:off x="0" y="0"/>
                      <a:ext cx="2006600" cy="1984375"/>
                    </a:xfrm>
                    <a:prstGeom prst="rect">
                      <a:avLst/>
                    </a:prstGeom>
                    <a:noFill/>
                    <a:ln w="9525">
                      <a:noFill/>
                      <a:miter lim="800000"/>
                      <a:headEnd/>
                      <a:tailEnd/>
                    </a:ln>
                  </pic:spPr>
                </pic:pic>
              </a:graphicData>
            </a:graphic>
          </wp:anchor>
        </w:drawing>
      </w:r>
      <w:r w:rsidR="00CA5720" w:rsidRPr="00056424">
        <w:rPr>
          <w:sz w:val="28"/>
          <w:szCs w:val="28"/>
        </w:rPr>
        <w:t xml:space="preserve">                                                  </w:t>
      </w:r>
      <w:r w:rsidR="00D35045" w:rsidRPr="00056424">
        <w:rPr>
          <w:sz w:val="28"/>
          <w:szCs w:val="28"/>
        </w:rPr>
        <w:t xml:space="preserve"> </w:t>
      </w:r>
    </w:p>
    <w:p w:rsidR="00D35045" w:rsidRPr="00056424" w:rsidRDefault="00803C40" w:rsidP="00004A94">
      <w:pPr>
        <w:widowControl w:val="0"/>
        <w:autoSpaceDE w:val="0"/>
        <w:autoSpaceDN w:val="0"/>
        <w:adjustRightInd w:val="0"/>
        <w:jc w:val="both"/>
        <w:rPr>
          <w:b/>
          <w:sz w:val="28"/>
          <w:szCs w:val="28"/>
        </w:rPr>
      </w:pPr>
      <w:r w:rsidRPr="00056424">
        <w:rPr>
          <w:b/>
          <w:sz w:val="28"/>
          <w:szCs w:val="28"/>
        </w:rPr>
        <w:t>5</w:t>
      </w:r>
      <w:r w:rsidR="00D35045" w:rsidRPr="00056424">
        <w:rPr>
          <w:b/>
          <w:sz w:val="28"/>
          <w:szCs w:val="28"/>
        </w:rPr>
        <w:t>. Непрямой массаж сердца:</w:t>
      </w:r>
    </w:p>
    <w:p w:rsidR="00D35045" w:rsidRPr="001E0C19" w:rsidRDefault="00D35045" w:rsidP="003F0C20">
      <w:pPr>
        <w:widowControl w:val="0"/>
        <w:autoSpaceDE w:val="0"/>
        <w:autoSpaceDN w:val="0"/>
        <w:adjustRightInd w:val="0"/>
        <w:ind w:firstLine="708"/>
        <w:jc w:val="both"/>
        <w:rPr>
          <w:sz w:val="20"/>
          <w:szCs w:val="20"/>
        </w:rPr>
      </w:pPr>
    </w:p>
    <w:p w:rsidR="00D35045" w:rsidRPr="00056424" w:rsidRDefault="00D35045" w:rsidP="00E61820">
      <w:pPr>
        <w:widowControl w:val="0"/>
        <w:autoSpaceDE w:val="0"/>
        <w:autoSpaceDN w:val="0"/>
        <w:adjustRightInd w:val="0"/>
        <w:jc w:val="both"/>
        <w:rPr>
          <w:sz w:val="28"/>
          <w:szCs w:val="28"/>
        </w:rPr>
      </w:pPr>
      <w:r w:rsidRPr="00056424">
        <w:rPr>
          <w:sz w:val="28"/>
          <w:szCs w:val="28"/>
        </w:rPr>
        <w:t>Поместить руки в центр грудной клет</w:t>
      </w:r>
      <w:r w:rsidR="00E61820" w:rsidRPr="00056424">
        <w:rPr>
          <w:sz w:val="28"/>
          <w:szCs w:val="28"/>
        </w:rPr>
        <w:t xml:space="preserve">ки </w:t>
      </w:r>
      <w:r w:rsidR="0035128E">
        <w:rPr>
          <w:sz w:val="28"/>
          <w:szCs w:val="28"/>
        </w:rPr>
        <w:t xml:space="preserve">            </w:t>
      </w:r>
      <w:r w:rsidRPr="00056424">
        <w:rPr>
          <w:sz w:val="28"/>
          <w:szCs w:val="28"/>
        </w:rPr>
        <w:t>(</w:t>
      </w:r>
      <w:proofErr w:type="gramStart"/>
      <w:r w:rsidRPr="00056424">
        <w:rPr>
          <w:sz w:val="28"/>
          <w:szCs w:val="28"/>
        </w:rPr>
        <w:t>нижняя</w:t>
      </w:r>
      <w:proofErr w:type="gramEnd"/>
      <w:r w:rsidRPr="00056424">
        <w:rPr>
          <w:sz w:val="28"/>
          <w:szCs w:val="28"/>
        </w:rPr>
        <w:t xml:space="preserve"> 1/3 грудины)</w:t>
      </w:r>
      <w:r w:rsidR="00E61820" w:rsidRPr="00056424">
        <w:rPr>
          <w:sz w:val="28"/>
          <w:szCs w:val="28"/>
        </w:rPr>
        <w:t>.</w:t>
      </w:r>
    </w:p>
    <w:p w:rsidR="00D35045" w:rsidRPr="001E0C19" w:rsidRDefault="00D35045" w:rsidP="003F0C20">
      <w:pPr>
        <w:widowControl w:val="0"/>
        <w:autoSpaceDE w:val="0"/>
        <w:autoSpaceDN w:val="0"/>
        <w:adjustRightInd w:val="0"/>
        <w:ind w:firstLine="708"/>
        <w:jc w:val="both"/>
        <w:rPr>
          <w:sz w:val="20"/>
          <w:szCs w:val="20"/>
        </w:rPr>
      </w:pPr>
    </w:p>
    <w:p w:rsidR="00D35045" w:rsidRPr="00056424" w:rsidRDefault="00D35045" w:rsidP="00E61820">
      <w:pPr>
        <w:widowControl w:val="0"/>
        <w:autoSpaceDE w:val="0"/>
        <w:autoSpaceDN w:val="0"/>
        <w:adjustRightInd w:val="0"/>
        <w:rPr>
          <w:sz w:val="28"/>
          <w:szCs w:val="28"/>
        </w:rPr>
      </w:pPr>
      <w:r w:rsidRPr="00056424">
        <w:rPr>
          <w:sz w:val="28"/>
          <w:szCs w:val="28"/>
        </w:rPr>
        <w:t>Сделать 30 сильных надавливаний на грудину.</w:t>
      </w:r>
    </w:p>
    <w:p w:rsidR="00D35045" w:rsidRPr="001E0C19" w:rsidRDefault="00D35045" w:rsidP="003F0C20">
      <w:pPr>
        <w:widowControl w:val="0"/>
        <w:autoSpaceDE w:val="0"/>
        <w:autoSpaceDN w:val="0"/>
        <w:adjustRightInd w:val="0"/>
        <w:ind w:firstLine="708"/>
        <w:jc w:val="both"/>
        <w:rPr>
          <w:sz w:val="20"/>
          <w:szCs w:val="20"/>
        </w:rPr>
      </w:pPr>
    </w:p>
    <w:p w:rsidR="00923CC1" w:rsidRPr="00056424" w:rsidRDefault="00923CC1" w:rsidP="00E61820">
      <w:pPr>
        <w:widowControl w:val="0"/>
        <w:autoSpaceDE w:val="0"/>
        <w:autoSpaceDN w:val="0"/>
        <w:adjustRightInd w:val="0"/>
        <w:jc w:val="both"/>
        <w:rPr>
          <w:sz w:val="28"/>
          <w:szCs w:val="28"/>
        </w:rPr>
      </w:pPr>
      <w:r w:rsidRPr="00056424">
        <w:rPr>
          <w:sz w:val="28"/>
          <w:szCs w:val="28"/>
        </w:rPr>
        <w:t>Грудина прогибается на 3-4 см.</w:t>
      </w:r>
    </w:p>
    <w:p w:rsidR="00923CC1" w:rsidRPr="001E0C19" w:rsidRDefault="00923CC1" w:rsidP="003F0C20">
      <w:pPr>
        <w:widowControl w:val="0"/>
        <w:autoSpaceDE w:val="0"/>
        <w:autoSpaceDN w:val="0"/>
        <w:adjustRightInd w:val="0"/>
        <w:ind w:firstLine="708"/>
        <w:jc w:val="both"/>
        <w:rPr>
          <w:sz w:val="20"/>
          <w:szCs w:val="20"/>
        </w:rPr>
      </w:pPr>
    </w:p>
    <w:p w:rsidR="003F0C20" w:rsidRPr="00056424" w:rsidRDefault="003F0C20" w:rsidP="00E61820">
      <w:pPr>
        <w:widowControl w:val="0"/>
        <w:autoSpaceDE w:val="0"/>
        <w:autoSpaceDN w:val="0"/>
        <w:adjustRightInd w:val="0"/>
        <w:jc w:val="both"/>
        <w:rPr>
          <w:sz w:val="28"/>
          <w:szCs w:val="28"/>
        </w:rPr>
      </w:pPr>
      <w:r w:rsidRPr="00056424">
        <w:rPr>
          <w:sz w:val="28"/>
          <w:szCs w:val="28"/>
        </w:rPr>
        <w:t xml:space="preserve">Частота компрессий </w:t>
      </w:r>
      <w:r w:rsidR="00004A94" w:rsidRPr="00056424">
        <w:rPr>
          <w:sz w:val="28"/>
          <w:szCs w:val="28"/>
        </w:rPr>
        <w:t>-</w:t>
      </w:r>
      <w:r w:rsidRPr="00056424">
        <w:rPr>
          <w:sz w:val="28"/>
          <w:szCs w:val="28"/>
        </w:rPr>
        <w:t xml:space="preserve"> 100 в 1 минуту.</w:t>
      </w:r>
    </w:p>
    <w:p w:rsidR="003F0C20" w:rsidRPr="0035128E" w:rsidRDefault="003F0C20" w:rsidP="003F0C20">
      <w:pPr>
        <w:widowControl w:val="0"/>
        <w:autoSpaceDE w:val="0"/>
        <w:autoSpaceDN w:val="0"/>
        <w:adjustRightInd w:val="0"/>
        <w:ind w:firstLine="708"/>
        <w:jc w:val="both"/>
        <w:rPr>
          <w:sz w:val="10"/>
          <w:szCs w:val="10"/>
        </w:rPr>
      </w:pPr>
    </w:p>
    <w:p w:rsidR="0035128E" w:rsidRDefault="0035128E" w:rsidP="001E0C19">
      <w:pPr>
        <w:widowControl w:val="0"/>
        <w:autoSpaceDE w:val="0"/>
        <w:autoSpaceDN w:val="0"/>
        <w:adjustRightInd w:val="0"/>
        <w:ind w:firstLine="708"/>
        <w:jc w:val="both"/>
        <w:rPr>
          <w:sz w:val="28"/>
          <w:szCs w:val="28"/>
        </w:rPr>
      </w:pPr>
    </w:p>
    <w:p w:rsidR="007D6619" w:rsidRPr="00056424" w:rsidRDefault="001E0C19" w:rsidP="001E0C19">
      <w:pPr>
        <w:widowControl w:val="0"/>
        <w:autoSpaceDE w:val="0"/>
        <w:autoSpaceDN w:val="0"/>
        <w:adjustRightInd w:val="0"/>
        <w:ind w:firstLine="708"/>
        <w:jc w:val="both"/>
        <w:rPr>
          <w:sz w:val="28"/>
          <w:szCs w:val="28"/>
        </w:rPr>
      </w:pPr>
      <w:r w:rsidRPr="00056424">
        <w:rPr>
          <w:noProof/>
          <w:sz w:val="28"/>
          <w:szCs w:val="28"/>
        </w:rPr>
        <w:drawing>
          <wp:anchor distT="0" distB="0" distL="114300" distR="114300" simplePos="0" relativeHeight="251660288" behindDoc="0" locked="0" layoutInCell="1" allowOverlap="1">
            <wp:simplePos x="0" y="0"/>
            <wp:positionH relativeFrom="column">
              <wp:posOffset>-112395</wp:posOffset>
            </wp:positionH>
            <wp:positionV relativeFrom="paragraph">
              <wp:posOffset>81280</wp:posOffset>
            </wp:positionV>
            <wp:extent cx="2080260" cy="2039620"/>
            <wp:effectExtent l="0" t="0" r="0" b="0"/>
            <wp:wrapSquare wrapText="right"/>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7"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28">
                              <a14:imgEffect>
                                <a14:sharpenSoften amount="50000"/>
                              </a14:imgEffect>
                            </a14:imgLayer>
                          </a14:imgProps>
                        </a:ext>
                      </a:extLst>
                    </a:blip>
                    <a:srcRect/>
                    <a:stretch>
                      <a:fillRect/>
                    </a:stretch>
                  </pic:blipFill>
                  <pic:spPr bwMode="auto">
                    <a:xfrm>
                      <a:off x="0" y="0"/>
                      <a:ext cx="2080260" cy="2039620"/>
                    </a:xfrm>
                    <a:prstGeom prst="rect">
                      <a:avLst/>
                    </a:prstGeom>
                    <a:noFill/>
                    <a:ln w="9525">
                      <a:noFill/>
                      <a:miter lim="800000"/>
                      <a:headEnd/>
                      <a:tailEnd/>
                    </a:ln>
                  </pic:spPr>
                </pic:pic>
              </a:graphicData>
            </a:graphic>
          </wp:anchor>
        </w:drawing>
      </w:r>
      <w:r w:rsidR="00B71CA6" w:rsidRPr="00056424">
        <w:rPr>
          <w:sz w:val="28"/>
          <w:szCs w:val="28"/>
        </w:rPr>
        <w:t xml:space="preserve">                                              </w:t>
      </w:r>
      <w:r w:rsidR="00CA5720" w:rsidRPr="00056424">
        <w:rPr>
          <w:sz w:val="28"/>
          <w:szCs w:val="28"/>
        </w:rPr>
        <w:t xml:space="preserve">                           </w:t>
      </w:r>
      <w:r w:rsidR="00BA2EE1" w:rsidRPr="00056424">
        <w:rPr>
          <w:sz w:val="28"/>
          <w:szCs w:val="28"/>
        </w:rPr>
        <w:t xml:space="preserve">                               </w:t>
      </w:r>
    </w:p>
    <w:p w:rsidR="00B71CA6" w:rsidRPr="00056424" w:rsidRDefault="00B71CA6" w:rsidP="00B71CA6">
      <w:pPr>
        <w:widowControl w:val="0"/>
        <w:autoSpaceDE w:val="0"/>
        <w:autoSpaceDN w:val="0"/>
        <w:adjustRightInd w:val="0"/>
        <w:jc w:val="both"/>
        <w:rPr>
          <w:b/>
          <w:sz w:val="28"/>
          <w:szCs w:val="28"/>
        </w:rPr>
      </w:pPr>
      <w:r w:rsidRPr="00056424">
        <w:rPr>
          <w:b/>
          <w:sz w:val="28"/>
          <w:szCs w:val="28"/>
        </w:rPr>
        <w:t>6. Искусственное дыхание:</w:t>
      </w:r>
    </w:p>
    <w:p w:rsidR="000502AD" w:rsidRPr="00465488" w:rsidRDefault="000502AD" w:rsidP="00004A94">
      <w:pPr>
        <w:widowControl w:val="0"/>
        <w:autoSpaceDE w:val="0"/>
        <w:autoSpaceDN w:val="0"/>
        <w:adjustRightInd w:val="0"/>
        <w:rPr>
          <w:sz w:val="20"/>
          <w:szCs w:val="20"/>
        </w:rPr>
      </w:pPr>
    </w:p>
    <w:p w:rsidR="003F0C20" w:rsidRPr="00056424" w:rsidRDefault="00B71CA6" w:rsidP="00004A94">
      <w:pPr>
        <w:widowControl w:val="0"/>
        <w:autoSpaceDE w:val="0"/>
        <w:autoSpaceDN w:val="0"/>
        <w:adjustRightInd w:val="0"/>
        <w:rPr>
          <w:sz w:val="28"/>
          <w:szCs w:val="28"/>
        </w:rPr>
      </w:pPr>
      <w:r w:rsidRPr="00056424">
        <w:rPr>
          <w:sz w:val="28"/>
          <w:szCs w:val="28"/>
        </w:rPr>
        <w:t xml:space="preserve">Обхватить губами рот и сделать 2 выдоха.             </w:t>
      </w:r>
    </w:p>
    <w:p w:rsidR="00B71CA6" w:rsidRPr="00056424" w:rsidRDefault="00B71CA6" w:rsidP="00B71CA6">
      <w:pPr>
        <w:widowControl w:val="0"/>
        <w:autoSpaceDE w:val="0"/>
        <w:autoSpaceDN w:val="0"/>
        <w:adjustRightInd w:val="0"/>
        <w:rPr>
          <w:sz w:val="28"/>
          <w:szCs w:val="28"/>
        </w:rPr>
      </w:pPr>
      <w:r w:rsidRPr="00056424">
        <w:rPr>
          <w:sz w:val="28"/>
          <w:szCs w:val="28"/>
        </w:rPr>
        <w:t xml:space="preserve">     </w:t>
      </w:r>
    </w:p>
    <w:p w:rsidR="003F0C20" w:rsidRPr="00056424" w:rsidRDefault="00B71CA6" w:rsidP="00B71CA6">
      <w:pPr>
        <w:widowControl w:val="0"/>
        <w:autoSpaceDE w:val="0"/>
        <w:autoSpaceDN w:val="0"/>
        <w:adjustRightInd w:val="0"/>
        <w:rPr>
          <w:sz w:val="28"/>
          <w:szCs w:val="28"/>
        </w:rPr>
      </w:pPr>
      <w:r w:rsidRPr="00056424">
        <w:rPr>
          <w:sz w:val="28"/>
          <w:szCs w:val="28"/>
        </w:rPr>
        <w:t>Вдувание воздуха должно вызы</w:t>
      </w:r>
      <w:r w:rsidR="00BA2EE1" w:rsidRPr="00056424">
        <w:rPr>
          <w:sz w:val="28"/>
          <w:szCs w:val="28"/>
        </w:rPr>
        <w:t xml:space="preserve">вать </w:t>
      </w:r>
      <w:r w:rsidRPr="00056424">
        <w:rPr>
          <w:sz w:val="28"/>
          <w:szCs w:val="28"/>
        </w:rPr>
        <w:t>подъём грудной клетки</w:t>
      </w:r>
      <w:r w:rsidR="00235FB9" w:rsidRPr="00056424">
        <w:rPr>
          <w:sz w:val="28"/>
          <w:szCs w:val="28"/>
        </w:rPr>
        <w:t xml:space="preserve"> </w:t>
      </w:r>
      <w:r w:rsidR="00923CC1" w:rsidRPr="00056424">
        <w:rPr>
          <w:sz w:val="28"/>
          <w:szCs w:val="28"/>
        </w:rPr>
        <w:t>(1 вдох-1 сек.)</w:t>
      </w:r>
      <w:r w:rsidR="00235FB9" w:rsidRPr="00056424">
        <w:rPr>
          <w:sz w:val="28"/>
          <w:szCs w:val="28"/>
        </w:rPr>
        <w:t>.</w:t>
      </w:r>
    </w:p>
    <w:p w:rsidR="00BA2EE1" w:rsidRPr="00465488" w:rsidRDefault="00BA2EE1" w:rsidP="00004A94">
      <w:pPr>
        <w:widowControl w:val="0"/>
        <w:autoSpaceDE w:val="0"/>
        <w:autoSpaceDN w:val="0"/>
        <w:adjustRightInd w:val="0"/>
        <w:rPr>
          <w:sz w:val="20"/>
          <w:szCs w:val="20"/>
        </w:rPr>
      </w:pPr>
    </w:p>
    <w:p w:rsidR="003F0C20" w:rsidRPr="00056424" w:rsidRDefault="00BA2EE1" w:rsidP="00004A94">
      <w:pPr>
        <w:widowControl w:val="0"/>
        <w:autoSpaceDE w:val="0"/>
        <w:autoSpaceDN w:val="0"/>
        <w:adjustRightInd w:val="0"/>
        <w:rPr>
          <w:sz w:val="28"/>
          <w:szCs w:val="28"/>
        </w:rPr>
      </w:pPr>
      <w:r w:rsidRPr="00056424">
        <w:rPr>
          <w:sz w:val="28"/>
          <w:szCs w:val="28"/>
        </w:rPr>
        <w:t>П</w:t>
      </w:r>
      <w:r w:rsidR="00B71CA6" w:rsidRPr="00056424">
        <w:rPr>
          <w:sz w:val="28"/>
          <w:szCs w:val="28"/>
        </w:rPr>
        <w:t>р</w:t>
      </w:r>
      <w:r w:rsidR="00B71CA6" w:rsidRPr="00056424">
        <w:rPr>
          <w:sz w:val="28"/>
          <w:szCs w:val="28"/>
        </w:rPr>
        <w:t>о</w:t>
      </w:r>
      <w:r w:rsidR="00B71CA6" w:rsidRPr="00056424">
        <w:rPr>
          <w:sz w:val="28"/>
          <w:szCs w:val="28"/>
        </w:rPr>
        <w:t>должить реан</w:t>
      </w:r>
      <w:r w:rsidR="00B71CA6" w:rsidRPr="00056424">
        <w:rPr>
          <w:sz w:val="28"/>
          <w:szCs w:val="28"/>
        </w:rPr>
        <w:t>и</w:t>
      </w:r>
      <w:r w:rsidR="00B71CA6" w:rsidRPr="00056424">
        <w:rPr>
          <w:sz w:val="28"/>
          <w:szCs w:val="28"/>
        </w:rPr>
        <w:t>мацию в соотноше</w:t>
      </w:r>
      <w:r w:rsidR="00004A94" w:rsidRPr="00056424">
        <w:rPr>
          <w:sz w:val="28"/>
          <w:szCs w:val="28"/>
        </w:rPr>
        <w:t xml:space="preserve">нии </w:t>
      </w:r>
      <w:r w:rsidR="00B71CA6" w:rsidRPr="00056424">
        <w:rPr>
          <w:sz w:val="28"/>
          <w:szCs w:val="28"/>
        </w:rPr>
        <w:t>30 к 2.</w:t>
      </w:r>
    </w:p>
    <w:p w:rsidR="00B71CA6" w:rsidRPr="00056424" w:rsidRDefault="00B71CA6" w:rsidP="003F0C20">
      <w:pPr>
        <w:widowControl w:val="0"/>
        <w:autoSpaceDE w:val="0"/>
        <w:autoSpaceDN w:val="0"/>
        <w:adjustRightInd w:val="0"/>
        <w:ind w:firstLine="708"/>
        <w:jc w:val="both"/>
        <w:rPr>
          <w:sz w:val="28"/>
          <w:szCs w:val="28"/>
        </w:rPr>
      </w:pPr>
    </w:p>
    <w:p w:rsidR="00004A94" w:rsidRPr="00056424" w:rsidRDefault="00DA20EE" w:rsidP="00004A94">
      <w:pPr>
        <w:widowControl w:val="0"/>
        <w:autoSpaceDE w:val="0"/>
        <w:autoSpaceDN w:val="0"/>
        <w:adjustRightInd w:val="0"/>
        <w:jc w:val="both"/>
        <w:rPr>
          <w:sz w:val="28"/>
          <w:szCs w:val="28"/>
        </w:rPr>
      </w:pPr>
      <w:r w:rsidRPr="00056424">
        <w:rPr>
          <w:noProof/>
          <w:sz w:val="28"/>
          <w:szCs w:val="28"/>
        </w:rPr>
        <w:lastRenderedPageBreak/>
        <w:drawing>
          <wp:anchor distT="0" distB="0" distL="114300" distR="114300" simplePos="0" relativeHeight="251659264" behindDoc="0" locked="0" layoutInCell="1" allowOverlap="1">
            <wp:simplePos x="0" y="0"/>
            <wp:positionH relativeFrom="column">
              <wp:posOffset>469900</wp:posOffset>
            </wp:positionH>
            <wp:positionV relativeFrom="paragraph">
              <wp:posOffset>88265</wp:posOffset>
            </wp:positionV>
            <wp:extent cx="2781300" cy="1466215"/>
            <wp:effectExtent l="0" t="0" r="0" b="0"/>
            <wp:wrapSquare wrapText="right"/>
            <wp:docPr id="1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9" cstate="print">
                      <a:extLst>
                        <a:ext uri="{BEBA8EAE-BF5A-486C-A8C5-ECC9F3942E4B}">
                          <a14:imgProps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a14:imgLayer r:embed="rId30">
                              <a14:imgEffect>
                                <a14:sharpenSoften amount="50000"/>
                              </a14:imgEffect>
                            </a14:imgLayer>
                          </a14:imgProps>
                        </a:ext>
                      </a:extLst>
                    </a:blip>
                    <a:srcRect/>
                    <a:stretch>
                      <a:fillRect/>
                    </a:stretch>
                  </pic:blipFill>
                  <pic:spPr bwMode="auto">
                    <a:xfrm>
                      <a:off x="0" y="0"/>
                      <a:ext cx="2781300" cy="1466215"/>
                    </a:xfrm>
                    <a:prstGeom prst="rect">
                      <a:avLst/>
                    </a:prstGeom>
                    <a:noFill/>
                    <a:ln w="9525">
                      <a:noFill/>
                      <a:miter lim="800000"/>
                      <a:headEnd/>
                      <a:tailEnd/>
                    </a:ln>
                  </pic:spPr>
                </pic:pic>
              </a:graphicData>
            </a:graphic>
          </wp:anchor>
        </w:drawing>
      </w:r>
    </w:p>
    <w:p w:rsidR="003F0C20" w:rsidRPr="00056424" w:rsidRDefault="003F0C20" w:rsidP="00004A94">
      <w:pPr>
        <w:widowControl w:val="0"/>
        <w:autoSpaceDE w:val="0"/>
        <w:autoSpaceDN w:val="0"/>
        <w:adjustRightInd w:val="0"/>
        <w:jc w:val="both"/>
        <w:rPr>
          <w:sz w:val="28"/>
          <w:szCs w:val="28"/>
        </w:rPr>
      </w:pPr>
      <w:r w:rsidRPr="00056424">
        <w:rPr>
          <w:sz w:val="28"/>
          <w:szCs w:val="28"/>
        </w:rPr>
        <w:t xml:space="preserve">Если человек начал </w:t>
      </w:r>
      <w:r w:rsidR="000B5EF2">
        <w:rPr>
          <w:sz w:val="28"/>
          <w:szCs w:val="28"/>
        </w:rPr>
        <w:t xml:space="preserve"> </w:t>
      </w:r>
      <w:r w:rsidRPr="00056424">
        <w:rPr>
          <w:sz w:val="28"/>
          <w:szCs w:val="28"/>
        </w:rPr>
        <w:t>нормаль</w:t>
      </w:r>
      <w:r w:rsidR="00004A94" w:rsidRPr="00056424">
        <w:rPr>
          <w:sz w:val="28"/>
          <w:szCs w:val="28"/>
        </w:rPr>
        <w:t>но дышать</w:t>
      </w:r>
      <w:r w:rsidR="00235FB9" w:rsidRPr="00056424">
        <w:rPr>
          <w:sz w:val="28"/>
          <w:szCs w:val="28"/>
        </w:rPr>
        <w:t xml:space="preserve"> </w:t>
      </w:r>
      <w:r w:rsidR="00004A94" w:rsidRPr="00056424">
        <w:rPr>
          <w:sz w:val="28"/>
          <w:szCs w:val="28"/>
        </w:rPr>
        <w:t>-</w:t>
      </w:r>
      <w:r w:rsidR="00235FB9" w:rsidRPr="00056424">
        <w:rPr>
          <w:sz w:val="28"/>
          <w:szCs w:val="28"/>
        </w:rPr>
        <w:t xml:space="preserve"> </w:t>
      </w:r>
      <w:r w:rsidRPr="00056424">
        <w:rPr>
          <w:sz w:val="28"/>
          <w:szCs w:val="28"/>
        </w:rPr>
        <w:t>прекратить реанимацию.</w:t>
      </w:r>
    </w:p>
    <w:p w:rsidR="003F0C20" w:rsidRPr="00056424" w:rsidRDefault="003F0C20" w:rsidP="003F0C20">
      <w:pPr>
        <w:widowControl w:val="0"/>
        <w:autoSpaceDE w:val="0"/>
        <w:autoSpaceDN w:val="0"/>
        <w:adjustRightInd w:val="0"/>
        <w:ind w:firstLine="708"/>
        <w:jc w:val="both"/>
        <w:rPr>
          <w:sz w:val="28"/>
          <w:szCs w:val="28"/>
        </w:rPr>
      </w:pPr>
    </w:p>
    <w:p w:rsidR="00B71CA6" w:rsidRPr="00056424" w:rsidRDefault="00B71CA6" w:rsidP="00004A94">
      <w:pPr>
        <w:widowControl w:val="0"/>
        <w:autoSpaceDE w:val="0"/>
        <w:autoSpaceDN w:val="0"/>
        <w:adjustRightInd w:val="0"/>
        <w:jc w:val="both"/>
        <w:rPr>
          <w:sz w:val="28"/>
          <w:szCs w:val="28"/>
        </w:rPr>
      </w:pPr>
      <w:r w:rsidRPr="00056424">
        <w:rPr>
          <w:sz w:val="28"/>
          <w:szCs w:val="28"/>
        </w:rPr>
        <w:t>Если  при  наличии дыхания че</w:t>
      </w:r>
      <w:r w:rsidR="00004A94" w:rsidRPr="00056424">
        <w:rPr>
          <w:sz w:val="28"/>
          <w:szCs w:val="28"/>
        </w:rPr>
        <w:t>л</w:t>
      </w:r>
      <w:r w:rsidR="00004A94" w:rsidRPr="00056424">
        <w:rPr>
          <w:sz w:val="28"/>
          <w:szCs w:val="28"/>
        </w:rPr>
        <w:t>о</w:t>
      </w:r>
      <w:r w:rsidR="00004A94" w:rsidRPr="00056424">
        <w:rPr>
          <w:sz w:val="28"/>
          <w:szCs w:val="28"/>
        </w:rPr>
        <w:t xml:space="preserve">век не </w:t>
      </w:r>
      <w:r w:rsidR="007D6619" w:rsidRPr="00056424">
        <w:rPr>
          <w:sz w:val="28"/>
          <w:szCs w:val="28"/>
        </w:rPr>
        <w:t>п</w:t>
      </w:r>
      <w:r w:rsidRPr="00056424">
        <w:rPr>
          <w:sz w:val="28"/>
          <w:szCs w:val="28"/>
        </w:rPr>
        <w:t>ришел в сознание - при</w:t>
      </w:r>
      <w:r w:rsidR="00004A94" w:rsidRPr="00056424">
        <w:rPr>
          <w:sz w:val="28"/>
          <w:szCs w:val="28"/>
        </w:rPr>
        <w:t xml:space="preserve">дать </w:t>
      </w:r>
      <w:r w:rsidR="0035128E">
        <w:rPr>
          <w:sz w:val="28"/>
          <w:szCs w:val="28"/>
        </w:rPr>
        <w:t xml:space="preserve">       </w:t>
      </w:r>
      <w:r w:rsidR="00004A94" w:rsidRPr="00056424">
        <w:rPr>
          <w:sz w:val="28"/>
          <w:szCs w:val="28"/>
        </w:rPr>
        <w:t>устойчи</w:t>
      </w:r>
      <w:r w:rsidRPr="00056424">
        <w:rPr>
          <w:sz w:val="28"/>
          <w:szCs w:val="28"/>
        </w:rPr>
        <w:t>вое боковое  положение.</w:t>
      </w:r>
    </w:p>
    <w:p w:rsidR="00777ED9" w:rsidRPr="00056424" w:rsidRDefault="00777ED9" w:rsidP="00FA2EB9">
      <w:pPr>
        <w:widowControl w:val="0"/>
        <w:autoSpaceDE w:val="0"/>
        <w:autoSpaceDN w:val="0"/>
        <w:adjustRightInd w:val="0"/>
        <w:ind w:firstLine="708"/>
        <w:jc w:val="center"/>
        <w:rPr>
          <w:color w:val="FF0000"/>
          <w:sz w:val="28"/>
          <w:szCs w:val="28"/>
        </w:rPr>
      </w:pPr>
    </w:p>
    <w:p w:rsidR="009D1A66" w:rsidRPr="00465488" w:rsidRDefault="009D1A66" w:rsidP="00FA2EB9">
      <w:pPr>
        <w:widowControl w:val="0"/>
        <w:autoSpaceDE w:val="0"/>
        <w:autoSpaceDN w:val="0"/>
        <w:adjustRightInd w:val="0"/>
        <w:ind w:firstLine="708"/>
        <w:jc w:val="center"/>
        <w:rPr>
          <w:b/>
          <w:sz w:val="28"/>
          <w:szCs w:val="28"/>
        </w:rPr>
      </w:pPr>
      <w:r w:rsidRPr="00465488">
        <w:rPr>
          <w:b/>
          <w:sz w:val="28"/>
          <w:szCs w:val="28"/>
        </w:rPr>
        <w:t>Критериями правильно оказанной помощи яв</w:t>
      </w:r>
      <w:r w:rsidRPr="00465488">
        <w:rPr>
          <w:b/>
          <w:sz w:val="28"/>
          <w:szCs w:val="28"/>
        </w:rPr>
        <w:softHyphen/>
        <w:t>ляются:</w:t>
      </w:r>
    </w:p>
    <w:p w:rsidR="0015744C" w:rsidRPr="00056424" w:rsidRDefault="0015744C" w:rsidP="00FA2EB9">
      <w:pPr>
        <w:widowControl w:val="0"/>
        <w:autoSpaceDE w:val="0"/>
        <w:autoSpaceDN w:val="0"/>
        <w:adjustRightInd w:val="0"/>
        <w:ind w:firstLine="708"/>
        <w:jc w:val="center"/>
        <w:rPr>
          <w:color w:val="FF0000"/>
          <w:sz w:val="28"/>
          <w:szCs w:val="28"/>
        </w:rPr>
      </w:pPr>
    </w:p>
    <w:p w:rsidR="009D1A66" w:rsidRPr="00056424" w:rsidRDefault="009D1A66" w:rsidP="0084657C">
      <w:pPr>
        <w:widowControl w:val="0"/>
        <w:autoSpaceDE w:val="0"/>
        <w:autoSpaceDN w:val="0"/>
        <w:adjustRightInd w:val="0"/>
        <w:ind w:firstLine="708"/>
        <w:jc w:val="both"/>
        <w:rPr>
          <w:sz w:val="28"/>
          <w:szCs w:val="28"/>
        </w:rPr>
      </w:pPr>
      <w:r w:rsidRPr="00056424">
        <w:rPr>
          <w:sz w:val="28"/>
          <w:szCs w:val="28"/>
        </w:rPr>
        <w:t>- появление самостоятельного дыхания;</w:t>
      </w:r>
    </w:p>
    <w:p w:rsidR="009D1A66" w:rsidRPr="00056424" w:rsidRDefault="009D1A66" w:rsidP="0084657C">
      <w:pPr>
        <w:widowControl w:val="0"/>
        <w:autoSpaceDE w:val="0"/>
        <w:autoSpaceDN w:val="0"/>
        <w:adjustRightInd w:val="0"/>
        <w:ind w:firstLine="708"/>
        <w:jc w:val="both"/>
        <w:rPr>
          <w:sz w:val="28"/>
          <w:szCs w:val="28"/>
        </w:rPr>
      </w:pPr>
      <w:r w:rsidRPr="00056424">
        <w:rPr>
          <w:sz w:val="28"/>
          <w:szCs w:val="28"/>
        </w:rPr>
        <w:t>- появление сердцебиения;</w:t>
      </w:r>
    </w:p>
    <w:p w:rsidR="009D1A66" w:rsidRPr="00056424" w:rsidRDefault="009D1A66" w:rsidP="0084657C">
      <w:pPr>
        <w:widowControl w:val="0"/>
        <w:autoSpaceDE w:val="0"/>
        <w:autoSpaceDN w:val="0"/>
        <w:adjustRightInd w:val="0"/>
        <w:ind w:firstLine="708"/>
        <w:jc w:val="both"/>
        <w:rPr>
          <w:sz w:val="28"/>
          <w:szCs w:val="28"/>
        </w:rPr>
      </w:pPr>
      <w:r w:rsidRPr="00056424">
        <w:rPr>
          <w:sz w:val="28"/>
          <w:szCs w:val="28"/>
        </w:rPr>
        <w:t>- восстановление реакции зрачков на свет.</w:t>
      </w:r>
    </w:p>
    <w:p w:rsidR="003F0C20" w:rsidRPr="00056424" w:rsidRDefault="003D0683" w:rsidP="007F3071">
      <w:pPr>
        <w:widowControl w:val="0"/>
        <w:autoSpaceDE w:val="0"/>
        <w:autoSpaceDN w:val="0"/>
        <w:adjustRightInd w:val="0"/>
        <w:ind w:firstLine="720"/>
        <w:jc w:val="center"/>
        <w:rPr>
          <w:sz w:val="28"/>
          <w:szCs w:val="28"/>
        </w:rPr>
      </w:pPr>
      <w:r w:rsidRPr="00056424">
        <w:rPr>
          <w:sz w:val="28"/>
          <w:szCs w:val="28"/>
        </w:rPr>
        <w:t xml:space="preserve"> </w:t>
      </w:r>
    </w:p>
    <w:p w:rsidR="007F3071" w:rsidRPr="00056424" w:rsidRDefault="007D6619" w:rsidP="00371358">
      <w:pPr>
        <w:widowControl w:val="0"/>
        <w:autoSpaceDE w:val="0"/>
        <w:autoSpaceDN w:val="0"/>
        <w:adjustRightInd w:val="0"/>
        <w:ind w:firstLine="720"/>
        <w:jc w:val="both"/>
        <w:rPr>
          <w:sz w:val="28"/>
          <w:szCs w:val="28"/>
        </w:rPr>
      </w:pPr>
      <w:r w:rsidRPr="00056424">
        <w:rPr>
          <w:sz w:val="28"/>
          <w:szCs w:val="28"/>
        </w:rPr>
        <w:t>Если человек пришел в сознание,</w:t>
      </w:r>
      <w:r w:rsidR="007F3071" w:rsidRPr="00056424">
        <w:rPr>
          <w:sz w:val="28"/>
          <w:szCs w:val="28"/>
        </w:rPr>
        <w:t xml:space="preserve"> дыхание и пульс </w:t>
      </w:r>
      <w:proofErr w:type="gramStart"/>
      <w:r w:rsidR="007F3071" w:rsidRPr="00056424">
        <w:rPr>
          <w:sz w:val="28"/>
          <w:szCs w:val="28"/>
        </w:rPr>
        <w:t>удовлетворительны</w:t>
      </w:r>
      <w:proofErr w:type="gramEnd"/>
      <w:r w:rsidR="007F3071" w:rsidRPr="00056424">
        <w:rPr>
          <w:sz w:val="28"/>
          <w:szCs w:val="28"/>
        </w:rPr>
        <w:t xml:space="preserve">, то пострадавшего нужно уложить на сухую жесткую поверхность. Голова </w:t>
      </w:r>
      <w:r w:rsidR="000B5EF2">
        <w:rPr>
          <w:sz w:val="28"/>
          <w:szCs w:val="28"/>
        </w:rPr>
        <w:t xml:space="preserve">         </w:t>
      </w:r>
      <w:r w:rsidR="007F3071" w:rsidRPr="00056424">
        <w:rPr>
          <w:sz w:val="28"/>
          <w:szCs w:val="28"/>
        </w:rPr>
        <w:t xml:space="preserve">пострадавшего должна быть низко опущена. Пострадавшего следует избавить от </w:t>
      </w:r>
      <w:r w:rsidR="0035128E">
        <w:rPr>
          <w:sz w:val="28"/>
          <w:szCs w:val="28"/>
        </w:rPr>
        <w:t xml:space="preserve">  </w:t>
      </w:r>
      <w:r w:rsidR="007F3071" w:rsidRPr="00056424">
        <w:rPr>
          <w:sz w:val="28"/>
          <w:szCs w:val="28"/>
        </w:rPr>
        <w:t xml:space="preserve">стесняющей одежды, растереть руками или полотенцем. Дать </w:t>
      </w:r>
      <w:r w:rsidR="000B5EF2">
        <w:rPr>
          <w:sz w:val="28"/>
          <w:szCs w:val="28"/>
        </w:rPr>
        <w:t xml:space="preserve">                   </w:t>
      </w:r>
      <w:r w:rsidR="007F3071" w:rsidRPr="00056424">
        <w:rPr>
          <w:sz w:val="28"/>
          <w:szCs w:val="28"/>
        </w:rPr>
        <w:t>пострадавшему горячее питье, укутать теплым о</w:t>
      </w:r>
      <w:r w:rsidR="003F0C20" w:rsidRPr="00056424">
        <w:rPr>
          <w:sz w:val="28"/>
          <w:szCs w:val="28"/>
        </w:rPr>
        <w:t>деялом. Вызвать «с</w:t>
      </w:r>
      <w:r w:rsidR="00531F78" w:rsidRPr="00056424">
        <w:rPr>
          <w:sz w:val="28"/>
          <w:szCs w:val="28"/>
        </w:rPr>
        <w:t>ко</w:t>
      </w:r>
      <w:r w:rsidR="007F3071" w:rsidRPr="00056424">
        <w:rPr>
          <w:sz w:val="28"/>
          <w:szCs w:val="28"/>
        </w:rPr>
        <w:t xml:space="preserve">рую» </w:t>
      </w:r>
      <w:r w:rsidR="000B5EF2">
        <w:rPr>
          <w:sz w:val="28"/>
          <w:szCs w:val="28"/>
        </w:rPr>
        <w:t xml:space="preserve">      </w:t>
      </w:r>
      <w:r w:rsidR="007F3071" w:rsidRPr="00056424">
        <w:rPr>
          <w:sz w:val="28"/>
          <w:szCs w:val="28"/>
        </w:rPr>
        <w:t xml:space="preserve">и обязательно </w:t>
      </w:r>
      <w:r w:rsidR="0035128E">
        <w:rPr>
          <w:sz w:val="28"/>
          <w:szCs w:val="28"/>
        </w:rPr>
        <w:t xml:space="preserve"> </w:t>
      </w:r>
      <w:r w:rsidR="007F3071" w:rsidRPr="00056424">
        <w:rPr>
          <w:sz w:val="28"/>
          <w:szCs w:val="28"/>
        </w:rPr>
        <w:t>отправить пострадавшего на госпитализа</w:t>
      </w:r>
      <w:r w:rsidR="0051252B" w:rsidRPr="00056424">
        <w:rPr>
          <w:sz w:val="28"/>
          <w:szCs w:val="28"/>
        </w:rPr>
        <w:t xml:space="preserve">цию, поскольку даже после </w:t>
      </w:r>
      <w:r w:rsidR="0035128E">
        <w:rPr>
          <w:sz w:val="28"/>
          <w:szCs w:val="28"/>
        </w:rPr>
        <w:t xml:space="preserve"> </w:t>
      </w:r>
      <w:r w:rsidR="0051252B" w:rsidRPr="00056424">
        <w:rPr>
          <w:sz w:val="28"/>
          <w:szCs w:val="28"/>
        </w:rPr>
        <w:t xml:space="preserve">восстановления жизненных функций остается риск развития вторичного </w:t>
      </w:r>
      <w:r w:rsidR="0035128E">
        <w:rPr>
          <w:sz w:val="28"/>
          <w:szCs w:val="28"/>
        </w:rPr>
        <w:t xml:space="preserve">    </w:t>
      </w:r>
      <w:r w:rsidR="0051252B" w:rsidRPr="00056424">
        <w:rPr>
          <w:sz w:val="28"/>
          <w:szCs w:val="28"/>
        </w:rPr>
        <w:t>утопления и отека легких.</w:t>
      </w:r>
    </w:p>
    <w:p w:rsidR="007F3071" w:rsidRPr="00056424" w:rsidRDefault="007D6619" w:rsidP="007F3071">
      <w:pPr>
        <w:widowControl w:val="0"/>
        <w:autoSpaceDE w:val="0"/>
        <w:autoSpaceDN w:val="0"/>
        <w:adjustRightInd w:val="0"/>
        <w:ind w:firstLine="720"/>
        <w:jc w:val="center"/>
        <w:rPr>
          <w:sz w:val="28"/>
          <w:szCs w:val="28"/>
        </w:rPr>
      </w:pPr>
      <w:r w:rsidRPr="00056424">
        <w:rPr>
          <w:sz w:val="28"/>
          <w:szCs w:val="28"/>
        </w:rPr>
        <w:t xml:space="preserve"> </w:t>
      </w:r>
    </w:p>
    <w:p w:rsidR="00F60B1C" w:rsidRPr="00465488" w:rsidRDefault="00F60B1C" w:rsidP="00F60B1C">
      <w:pPr>
        <w:widowControl w:val="0"/>
        <w:autoSpaceDE w:val="0"/>
        <w:autoSpaceDN w:val="0"/>
        <w:adjustRightInd w:val="0"/>
        <w:ind w:firstLine="720"/>
        <w:jc w:val="center"/>
        <w:rPr>
          <w:b/>
          <w:sz w:val="28"/>
          <w:szCs w:val="28"/>
        </w:rPr>
      </w:pPr>
      <w:r w:rsidRPr="00465488">
        <w:rPr>
          <w:b/>
          <w:sz w:val="28"/>
          <w:szCs w:val="28"/>
        </w:rPr>
        <w:t xml:space="preserve">Особенности проведения реанимации </w:t>
      </w:r>
      <w:proofErr w:type="gramStart"/>
      <w:r w:rsidRPr="00465488">
        <w:rPr>
          <w:b/>
          <w:sz w:val="28"/>
          <w:szCs w:val="28"/>
        </w:rPr>
        <w:t>утонувших</w:t>
      </w:r>
      <w:proofErr w:type="gramEnd"/>
      <w:r w:rsidRPr="00465488">
        <w:rPr>
          <w:b/>
          <w:sz w:val="28"/>
          <w:szCs w:val="28"/>
        </w:rPr>
        <w:t>:</w:t>
      </w:r>
    </w:p>
    <w:p w:rsidR="00F60B1C" w:rsidRPr="00056424" w:rsidRDefault="00F60B1C" w:rsidP="00F60B1C">
      <w:pPr>
        <w:widowControl w:val="0"/>
        <w:autoSpaceDE w:val="0"/>
        <w:autoSpaceDN w:val="0"/>
        <w:adjustRightInd w:val="0"/>
        <w:ind w:firstLine="720"/>
        <w:jc w:val="center"/>
        <w:rPr>
          <w:sz w:val="28"/>
          <w:szCs w:val="28"/>
        </w:rPr>
      </w:pPr>
    </w:p>
    <w:p w:rsidR="00F60B1C" w:rsidRPr="00056424" w:rsidRDefault="00F60B1C" w:rsidP="00371358">
      <w:pPr>
        <w:widowControl w:val="0"/>
        <w:autoSpaceDE w:val="0"/>
        <w:autoSpaceDN w:val="0"/>
        <w:adjustRightInd w:val="0"/>
        <w:ind w:firstLine="720"/>
        <w:jc w:val="both"/>
        <w:rPr>
          <w:sz w:val="28"/>
          <w:szCs w:val="28"/>
        </w:rPr>
      </w:pPr>
      <w:r w:rsidRPr="00056424">
        <w:rPr>
          <w:sz w:val="28"/>
          <w:szCs w:val="28"/>
        </w:rPr>
        <w:t xml:space="preserve">1. Сердечно-легочную реанимацию при утоплении надо проводить даже в том случае, если человек находился под водой в </w:t>
      </w:r>
      <w:r w:rsidRPr="00056424">
        <w:rPr>
          <w:b/>
          <w:sz w:val="28"/>
          <w:szCs w:val="28"/>
        </w:rPr>
        <w:t>течение 10-20 минут</w:t>
      </w:r>
      <w:r w:rsidRPr="00056424">
        <w:rPr>
          <w:sz w:val="28"/>
          <w:szCs w:val="28"/>
        </w:rPr>
        <w:t xml:space="preserve"> </w:t>
      </w:r>
      <w:r w:rsidR="0035128E">
        <w:rPr>
          <w:sz w:val="28"/>
          <w:szCs w:val="28"/>
        </w:rPr>
        <w:t xml:space="preserve">        </w:t>
      </w:r>
      <w:r w:rsidRPr="00056424">
        <w:rPr>
          <w:sz w:val="28"/>
          <w:szCs w:val="28"/>
        </w:rPr>
        <w:t>(особенно если речь идёт об утоплении ребёнка в холодной воде). Поскольку описаны случаи оживления с полным неврологическим восстановлением при нахождении под водой более 60 минут.</w:t>
      </w:r>
    </w:p>
    <w:p w:rsidR="00F60B1C" w:rsidRPr="00056424" w:rsidRDefault="00F60B1C" w:rsidP="00061B67">
      <w:pPr>
        <w:widowControl w:val="0"/>
        <w:autoSpaceDE w:val="0"/>
        <w:autoSpaceDN w:val="0"/>
        <w:adjustRightInd w:val="0"/>
        <w:ind w:firstLine="708"/>
        <w:jc w:val="both"/>
        <w:rPr>
          <w:sz w:val="28"/>
          <w:szCs w:val="28"/>
        </w:rPr>
      </w:pPr>
      <w:r w:rsidRPr="00056424">
        <w:rPr>
          <w:sz w:val="28"/>
          <w:szCs w:val="28"/>
        </w:rPr>
        <w:t>2.</w:t>
      </w:r>
      <w:r w:rsidR="00061B67">
        <w:rPr>
          <w:sz w:val="28"/>
          <w:szCs w:val="28"/>
        </w:rPr>
        <w:t xml:space="preserve"> </w:t>
      </w:r>
      <w:r w:rsidRPr="00056424">
        <w:rPr>
          <w:sz w:val="28"/>
          <w:szCs w:val="28"/>
        </w:rPr>
        <w:t xml:space="preserve">Если во время сердечно-легочной реанимации произошёл заброс </w:t>
      </w:r>
      <w:r w:rsidR="0035128E">
        <w:rPr>
          <w:sz w:val="28"/>
          <w:szCs w:val="28"/>
        </w:rPr>
        <w:t xml:space="preserve">      </w:t>
      </w:r>
      <w:r w:rsidRPr="00056424">
        <w:rPr>
          <w:sz w:val="28"/>
          <w:szCs w:val="28"/>
        </w:rPr>
        <w:t xml:space="preserve">содержимого желудка в ротоглотку, следует повернуть реанимируемого на бок (при возможной травме шейного отдела позвоночника – следить за тем, чтобы взаиморасположение головы, шеи и туловища не изменились), очистить рот, </w:t>
      </w:r>
      <w:r w:rsidR="0035128E">
        <w:rPr>
          <w:sz w:val="28"/>
          <w:szCs w:val="28"/>
        </w:rPr>
        <w:t xml:space="preserve">    </w:t>
      </w:r>
      <w:r w:rsidRPr="00056424">
        <w:rPr>
          <w:sz w:val="28"/>
          <w:szCs w:val="28"/>
        </w:rPr>
        <w:t xml:space="preserve">а затем повернуть обратно на спину и продолжить реанимационные </w:t>
      </w:r>
      <w:r w:rsidR="0035128E">
        <w:rPr>
          <w:sz w:val="28"/>
          <w:szCs w:val="28"/>
        </w:rPr>
        <w:t xml:space="preserve">                 </w:t>
      </w:r>
      <w:r w:rsidRPr="00056424">
        <w:rPr>
          <w:sz w:val="28"/>
          <w:szCs w:val="28"/>
        </w:rPr>
        <w:t>мероприятия.</w:t>
      </w:r>
    </w:p>
    <w:p w:rsidR="00F60B1C" w:rsidRPr="00056424" w:rsidRDefault="00F60B1C" w:rsidP="00371358">
      <w:pPr>
        <w:widowControl w:val="0"/>
        <w:autoSpaceDE w:val="0"/>
        <w:autoSpaceDN w:val="0"/>
        <w:adjustRightInd w:val="0"/>
        <w:ind w:firstLine="720"/>
        <w:jc w:val="both"/>
        <w:rPr>
          <w:sz w:val="28"/>
          <w:szCs w:val="28"/>
        </w:rPr>
      </w:pPr>
      <w:r w:rsidRPr="00056424">
        <w:rPr>
          <w:sz w:val="28"/>
          <w:szCs w:val="28"/>
        </w:rPr>
        <w:t xml:space="preserve">3. При подозрении на повреждение шейного отдела позвоночника </w:t>
      </w:r>
      <w:r w:rsidR="0035128E">
        <w:rPr>
          <w:sz w:val="28"/>
          <w:szCs w:val="28"/>
        </w:rPr>
        <w:t xml:space="preserve">        </w:t>
      </w:r>
      <w:r w:rsidRPr="00056424">
        <w:rPr>
          <w:sz w:val="28"/>
          <w:szCs w:val="28"/>
        </w:rPr>
        <w:t xml:space="preserve">рекомендуется попытаться обеспечить свободную проходимость дыхательных путей, используя приём «выдвижения вперёд нижней челюсти» без </w:t>
      </w:r>
      <w:r w:rsidR="0035128E">
        <w:rPr>
          <w:sz w:val="28"/>
          <w:szCs w:val="28"/>
        </w:rPr>
        <w:t xml:space="preserve">                </w:t>
      </w:r>
      <w:r w:rsidRPr="00056424">
        <w:rPr>
          <w:sz w:val="28"/>
          <w:szCs w:val="28"/>
        </w:rPr>
        <w:t xml:space="preserve">запрокидывания головы пострадавшего. Но, если с помощью этого приёма не удаётся обеспечить свободную проходимость дыхательных путей, то разрешено применять запрокидывание головы даже у пациентов с подозрением на травму шейного отдела позвоночника, поскольку обеспечение свободной </w:t>
      </w:r>
      <w:r w:rsidR="0035128E">
        <w:rPr>
          <w:sz w:val="28"/>
          <w:szCs w:val="28"/>
        </w:rPr>
        <w:t xml:space="preserve">                  </w:t>
      </w:r>
      <w:r w:rsidRPr="00056424">
        <w:rPr>
          <w:sz w:val="28"/>
          <w:szCs w:val="28"/>
        </w:rPr>
        <w:t xml:space="preserve">проходимости дыхательных путей остаётся приоритетным действием при </w:t>
      </w:r>
      <w:r w:rsidR="0035128E">
        <w:rPr>
          <w:sz w:val="28"/>
          <w:szCs w:val="28"/>
        </w:rPr>
        <w:t xml:space="preserve">      </w:t>
      </w:r>
      <w:r w:rsidRPr="00056424">
        <w:rPr>
          <w:sz w:val="28"/>
          <w:szCs w:val="28"/>
        </w:rPr>
        <w:t>реанимации травмированных пациентов в бессознательном состоянии.</w:t>
      </w:r>
    </w:p>
    <w:p w:rsidR="00C82C98" w:rsidRPr="00056424" w:rsidRDefault="00F60B1C" w:rsidP="00371358">
      <w:pPr>
        <w:widowControl w:val="0"/>
        <w:autoSpaceDE w:val="0"/>
        <w:autoSpaceDN w:val="0"/>
        <w:adjustRightInd w:val="0"/>
        <w:ind w:firstLine="720"/>
        <w:jc w:val="both"/>
        <w:rPr>
          <w:sz w:val="28"/>
          <w:szCs w:val="28"/>
        </w:rPr>
      </w:pPr>
      <w:r w:rsidRPr="00056424">
        <w:rPr>
          <w:sz w:val="28"/>
          <w:szCs w:val="28"/>
        </w:rPr>
        <w:lastRenderedPageBreak/>
        <w:t xml:space="preserve">4. Одной из наиболее частых ошибок при проведении сердечно-легочной реанимации является преждевременное прекращение искусственного дыхания. Прекращать его можно только после полного восстановления сознания и </w:t>
      </w:r>
      <w:r w:rsidR="0035128E">
        <w:rPr>
          <w:sz w:val="28"/>
          <w:szCs w:val="28"/>
        </w:rPr>
        <w:t xml:space="preserve">       </w:t>
      </w:r>
      <w:r w:rsidRPr="00056424">
        <w:rPr>
          <w:sz w:val="28"/>
          <w:szCs w:val="28"/>
        </w:rPr>
        <w:t xml:space="preserve">исчезновения признаков дыхательной недостаточности. Искусственное </w:t>
      </w:r>
      <w:r w:rsidR="0035128E">
        <w:rPr>
          <w:sz w:val="28"/>
          <w:szCs w:val="28"/>
        </w:rPr>
        <w:t xml:space="preserve">         </w:t>
      </w:r>
      <w:r w:rsidRPr="00056424">
        <w:rPr>
          <w:sz w:val="28"/>
          <w:szCs w:val="28"/>
        </w:rPr>
        <w:t>дыхание необходимо продолжать в том случае, если у пострадавшего имеются нарушения ритма дыхания, учащение дыхания (более 40 в минуту) или резкий цианоз.</w:t>
      </w:r>
    </w:p>
    <w:p w:rsidR="0035128E" w:rsidRPr="005B6490" w:rsidRDefault="0035128E" w:rsidP="00371358">
      <w:pPr>
        <w:widowControl w:val="0"/>
        <w:autoSpaceDE w:val="0"/>
        <w:autoSpaceDN w:val="0"/>
        <w:adjustRightInd w:val="0"/>
        <w:ind w:firstLine="720"/>
        <w:jc w:val="both"/>
        <w:rPr>
          <w:b/>
          <w:sz w:val="16"/>
          <w:szCs w:val="16"/>
        </w:rPr>
      </w:pPr>
    </w:p>
    <w:p w:rsidR="00AF5A61" w:rsidRPr="00056424" w:rsidRDefault="00AF5A61" w:rsidP="00371358">
      <w:pPr>
        <w:widowControl w:val="0"/>
        <w:autoSpaceDE w:val="0"/>
        <w:autoSpaceDN w:val="0"/>
        <w:adjustRightInd w:val="0"/>
        <w:ind w:firstLine="720"/>
        <w:jc w:val="both"/>
        <w:rPr>
          <w:b/>
          <w:sz w:val="28"/>
          <w:szCs w:val="28"/>
        </w:rPr>
      </w:pPr>
      <w:r w:rsidRPr="00056424">
        <w:rPr>
          <w:b/>
          <w:sz w:val="28"/>
          <w:szCs w:val="28"/>
        </w:rPr>
        <w:t>Прогноз</w:t>
      </w:r>
      <w:r w:rsidR="00235FB9" w:rsidRPr="00056424">
        <w:rPr>
          <w:b/>
          <w:sz w:val="28"/>
          <w:szCs w:val="28"/>
        </w:rPr>
        <w:t>:</w:t>
      </w:r>
    </w:p>
    <w:p w:rsidR="00AF5A61" w:rsidRPr="00056424" w:rsidRDefault="00AF5A61" w:rsidP="00371358">
      <w:pPr>
        <w:widowControl w:val="0"/>
        <w:autoSpaceDE w:val="0"/>
        <w:autoSpaceDN w:val="0"/>
        <w:adjustRightInd w:val="0"/>
        <w:ind w:firstLine="720"/>
        <w:jc w:val="both"/>
        <w:rPr>
          <w:sz w:val="28"/>
          <w:szCs w:val="28"/>
        </w:rPr>
      </w:pPr>
      <w:r w:rsidRPr="00056424">
        <w:rPr>
          <w:sz w:val="28"/>
          <w:szCs w:val="28"/>
        </w:rPr>
        <w:t>Сиюминутный успех неотложной помощи не страхует от возможных поздних осложнений.</w:t>
      </w:r>
    </w:p>
    <w:p w:rsidR="00AF5A61" w:rsidRPr="00056424" w:rsidRDefault="00AF5A61" w:rsidP="00371358">
      <w:pPr>
        <w:widowControl w:val="0"/>
        <w:autoSpaceDE w:val="0"/>
        <w:autoSpaceDN w:val="0"/>
        <w:adjustRightInd w:val="0"/>
        <w:ind w:firstLine="720"/>
        <w:jc w:val="both"/>
        <w:rPr>
          <w:sz w:val="28"/>
          <w:szCs w:val="28"/>
        </w:rPr>
      </w:pPr>
      <w:r w:rsidRPr="00056424">
        <w:rPr>
          <w:sz w:val="28"/>
          <w:szCs w:val="28"/>
        </w:rPr>
        <w:t xml:space="preserve">Выжившие после утопления имеют высокий риск развития острого </w:t>
      </w:r>
      <w:r w:rsidR="0035128E">
        <w:rPr>
          <w:sz w:val="28"/>
          <w:szCs w:val="28"/>
        </w:rPr>
        <w:t xml:space="preserve">      </w:t>
      </w:r>
      <w:r w:rsidRPr="00056424">
        <w:rPr>
          <w:sz w:val="28"/>
          <w:szCs w:val="28"/>
        </w:rPr>
        <w:t xml:space="preserve">респираторного дистресс-синдрома </w:t>
      </w:r>
      <w:proofErr w:type="gramStart"/>
      <w:r w:rsidRPr="00056424">
        <w:rPr>
          <w:sz w:val="28"/>
          <w:szCs w:val="28"/>
        </w:rPr>
        <w:t>в</w:t>
      </w:r>
      <w:proofErr w:type="gramEnd"/>
      <w:r w:rsidRPr="00056424">
        <w:rPr>
          <w:sz w:val="28"/>
          <w:szCs w:val="28"/>
        </w:rPr>
        <w:t xml:space="preserve"> ближайшие 72 часа. Бурный отёк лёгких (основная причина смерти) довольно часто наступает </w:t>
      </w:r>
      <w:proofErr w:type="gramStart"/>
      <w:r w:rsidRPr="00056424">
        <w:rPr>
          <w:sz w:val="28"/>
          <w:szCs w:val="28"/>
        </w:rPr>
        <w:t>в первые</w:t>
      </w:r>
      <w:proofErr w:type="gramEnd"/>
      <w:r w:rsidRPr="00056424">
        <w:rPr>
          <w:sz w:val="28"/>
          <w:szCs w:val="28"/>
        </w:rPr>
        <w:t xml:space="preserve"> 8</w:t>
      </w:r>
      <w:r w:rsidR="0084657C">
        <w:rPr>
          <w:sz w:val="28"/>
          <w:szCs w:val="28"/>
        </w:rPr>
        <w:t xml:space="preserve"> </w:t>
      </w:r>
      <w:r w:rsidRPr="00056424">
        <w:rPr>
          <w:sz w:val="28"/>
          <w:szCs w:val="28"/>
        </w:rPr>
        <w:t>-</w:t>
      </w:r>
      <w:r w:rsidR="0084657C">
        <w:rPr>
          <w:sz w:val="28"/>
          <w:szCs w:val="28"/>
        </w:rPr>
        <w:t xml:space="preserve"> </w:t>
      </w:r>
      <w:r w:rsidRPr="00056424">
        <w:rPr>
          <w:sz w:val="28"/>
          <w:szCs w:val="28"/>
        </w:rPr>
        <w:t xml:space="preserve">24 часа. </w:t>
      </w:r>
      <w:r w:rsidR="0035128E">
        <w:rPr>
          <w:sz w:val="28"/>
          <w:szCs w:val="28"/>
        </w:rPr>
        <w:t xml:space="preserve">     </w:t>
      </w:r>
      <w:r w:rsidRPr="00056424">
        <w:rPr>
          <w:sz w:val="28"/>
          <w:szCs w:val="28"/>
        </w:rPr>
        <w:t>Ранее этот симптомокомплекс называли «вторичным утоплением».</w:t>
      </w:r>
    </w:p>
    <w:p w:rsidR="00AF5A61" w:rsidRPr="00056424" w:rsidRDefault="00AF5A61" w:rsidP="00371358">
      <w:pPr>
        <w:widowControl w:val="0"/>
        <w:autoSpaceDE w:val="0"/>
        <w:autoSpaceDN w:val="0"/>
        <w:adjustRightInd w:val="0"/>
        <w:ind w:firstLine="720"/>
        <w:jc w:val="both"/>
        <w:rPr>
          <w:sz w:val="28"/>
          <w:szCs w:val="28"/>
        </w:rPr>
      </w:pPr>
      <w:r w:rsidRPr="00056424">
        <w:rPr>
          <w:sz w:val="28"/>
          <w:szCs w:val="28"/>
        </w:rPr>
        <w:t xml:space="preserve">Таким образом, о спасении от утопления можно говорить, если </w:t>
      </w:r>
      <w:r w:rsidR="0035128E">
        <w:rPr>
          <w:sz w:val="28"/>
          <w:szCs w:val="28"/>
        </w:rPr>
        <w:t xml:space="preserve">             </w:t>
      </w:r>
      <w:r w:rsidRPr="00056424">
        <w:rPr>
          <w:sz w:val="28"/>
          <w:szCs w:val="28"/>
        </w:rPr>
        <w:t>пострадавший прожил не менее 24 часов после извлечения из воды.</w:t>
      </w:r>
    </w:p>
    <w:p w:rsidR="005B6490" w:rsidRPr="005B6490" w:rsidRDefault="005B6490" w:rsidP="00371358">
      <w:pPr>
        <w:widowControl w:val="0"/>
        <w:autoSpaceDE w:val="0"/>
        <w:autoSpaceDN w:val="0"/>
        <w:adjustRightInd w:val="0"/>
        <w:ind w:firstLine="720"/>
        <w:jc w:val="both"/>
        <w:rPr>
          <w:b/>
          <w:sz w:val="16"/>
          <w:szCs w:val="16"/>
        </w:rPr>
      </w:pPr>
    </w:p>
    <w:p w:rsidR="00AF5A61" w:rsidRPr="00056424" w:rsidRDefault="00AF5A61" w:rsidP="00371358">
      <w:pPr>
        <w:widowControl w:val="0"/>
        <w:autoSpaceDE w:val="0"/>
        <w:autoSpaceDN w:val="0"/>
        <w:adjustRightInd w:val="0"/>
        <w:ind w:firstLine="720"/>
        <w:jc w:val="both"/>
        <w:rPr>
          <w:b/>
          <w:sz w:val="28"/>
          <w:szCs w:val="28"/>
        </w:rPr>
      </w:pPr>
      <w:r w:rsidRPr="00056424">
        <w:rPr>
          <w:b/>
          <w:sz w:val="28"/>
          <w:szCs w:val="28"/>
        </w:rPr>
        <w:t>Признаки плохого прогноза:</w:t>
      </w:r>
    </w:p>
    <w:p w:rsidR="00AF5A61" w:rsidRPr="00056424" w:rsidRDefault="00AF5A61" w:rsidP="00371358">
      <w:pPr>
        <w:widowControl w:val="0"/>
        <w:autoSpaceDE w:val="0"/>
        <w:autoSpaceDN w:val="0"/>
        <w:adjustRightInd w:val="0"/>
        <w:ind w:firstLine="720"/>
        <w:jc w:val="both"/>
        <w:rPr>
          <w:sz w:val="28"/>
          <w:szCs w:val="28"/>
        </w:rPr>
      </w:pPr>
      <w:r w:rsidRPr="00056424">
        <w:rPr>
          <w:sz w:val="28"/>
          <w:szCs w:val="28"/>
        </w:rPr>
        <w:t>Длительное пребывание под водой (более 25 минут)</w:t>
      </w:r>
    </w:p>
    <w:p w:rsidR="00AF5A61" w:rsidRPr="00056424" w:rsidRDefault="00AF5A61" w:rsidP="00371358">
      <w:pPr>
        <w:widowControl w:val="0"/>
        <w:autoSpaceDE w:val="0"/>
        <w:autoSpaceDN w:val="0"/>
        <w:adjustRightInd w:val="0"/>
        <w:ind w:firstLine="720"/>
        <w:jc w:val="both"/>
        <w:rPr>
          <w:sz w:val="28"/>
          <w:szCs w:val="28"/>
        </w:rPr>
      </w:pPr>
      <w:r w:rsidRPr="00056424">
        <w:rPr>
          <w:sz w:val="28"/>
          <w:szCs w:val="28"/>
        </w:rPr>
        <w:t>Остановка дыхания</w:t>
      </w:r>
    </w:p>
    <w:p w:rsidR="00AF5A61" w:rsidRPr="00056424" w:rsidRDefault="00AF5A61" w:rsidP="00371358">
      <w:pPr>
        <w:widowControl w:val="0"/>
        <w:autoSpaceDE w:val="0"/>
        <w:autoSpaceDN w:val="0"/>
        <w:adjustRightInd w:val="0"/>
        <w:ind w:firstLine="720"/>
        <w:jc w:val="both"/>
        <w:rPr>
          <w:sz w:val="28"/>
          <w:szCs w:val="28"/>
        </w:rPr>
      </w:pPr>
      <w:r w:rsidRPr="00056424">
        <w:rPr>
          <w:sz w:val="28"/>
          <w:szCs w:val="28"/>
        </w:rPr>
        <w:t>Проводилась сердечно-легочная реанимация (даже непродолжительная)</w:t>
      </w:r>
    </w:p>
    <w:p w:rsidR="00AF5A61" w:rsidRPr="00056424" w:rsidRDefault="00AF5A61" w:rsidP="00371358">
      <w:pPr>
        <w:widowControl w:val="0"/>
        <w:autoSpaceDE w:val="0"/>
        <w:autoSpaceDN w:val="0"/>
        <w:adjustRightInd w:val="0"/>
        <w:ind w:firstLine="720"/>
        <w:jc w:val="both"/>
        <w:rPr>
          <w:sz w:val="28"/>
          <w:szCs w:val="28"/>
        </w:rPr>
      </w:pPr>
      <w:r w:rsidRPr="00056424">
        <w:rPr>
          <w:sz w:val="28"/>
          <w:szCs w:val="28"/>
        </w:rPr>
        <w:t>Наличие цианоза</w:t>
      </w:r>
    </w:p>
    <w:p w:rsidR="00AF5A61" w:rsidRPr="00056424" w:rsidRDefault="00AF5A61" w:rsidP="00371358">
      <w:pPr>
        <w:widowControl w:val="0"/>
        <w:autoSpaceDE w:val="0"/>
        <w:autoSpaceDN w:val="0"/>
        <w:adjustRightInd w:val="0"/>
        <w:ind w:firstLine="720"/>
        <w:jc w:val="both"/>
        <w:rPr>
          <w:sz w:val="28"/>
          <w:szCs w:val="28"/>
        </w:rPr>
      </w:pPr>
      <w:r w:rsidRPr="00056424">
        <w:rPr>
          <w:sz w:val="28"/>
          <w:szCs w:val="28"/>
        </w:rPr>
        <w:t>Кома на момент госпитализации</w:t>
      </w:r>
    </w:p>
    <w:p w:rsidR="00F60B1C" w:rsidRPr="00056424" w:rsidRDefault="00AF5A61" w:rsidP="0035128E">
      <w:pPr>
        <w:widowControl w:val="0"/>
        <w:autoSpaceDE w:val="0"/>
        <w:autoSpaceDN w:val="0"/>
        <w:adjustRightInd w:val="0"/>
        <w:ind w:firstLine="720"/>
        <w:jc w:val="both"/>
        <w:rPr>
          <w:sz w:val="28"/>
          <w:szCs w:val="28"/>
        </w:rPr>
      </w:pPr>
      <w:r w:rsidRPr="00056424">
        <w:rPr>
          <w:sz w:val="28"/>
          <w:szCs w:val="28"/>
        </w:rPr>
        <w:t xml:space="preserve">У большинства пострадавших, как правило, на 1-3 сутки после утопления развиваются ателектазы и пневмония (чаще аспирационная). Но </w:t>
      </w:r>
      <w:r w:rsidR="0035128E">
        <w:rPr>
          <w:sz w:val="28"/>
          <w:szCs w:val="28"/>
        </w:rPr>
        <w:t xml:space="preserve">                    </w:t>
      </w:r>
      <w:r w:rsidRPr="00056424">
        <w:rPr>
          <w:sz w:val="28"/>
          <w:szCs w:val="28"/>
        </w:rPr>
        <w:t xml:space="preserve">профилактическое применение антибиотиков не показано, если только </w:t>
      </w:r>
      <w:r w:rsidR="0035128E">
        <w:rPr>
          <w:sz w:val="28"/>
          <w:szCs w:val="28"/>
        </w:rPr>
        <w:t xml:space="preserve">       </w:t>
      </w:r>
      <w:r w:rsidRPr="00056424">
        <w:rPr>
          <w:sz w:val="28"/>
          <w:szCs w:val="28"/>
        </w:rPr>
        <w:t>ут</w:t>
      </w:r>
      <w:r w:rsidRPr="00056424">
        <w:rPr>
          <w:sz w:val="28"/>
          <w:szCs w:val="28"/>
        </w:rPr>
        <w:t>о</w:t>
      </w:r>
      <w:r w:rsidRPr="00056424">
        <w:rPr>
          <w:sz w:val="28"/>
          <w:szCs w:val="28"/>
        </w:rPr>
        <w:t>пление не произошло в инфицированной воде (например, в непроточных вод</w:t>
      </w:r>
      <w:r w:rsidRPr="00056424">
        <w:rPr>
          <w:sz w:val="28"/>
          <w:szCs w:val="28"/>
        </w:rPr>
        <w:t>о</w:t>
      </w:r>
      <w:r w:rsidRPr="00056424">
        <w:rPr>
          <w:sz w:val="28"/>
          <w:szCs w:val="28"/>
        </w:rPr>
        <w:t>ёмах)</w:t>
      </w:r>
    </w:p>
    <w:p w:rsidR="005B6490" w:rsidRPr="005B6490" w:rsidRDefault="005B6490" w:rsidP="00371358">
      <w:pPr>
        <w:widowControl w:val="0"/>
        <w:autoSpaceDE w:val="0"/>
        <w:autoSpaceDN w:val="0"/>
        <w:adjustRightInd w:val="0"/>
        <w:ind w:firstLine="720"/>
        <w:jc w:val="both"/>
        <w:rPr>
          <w:b/>
          <w:sz w:val="16"/>
          <w:szCs w:val="16"/>
        </w:rPr>
      </w:pPr>
    </w:p>
    <w:p w:rsidR="00C82C98" w:rsidRPr="00056424" w:rsidRDefault="00C82C98" w:rsidP="00371358">
      <w:pPr>
        <w:widowControl w:val="0"/>
        <w:autoSpaceDE w:val="0"/>
        <w:autoSpaceDN w:val="0"/>
        <w:adjustRightInd w:val="0"/>
        <w:ind w:firstLine="720"/>
        <w:jc w:val="both"/>
        <w:rPr>
          <w:b/>
          <w:sz w:val="28"/>
          <w:szCs w:val="28"/>
        </w:rPr>
      </w:pPr>
      <w:r w:rsidRPr="00056424">
        <w:rPr>
          <w:b/>
          <w:sz w:val="28"/>
          <w:szCs w:val="28"/>
        </w:rPr>
        <w:t>Профилактика утопления</w:t>
      </w:r>
      <w:r w:rsidR="00235FB9" w:rsidRPr="00056424">
        <w:rPr>
          <w:b/>
          <w:sz w:val="28"/>
          <w:szCs w:val="28"/>
        </w:rPr>
        <w:t>:</w:t>
      </w:r>
    </w:p>
    <w:p w:rsidR="00C82C98" w:rsidRPr="00056424" w:rsidRDefault="00C82C98" w:rsidP="00371358">
      <w:pPr>
        <w:widowControl w:val="0"/>
        <w:autoSpaceDE w:val="0"/>
        <w:autoSpaceDN w:val="0"/>
        <w:adjustRightInd w:val="0"/>
        <w:ind w:firstLine="720"/>
        <w:jc w:val="both"/>
        <w:rPr>
          <w:sz w:val="28"/>
          <w:szCs w:val="28"/>
        </w:rPr>
      </w:pPr>
      <w:r w:rsidRPr="00056424">
        <w:rPr>
          <w:b/>
          <w:sz w:val="28"/>
          <w:szCs w:val="28"/>
        </w:rPr>
        <w:t xml:space="preserve">Не следует употреблять перед купанием пищу и алкогольные </w:t>
      </w:r>
      <w:r w:rsidR="000B5EF2">
        <w:rPr>
          <w:b/>
          <w:sz w:val="28"/>
          <w:szCs w:val="28"/>
        </w:rPr>
        <w:t xml:space="preserve">  </w:t>
      </w:r>
      <w:r w:rsidRPr="00056424">
        <w:rPr>
          <w:b/>
          <w:sz w:val="28"/>
          <w:szCs w:val="28"/>
        </w:rPr>
        <w:t>н</w:t>
      </w:r>
      <w:r w:rsidRPr="00056424">
        <w:rPr>
          <w:b/>
          <w:sz w:val="28"/>
          <w:szCs w:val="28"/>
        </w:rPr>
        <w:t>а</w:t>
      </w:r>
      <w:r w:rsidRPr="00056424">
        <w:rPr>
          <w:b/>
          <w:sz w:val="28"/>
          <w:szCs w:val="28"/>
        </w:rPr>
        <w:t>питки</w:t>
      </w:r>
      <w:r w:rsidR="00AA7382" w:rsidRPr="00056424">
        <w:rPr>
          <w:b/>
          <w:sz w:val="28"/>
          <w:szCs w:val="28"/>
        </w:rPr>
        <w:t>!</w:t>
      </w:r>
      <w:r w:rsidRPr="00056424">
        <w:rPr>
          <w:sz w:val="28"/>
          <w:szCs w:val="28"/>
        </w:rPr>
        <w:t xml:space="preserve"> На пляже и возле водоёмов нельзя оставлять детей без надзора и надо, как можно раньше, </w:t>
      </w:r>
      <w:r w:rsidR="00235FB9" w:rsidRPr="00056424">
        <w:rPr>
          <w:sz w:val="28"/>
          <w:szCs w:val="28"/>
        </w:rPr>
        <w:t>на</w:t>
      </w:r>
      <w:r w:rsidRPr="00056424">
        <w:rPr>
          <w:sz w:val="28"/>
          <w:szCs w:val="28"/>
        </w:rPr>
        <w:t xml:space="preserve">учить их плавать. </w:t>
      </w:r>
      <w:r w:rsidR="00235FB9" w:rsidRPr="00056424">
        <w:rPr>
          <w:sz w:val="28"/>
          <w:szCs w:val="28"/>
        </w:rPr>
        <w:t>Н</w:t>
      </w:r>
      <w:r w:rsidRPr="00056424">
        <w:rPr>
          <w:sz w:val="28"/>
          <w:szCs w:val="28"/>
        </w:rPr>
        <w:t xml:space="preserve">ельзя оставлять в ванне без </w:t>
      </w:r>
      <w:r w:rsidR="000B5EF2">
        <w:rPr>
          <w:sz w:val="28"/>
          <w:szCs w:val="28"/>
        </w:rPr>
        <w:t xml:space="preserve">  </w:t>
      </w:r>
      <w:r w:rsidRPr="00056424">
        <w:rPr>
          <w:sz w:val="28"/>
          <w:szCs w:val="28"/>
        </w:rPr>
        <w:t>присмо</w:t>
      </w:r>
      <w:r w:rsidRPr="00056424">
        <w:rPr>
          <w:sz w:val="28"/>
          <w:szCs w:val="28"/>
        </w:rPr>
        <w:t>т</w:t>
      </w:r>
      <w:r w:rsidRPr="00056424">
        <w:rPr>
          <w:sz w:val="28"/>
          <w:szCs w:val="28"/>
        </w:rPr>
        <w:t xml:space="preserve">ра </w:t>
      </w:r>
      <w:r w:rsidR="0035128E">
        <w:rPr>
          <w:sz w:val="28"/>
          <w:szCs w:val="28"/>
        </w:rPr>
        <w:t xml:space="preserve">  </w:t>
      </w:r>
      <w:r w:rsidRPr="00056424">
        <w:rPr>
          <w:sz w:val="28"/>
          <w:szCs w:val="28"/>
        </w:rPr>
        <w:t>детей, инвалидов и стариков.</w:t>
      </w:r>
    </w:p>
    <w:p w:rsidR="00C82C98" w:rsidRDefault="00C82C98" w:rsidP="00371358">
      <w:pPr>
        <w:widowControl w:val="0"/>
        <w:autoSpaceDE w:val="0"/>
        <w:autoSpaceDN w:val="0"/>
        <w:adjustRightInd w:val="0"/>
        <w:ind w:firstLine="720"/>
        <w:jc w:val="both"/>
        <w:rPr>
          <w:sz w:val="28"/>
          <w:szCs w:val="28"/>
        </w:rPr>
      </w:pPr>
      <w:r w:rsidRPr="00056424">
        <w:rPr>
          <w:sz w:val="28"/>
          <w:szCs w:val="28"/>
        </w:rPr>
        <w:t xml:space="preserve">Плавать следует только в зоне спасательной станции. Не умеющие </w:t>
      </w:r>
      <w:r w:rsidR="0035128E">
        <w:rPr>
          <w:sz w:val="28"/>
          <w:szCs w:val="28"/>
        </w:rPr>
        <w:t xml:space="preserve">     </w:t>
      </w:r>
      <w:r w:rsidRPr="00056424">
        <w:rPr>
          <w:sz w:val="28"/>
          <w:szCs w:val="28"/>
        </w:rPr>
        <w:t xml:space="preserve">плавать должны </w:t>
      </w:r>
      <w:proofErr w:type="gramStart"/>
      <w:r w:rsidRPr="00056424">
        <w:rPr>
          <w:sz w:val="28"/>
          <w:szCs w:val="28"/>
        </w:rPr>
        <w:t>одевать</w:t>
      </w:r>
      <w:proofErr w:type="gramEnd"/>
      <w:r w:rsidRPr="00056424">
        <w:rPr>
          <w:sz w:val="28"/>
          <w:szCs w:val="28"/>
        </w:rPr>
        <w:t xml:space="preserve"> спасательные жилеты или использовать надувной круг.</w:t>
      </w:r>
    </w:p>
    <w:p w:rsidR="000B5EF2" w:rsidRDefault="000B5EF2" w:rsidP="00371358">
      <w:pPr>
        <w:widowControl w:val="0"/>
        <w:autoSpaceDE w:val="0"/>
        <w:autoSpaceDN w:val="0"/>
        <w:adjustRightInd w:val="0"/>
        <w:ind w:firstLine="720"/>
        <w:jc w:val="both"/>
        <w:rPr>
          <w:sz w:val="28"/>
          <w:szCs w:val="28"/>
        </w:rPr>
      </w:pPr>
    </w:p>
    <w:p w:rsidR="00465488" w:rsidRPr="005B6490" w:rsidRDefault="00465488" w:rsidP="00371358">
      <w:pPr>
        <w:widowControl w:val="0"/>
        <w:autoSpaceDE w:val="0"/>
        <w:autoSpaceDN w:val="0"/>
        <w:adjustRightInd w:val="0"/>
        <w:ind w:firstLine="720"/>
        <w:jc w:val="both"/>
        <w:rPr>
          <w:sz w:val="16"/>
          <w:szCs w:val="16"/>
        </w:rPr>
      </w:pPr>
    </w:p>
    <w:p w:rsidR="00061B67" w:rsidRPr="00061B67" w:rsidRDefault="00061B67" w:rsidP="00465488">
      <w:pPr>
        <w:widowControl w:val="0"/>
        <w:pBdr>
          <w:top w:val="single" w:sz="4" w:space="1" w:color="auto"/>
          <w:left w:val="single" w:sz="4" w:space="4" w:color="auto"/>
          <w:bottom w:val="single" w:sz="4" w:space="1" w:color="auto"/>
          <w:right w:val="single" w:sz="4" w:space="4" w:color="auto"/>
        </w:pBdr>
        <w:autoSpaceDE w:val="0"/>
        <w:autoSpaceDN w:val="0"/>
        <w:adjustRightInd w:val="0"/>
        <w:ind w:firstLine="720"/>
        <w:jc w:val="center"/>
        <w:rPr>
          <w:b/>
          <w:sz w:val="20"/>
          <w:szCs w:val="20"/>
        </w:rPr>
      </w:pPr>
    </w:p>
    <w:p w:rsidR="00C82C98" w:rsidRPr="00465488" w:rsidRDefault="007F3071" w:rsidP="00465488">
      <w:pPr>
        <w:widowControl w:val="0"/>
        <w:pBdr>
          <w:top w:val="single" w:sz="4" w:space="1" w:color="auto"/>
          <w:left w:val="single" w:sz="4" w:space="4" w:color="auto"/>
          <w:bottom w:val="single" w:sz="4" w:space="1" w:color="auto"/>
          <w:right w:val="single" w:sz="4" w:space="4" w:color="auto"/>
        </w:pBdr>
        <w:autoSpaceDE w:val="0"/>
        <w:autoSpaceDN w:val="0"/>
        <w:adjustRightInd w:val="0"/>
        <w:ind w:firstLine="720"/>
        <w:jc w:val="center"/>
        <w:rPr>
          <w:b/>
          <w:sz w:val="28"/>
          <w:szCs w:val="28"/>
        </w:rPr>
      </w:pPr>
      <w:r w:rsidRPr="00465488">
        <w:rPr>
          <w:b/>
          <w:sz w:val="28"/>
          <w:szCs w:val="28"/>
        </w:rPr>
        <w:t xml:space="preserve">Помните! </w:t>
      </w:r>
    </w:p>
    <w:p w:rsidR="007F24E9" w:rsidRDefault="007F3071" w:rsidP="007F24E9">
      <w:pPr>
        <w:widowControl w:val="0"/>
        <w:pBdr>
          <w:top w:val="single" w:sz="4" w:space="1" w:color="auto"/>
          <w:left w:val="single" w:sz="4" w:space="4" w:color="auto"/>
          <w:bottom w:val="single" w:sz="4" w:space="1" w:color="auto"/>
          <w:right w:val="single" w:sz="4" w:space="4" w:color="auto"/>
        </w:pBdr>
        <w:autoSpaceDE w:val="0"/>
        <w:autoSpaceDN w:val="0"/>
        <w:adjustRightInd w:val="0"/>
        <w:ind w:firstLine="720"/>
        <w:jc w:val="center"/>
        <w:rPr>
          <w:b/>
          <w:sz w:val="28"/>
          <w:szCs w:val="28"/>
        </w:rPr>
      </w:pPr>
      <w:r w:rsidRPr="00465488">
        <w:rPr>
          <w:b/>
          <w:sz w:val="28"/>
          <w:szCs w:val="28"/>
        </w:rPr>
        <w:t>Спасение утопающих – это, в первую очередь,</w:t>
      </w:r>
      <w:r w:rsidR="007F24E9">
        <w:rPr>
          <w:b/>
          <w:sz w:val="28"/>
          <w:szCs w:val="28"/>
        </w:rPr>
        <w:t xml:space="preserve"> </w:t>
      </w:r>
    </w:p>
    <w:p w:rsidR="00C82C98" w:rsidRPr="00465488" w:rsidRDefault="007F3071" w:rsidP="007F24E9">
      <w:pPr>
        <w:widowControl w:val="0"/>
        <w:pBdr>
          <w:top w:val="single" w:sz="4" w:space="1" w:color="auto"/>
          <w:left w:val="single" w:sz="4" w:space="4" w:color="auto"/>
          <w:bottom w:val="single" w:sz="4" w:space="1" w:color="auto"/>
          <w:right w:val="single" w:sz="4" w:space="4" w:color="auto"/>
        </w:pBdr>
        <w:autoSpaceDE w:val="0"/>
        <w:autoSpaceDN w:val="0"/>
        <w:adjustRightInd w:val="0"/>
        <w:ind w:firstLine="720"/>
        <w:jc w:val="center"/>
        <w:rPr>
          <w:b/>
          <w:sz w:val="28"/>
          <w:szCs w:val="28"/>
        </w:rPr>
      </w:pPr>
      <w:r w:rsidRPr="00465488">
        <w:rPr>
          <w:b/>
          <w:sz w:val="28"/>
          <w:szCs w:val="28"/>
        </w:rPr>
        <w:t xml:space="preserve">дело рук самих утопающих! </w:t>
      </w:r>
    </w:p>
    <w:p w:rsidR="00113288" w:rsidRDefault="007F3071" w:rsidP="00465488">
      <w:pPr>
        <w:widowControl w:val="0"/>
        <w:pBdr>
          <w:top w:val="single" w:sz="4" w:space="1" w:color="auto"/>
          <w:left w:val="single" w:sz="4" w:space="4" w:color="auto"/>
          <w:bottom w:val="single" w:sz="4" w:space="1" w:color="auto"/>
          <w:right w:val="single" w:sz="4" w:space="4" w:color="auto"/>
        </w:pBdr>
        <w:autoSpaceDE w:val="0"/>
        <w:autoSpaceDN w:val="0"/>
        <w:adjustRightInd w:val="0"/>
        <w:ind w:firstLine="720"/>
        <w:jc w:val="center"/>
        <w:rPr>
          <w:b/>
          <w:sz w:val="28"/>
          <w:szCs w:val="28"/>
        </w:rPr>
      </w:pPr>
      <w:r w:rsidRPr="00465488">
        <w:rPr>
          <w:b/>
          <w:sz w:val="28"/>
          <w:szCs w:val="28"/>
        </w:rPr>
        <w:t>Будьте осторожны на воде</w:t>
      </w:r>
      <w:r w:rsidR="0015744C" w:rsidRPr="00465488">
        <w:rPr>
          <w:b/>
          <w:sz w:val="28"/>
          <w:szCs w:val="28"/>
        </w:rPr>
        <w:t>!</w:t>
      </w:r>
    </w:p>
    <w:p w:rsidR="00061B67" w:rsidRPr="00061B67" w:rsidRDefault="00061B67" w:rsidP="00465488">
      <w:pPr>
        <w:widowControl w:val="0"/>
        <w:pBdr>
          <w:top w:val="single" w:sz="4" w:space="1" w:color="auto"/>
          <w:left w:val="single" w:sz="4" w:space="4" w:color="auto"/>
          <w:bottom w:val="single" w:sz="4" w:space="1" w:color="auto"/>
          <w:right w:val="single" w:sz="4" w:space="4" w:color="auto"/>
        </w:pBdr>
        <w:autoSpaceDE w:val="0"/>
        <w:autoSpaceDN w:val="0"/>
        <w:adjustRightInd w:val="0"/>
        <w:ind w:firstLine="720"/>
        <w:jc w:val="center"/>
        <w:rPr>
          <w:b/>
          <w:color w:val="FF0000"/>
          <w:sz w:val="20"/>
          <w:szCs w:val="20"/>
        </w:rPr>
      </w:pPr>
    </w:p>
    <w:p w:rsidR="000B5EF2" w:rsidRDefault="000B5EF2" w:rsidP="00AF5A61">
      <w:pPr>
        <w:widowControl w:val="0"/>
        <w:autoSpaceDE w:val="0"/>
        <w:autoSpaceDN w:val="0"/>
        <w:adjustRightInd w:val="0"/>
        <w:ind w:firstLine="720"/>
        <w:jc w:val="center"/>
        <w:rPr>
          <w:b/>
          <w:sz w:val="28"/>
          <w:szCs w:val="28"/>
        </w:rPr>
      </w:pPr>
    </w:p>
    <w:p w:rsidR="00AF5A61" w:rsidRPr="00056424" w:rsidRDefault="00AF5A61" w:rsidP="00AF5A61">
      <w:pPr>
        <w:widowControl w:val="0"/>
        <w:autoSpaceDE w:val="0"/>
        <w:autoSpaceDN w:val="0"/>
        <w:adjustRightInd w:val="0"/>
        <w:ind w:firstLine="720"/>
        <w:jc w:val="center"/>
        <w:rPr>
          <w:b/>
          <w:sz w:val="28"/>
          <w:szCs w:val="28"/>
        </w:rPr>
      </w:pPr>
      <w:r w:rsidRPr="00056424">
        <w:rPr>
          <w:b/>
          <w:sz w:val="28"/>
          <w:szCs w:val="28"/>
        </w:rPr>
        <w:lastRenderedPageBreak/>
        <w:t>Источники</w:t>
      </w:r>
      <w:r w:rsidR="00465488">
        <w:rPr>
          <w:b/>
          <w:sz w:val="28"/>
          <w:szCs w:val="28"/>
        </w:rPr>
        <w:t>:</w:t>
      </w:r>
    </w:p>
    <w:p w:rsidR="00235FB9" w:rsidRPr="00056424" w:rsidRDefault="00235FB9" w:rsidP="00AF5A61">
      <w:pPr>
        <w:widowControl w:val="0"/>
        <w:autoSpaceDE w:val="0"/>
        <w:autoSpaceDN w:val="0"/>
        <w:adjustRightInd w:val="0"/>
        <w:ind w:firstLine="720"/>
        <w:jc w:val="center"/>
        <w:rPr>
          <w:b/>
          <w:sz w:val="28"/>
          <w:szCs w:val="28"/>
        </w:rPr>
      </w:pPr>
    </w:p>
    <w:p w:rsidR="00AF5A61" w:rsidRPr="00056424" w:rsidRDefault="00AF5A61" w:rsidP="0035128E">
      <w:pPr>
        <w:widowControl w:val="0"/>
        <w:autoSpaceDE w:val="0"/>
        <w:autoSpaceDN w:val="0"/>
        <w:adjustRightInd w:val="0"/>
        <w:ind w:firstLine="720"/>
        <w:jc w:val="both"/>
        <w:rPr>
          <w:sz w:val="28"/>
          <w:szCs w:val="28"/>
        </w:rPr>
      </w:pPr>
      <w:r w:rsidRPr="00056424">
        <w:rPr>
          <w:sz w:val="28"/>
          <w:szCs w:val="28"/>
        </w:rPr>
        <w:t xml:space="preserve">Гроер К., Кавалларо Д. Сердечно-легочная реанимация. / Пер. с англ. – М.: Практика, 1996. – 128 </w:t>
      </w:r>
      <w:proofErr w:type="gramStart"/>
      <w:r w:rsidRPr="00056424">
        <w:rPr>
          <w:sz w:val="28"/>
          <w:szCs w:val="28"/>
        </w:rPr>
        <w:t>с</w:t>
      </w:r>
      <w:proofErr w:type="gramEnd"/>
      <w:r w:rsidRPr="00056424">
        <w:rPr>
          <w:sz w:val="28"/>
          <w:szCs w:val="28"/>
        </w:rPr>
        <w:t>.</w:t>
      </w:r>
    </w:p>
    <w:p w:rsidR="00AF5A61" w:rsidRPr="00056424" w:rsidRDefault="00AF5A61" w:rsidP="0035128E">
      <w:pPr>
        <w:widowControl w:val="0"/>
        <w:autoSpaceDE w:val="0"/>
        <w:autoSpaceDN w:val="0"/>
        <w:adjustRightInd w:val="0"/>
        <w:ind w:firstLine="720"/>
        <w:jc w:val="both"/>
        <w:rPr>
          <w:sz w:val="28"/>
          <w:szCs w:val="28"/>
        </w:rPr>
      </w:pPr>
      <w:r w:rsidRPr="00056424">
        <w:rPr>
          <w:sz w:val="28"/>
          <w:szCs w:val="28"/>
        </w:rPr>
        <w:t>Иванов Г.Г., Востриков В.А. Интенсивная терапия и сердечно-легочная реанимация при внезапном прекращении эффективной сердечной деятельности. // Анестезиология и реанимация. – 1996. – № 5. – стр. 70-80.</w:t>
      </w:r>
    </w:p>
    <w:p w:rsidR="00AF5A61" w:rsidRPr="00056424" w:rsidRDefault="00AF5A61" w:rsidP="0035128E">
      <w:pPr>
        <w:widowControl w:val="0"/>
        <w:autoSpaceDE w:val="0"/>
        <w:autoSpaceDN w:val="0"/>
        <w:adjustRightInd w:val="0"/>
        <w:ind w:firstLine="720"/>
        <w:jc w:val="both"/>
        <w:rPr>
          <w:sz w:val="28"/>
          <w:szCs w:val="28"/>
        </w:rPr>
      </w:pPr>
      <w:r w:rsidRPr="00056424">
        <w:rPr>
          <w:sz w:val="28"/>
          <w:szCs w:val="28"/>
        </w:rPr>
        <w:t xml:space="preserve">Интенсивная терапия. / Пер. с англ. доп.; гл. ред. А.И. Мартынов. </w:t>
      </w:r>
      <w:r w:rsidR="0084657C">
        <w:rPr>
          <w:sz w:val="28"/>
          <w:szCs w:val="28"/>
        </w:rPr>
        <w:t>-</w:t>
      </w:r>
      <w:r w:rsidRPr="00056424">
        <w:rPr>
          <w:sz w:val="28"/>
          <w:szCs w:val="28"/>
        </w:rPr>
        <w:t xml:space="preserve"> М.: ГЭОТАР МЕДИЦИНА, 1998. </w:t>
      </w:r>
      <w:r w:rsidR="0084657C">
        <w:rPr>
          <w:sz w:val="28"/>
          <w:szCs w:val="28"/>
        </w:rPr>
        <w:t>-</w:t>
      </w:r>
      <w:r w:rsidRPr="00056424">
        <w:rPr>
          <w:sz w:val="28"/>
          <w:szCs w:val="28"/>
        </w:rPr>
        <w:t xml:space="preserve"> 640 </w:t>
      </w:r>
      <w:proofErr w:type="gramStart"/>
      <w:r w:rsidRPr="00056424">
        <w:rPr>
          <w:sz w:val="28"/>
          <w:szCs w:val="28"/>
        </w:rPr>
        <w:t>с</w:t>
      </w:r>
      <w:proofErr w:type="gramEnd"/>
      <w:r w:rsidRPr="00056424">
        <w:rPr>
          <w:sz w:val="28"/>
          <w:szCs w:val="28"/>
        </w:rPr>
        <w:t>.</w:t>
      </w:r>
    </w:p>
    <w:p w:rsidR="00AF5A61" w:rsidRPr="00056424" w:rsidRDefault="00AF5A61" w:rsidP="0035128E">
      <w:pPr>
        <w:widowControl w:val="0"/>
        <w:autoSpaceDE w:val="0"/>
        <w:autoSpaceDN w:val="0"/>
        <w:adjustRightInd w:val="0"/>
        <w:ind w:firstLine="720"/>
        <w:jc w:val="both"/>
        <w:rPr>
          <w:sz w:val="28"/>
          <w:szCs w:val="28"/>
        </w:rPr>
      </w:pPr>
      <w:r w:rsidRPr="00056424">
        <w:rPr>
          <w:sz w:val="28"/>
          <w:szCs w:val="28"/>
        </w:rPr>
        <w:t xml:space="preserve">Основы реаниматологии. / Под ред. В.А. Неговского. – Изд. 3-е, перераб. и доп. – Ташкент: Медицина, 1977. – 590 </w:t>
      </w:r>
      <w:proofErr w:type="gramStart"/>
      <w:r w:rsidRPr="00056424">
        <w:rPr>
          <w:sz w:val="28"/>
          <w:szCs w:val="28"/>
        </w:rPr>
        <w:t>с</w:t>
      </w:r>
      <w:proofErr w:type="gramEnd"/>
      <w:r w:rsidRPr="00056424">
        <w:rPr>
          <w:sz w:val="28"/>
          <w:szCs w:val="28"/>
        </w:rPr>
        <w:t>.</w:t>
      </w:r>
    </w:p>
    <w:p w:rsidR="00AF5A61" w:rsidRPr="00056424" w:rsidRDefault="00AF5A61" w:rsidP="0035128E">
      <w:pPr>
        <w:widowControl w:val="0"/>
        <w:autoSpaceDE w:val="0"/>
        <w:autoSpaceDN w:val="0"/>
        <w:adjustRightInd w:val="0"/>
        <w:ind w:firstLine="720"/>
        <w:jc w:val="both"/>
        <w:rPr>
          <w:sz w:val="28"/>
          <w:szCs w:val="28"/>
          <w:lang w:val="en-US"/>
        </w:rPr>
      </w:pPr>
      <w:proofErr w:type="gramStart"/>
      <w:r w:rsidRPr="00056424">
        <w:rPr>
          <w:sz w:val="28"/>
          <w:szCs w:val="28"/>
          <w:lang w:val="en-US"/>
        </w:rPr>
        <w:t xml:space="preserve">Emergency Cardiovascular Care Committee and Subcommittee of the </w:t>
      </w:r>
      <w:r w:rsidR="001B708C" w:rsidRPr="001B708C">
        <w:rPr>
          <w:sz w:val="28"/>
          <w:szCs w:val="28"/>
          <w:lang w:val="en-US"/>
        </w:rPr>
        <w:t xml:space="preserve">       </w:t>
      </w:r>
      <w:r w:rsidRPr="00056424">
        <w:rPr>
          <w:sz w:val="28"/>
          <w:szCs w:val="28"/>
          <w:lang w:val="en-US"/>
        </w:rPr>
        <w:t>American Heart Association.</w:t>
      </w:r>
      <w:proofErr w:type="gramEnd"/>
      <w:r w:rsidRPr="00056424">
        <w:rPr>
          <w:sz w:val="28"/>
          <w:szCs w:val="28"/>
          <w:lang w:val="en-US"/>
        </w:rPr>
        <w:t xml:space="preserve"> </w:t>
      </w:r>
      <w:proofErr w:type="gramStart"/>
      <w:r w:rsidRPr="00056424">
        <w:rPr>
          <w:sz w:val="28"/>
          <w:szCs w:val="28"/>
          <w:lang w:val="en-US"/>
        </w:rPr>
        <w:t>2005 American Heart Association Guidelines on Card</w:t>
      </w:r>
      <w:r w:rsidRPr="00056424">
        <w:rPr>
          <w:sz w:val="28"/>
          <w:szCs w:val="28"/>
          <w:lang w:val="en-US"/>
        </w:rPr>
        <w:t>i</w:t>
      </w:r>
      <w:r w:rsidRPr="00056424">
        <w:rPr>
          <w:sz w:val="28"/>
          <w:szCs w:val="28"/>
          <w:lang w:val="en-US"/>
        </w:rPr>
        <w:t>opulmonary Resuscitation and Emergency Cardiovascular Care.</w:t>
      </w:r>
      <w:proofErr w:type="gramEnd"/>
      <w:r w:rsidRPr="00056424">
        <w:rPr>
          <w:sz w:val="28"/>
          <w:szCs w:val="28"/>
          <w:lang w:val="en-US"/>
        </w:rPr>
        <w:t xml:space="preserve"> // Circulation. – 2005. – Vol. 112. – P. 1-203.</w:t>
      </w:r>
    </w:p>
    <w:p w:rsidR="00AF5A61" w:rsidRPr="00056424" w:rsidRDefault="00AF5A61" w:rsidP="0035128E">
      <w:pPr>
        <w:widowControl w:val="0"/>
        <w:autoSpaceDE w:val="0"/>
        <w:autoSpaceDN w:val="0"/>
        <w:adjustRightInd w:val="0"/>
        <w:ind w:firstLine="720"/>
        <w:jc w:val="both"/>
        <w:rPr>
          <w:sz w:val="28"/>
          <w:szCs w:val="28"/>
          <w:lang w:val="en-US"/>
        </w:rPr>
      </w:pPr>
      <w:proofErr w:type="gramStart"/>
      <w:r w:rsidRPr="00056424">
        <w:rPr>
          <w:sz w:val="28"/>
          <w:szCs w:val="28"/>
          <w:lang w:val="en-US"/>
        </w:rPr>
        <w:t>European Resuscitation Council.</w:t>
      </w:r>
      <w:proofErr w:type="gramEnd"/>
      <w:r w:rsidRPr="00056424">
        <w:rPr>
          <w:sz w:val="28"/>
          <w:szCs w:val="28"/>
          <w:lang w:val="en-US"/>
        </w:rPr>
        <w:t xml:space="preserve"> </w:t>
      </w:r>
      <w:proofErr w:type="gramStart"/>
      <w:r w:rsidRPr="00056424">
        <w:rPr>
          <w:sz w:val="28"/>
          <w:szCs w:val="28"/>
          <w:lang w:val="en-US"/>
        </w:rPr>
        <w:t>Guidelines for Resuscitation 2005.</w:t>
      </w:r>
      <w:proofErr w:type="gramEnd"/>
      <w:r w:rsidRPr="00056424">
        <w:rPr>
          <w:sz w:val="28"/>
          <w:szCs w:val="28"/>
          <w:lang w:val="en-US"/>
        </w:rPr>
        <w:t xml:space="preserve"> // </w:t>
      </w:r>
      <w:r w:rsidR="001B708C" w:rsidRPr="001B708C">
        <w:rPr>
          <w:sz w:val="28"/>
          <w:szCs w:val="28"/>
          <w:lang w:val="en-US"/>
        </w:rPr>
        <w:t xml:space="preserve">         </w:t>
      </w:r>
      <w:r w:rsidRPr="00056424">
        <w:rPr>
          <w:sz w:val="28"/>
          <w:szCs w:val="28"/>
          <w:lang w:val="en-US"/>
        </w:rPr>
        <w:t>Resuscitation. – 2005. – Vol. 67S1. – P. 1–189.</w:t>
      </w:r>
    </w:p>
    <w:p w:rsidR="00AF5A61" w:rsidRPr="00056424" w:rsidRDefault="00AF5A61" w:rsidP="0035128E">
      <w:pPr>
        <w:widowControl w:val="0"/>
        <w:autoSpaceDE w:val="0"/>
        <w:autoSpaceDN w:val="0"/>
        <w:adjustRightInd w:val="0"/>
        <w:ind w:firstLine="720"/>
        <w:jc w:val="both"/>
        <w:rPr>
          <w:sz w:val="28"/>
          <w:szCs w:val="28"/>
          <w:lang w:val="en-US"/>
        </w:rPr>
      </w:pPr>
      <w:proofErr w:type="gramStart"/>
      <w:r w:rsidRPr="00056424">
        <w:rPr>
          <w:sz w:val="28"/>
          <w:szCs w:val="28"/>
          <w:lang w:val="en-US"/>
        </w:rPr>
        <w:t>International Liaison Committee on Resuscitation.</w:t>
      </w:r>
      <w:proofErr w:type="gramEnd"/>
      <w:r w:rsidRPr="00056424">
        <w:rPr>
          <w:sz w:val="28"/>
          <w:szCs w:val="28"/>
          <w:lang w:val="en-US"/>
        </w:rPr>
        <w:t xml:space="preserve"> </w:t>
      </w:r>
      <w:proofErr w:type="gramStart"/>
      <w:r w:rsidRPr="00056424">
        <w:rPr>
          <w:sz w:val="28"/>
          <w:szCs w:val="28"/>
          <w:lang w:val="en-US"/>
        </w:rPr>
        <w:t xml:space="preserve">2005 International </w:t>
      </w:r>
      <w:r w:rsidR="007F24E9" w:rsidRPr="007F24E9">
        <w:rPr>
          <w:sz w:val="28"/>
          <w:szCs w:val="28"/>
          <w:lang w:val="en-US"/>
        </w:rPr>
        <w:t xml:space="preserve">        </w:t>
      </w:r>
      <w:r w:rsidRPr="00056424">
        <w:rPr>
          <w:sz w:val="28"/>
          <w:szCs w:val="28"/>
          <w:lang w:val="en-US"/>
        </w:rPr>
        <w:t>Consensus on Cardiopulmonary Resuscitation and Emergency Cardiovascular Care Science with Treatment Recommendations.</w:t>
      </w:r>
      <w:proofErr w:type="gramEnd"/>
      <w:r w:rsidRPr="00056424">
        <w:rPr>
          <w:sz w:val="28"/>
          <w:szCs w:val="28"/>
          <w:lang w:val="en-US"/>
        </w:rPr>
        <w:t xml:space="preserve"> // Resuscitation. – 2005. – Vol. 67. – P. 157-341.</w:t>
      </w:r>
    </w:p>
    <w:p w:rsidR="00923CC1" w:rsidRPr="00056424" w:rsidRDefault="0087540E" w:rsidP="0035128E">
      <w:pPr>
        <w:widowControl w:val="0"/>
        <w:autoSpaceDE w:val="0"/>
        <w:autoSpaceDN w:val="0"/>
        <w:adjustRightInd w:val="0"/>
        <w:ind w:firstLine="720"/>
        <w:jc w:val="both"/>
        <w:rPr>
          <w:sz w:val="28"/>
          <w:szCs w:val="28"/>
          <w:lang w:val="en-US"/>
        </w:rPr>
      </w:pPr>
      <w:hyperlink r:id="rId31" w:history="1">
        <w:r w:rsidR="00701FE4" w:rsidRPr="00056424">
          <w:rPr>
            <w:rStyle w:val="af"/>
            <w:sz w:val="28"/>
            <w:szCs w:val="28"/>
            <w:lang w:val="en-US"/>
          </w:rPr>
          <w:t>http://www.spruce.ru/urgent/resuscitation/</w:t>
        </w:r>
      </w:hyperlink>
      <w:r w:rsidR="00701FE4" w:rsidRPr="00056424">
        <w:rPr>
          <w:sz w:val="28"/>
          <w:szCs w:val="28"/>
          <w:lang w:val="en-US"/>
        </w:rPr>
        <w:t xml:space="preserve"> </w:t>
      </w:r>
    </w:p>
    <w:p w:rsidR="00A625EA" w:rsidRPr="00056424" w:rsidRDefault="00A625EA" w:rsidP="00AF5A61">
      <w:pPr>
        <w:widowControl w:val="0"/>
        <w:autoSpaceDE w:val="0"/>
        <w:autoSpaceDN w:val="0"/>
        <w:adjustRightInd w:val="0"/>
        <w:ind w:firstLine="720"/>
        <w:rPr>
          <w:sz w:val="28"/>
          <w:szCs w:val="28"/>
          <w:lang w:val="en-US"/>
        </w:rPr>
      </w:pPr>
    </w:p>
    <w:p w:rsidR="00A625EA" w:rsidRPr="00056424" w:rsidRDefault="00A625EA" w:rsidP="00AF5A61">
      <w:pPr>
        <w:widowControl w:val="0"/>
        <w:autoSpaceDE w:val="0"/>
        <w:autoSpaceDN w:val="0"/>
        <w:adjustRightInd w:val="0"/>
        <w:ind w:firstLine="720"/>
        <w:rPr>
          <w:sz w:val="28"/>
          <w:szCs w:val="28"/>
          <w:lang w:val="en-US"/>
        </w:rPr>
      </w:pPr>
    </w:p>
    <w:p w:rsidR="00004A94" w:rsidRPr="00056424" w:rsidRDefault="00004A94" w:rsidP="00A625EA">
      <w:pPr>
        <w:ind w:right="424"/>
        <w:jc w:val="center"/>
        <w:rPr>
          <w:rFonts w:eastAsia="Calibri"/>
          <w:b/>
          <w:sz w:val="28"/>
          <w:szCs w:val="28"/>
          <w:lang w:val="en-US" w:eastAsia="en-US"/>
        </w:rPr>
      </w:pPr>
    </w:p>
    <w:p w:rsidR="00004A94" w:rsidRPr="00056424" w:rsidRDefault="00004A94" w:rsidP="00A625EA">
      <w:pPr>
        <w:ind w:right="424"/>
        <w:jc w:val="center"/>
        <w:rPr>
          <w:rFonts w:eastAsia="Calibri"/>
          <w:b/>
          <w:sz w:val="28"/>
          <w:szCs w:val="28"/>
          <w:lang w:val="en-US" w:eastAsia="en-US"/>
        </w:rPr>
      </w:pPr>
    </w:p>
    <w:p w:rsidR="00004A94" w:rsidRPr="00056424" w:rsidRDefault="00004A94" w:rsidP="00A625EA">
      <w:pPr>
        <w:ind w:right="424"/>
        <w:jc w:val="center"/>
        <w:rPr>
          <w:rFonts w:eastAsia="Calibri"/>
          <w:b/>
          <w:sz w:val="28"/>
          <w:szCs w:val="28"/>
          <w:lang w:val="en-US" w:eastAsia="en-US"/>
        </w:rPr>
      </w:pPr>
    </w:p>
    <w:p w:rsidR="00004A94" w:rsidRPr="0043344C" w:rsidRDefault="00004A94" w:rsidP="00A625EA">
      <w:pPr>
        <w:ind w:right="424"/>
        <w:jc w:val="center"/>
        <w:rPr>
          <w:noProof/>
          <w:color w:val="FF0000"/>
          <w:sz w:val="28"/>
          <w:szCs w:val="28"/>
          <w:lang w:val="en-US"/>
        </w:rPr>
      </w:pPr>
    </w:p>
    <w:p w:rsidR="0043344C" w:rsidRPr="00383605" w:rsidRDefault="0043344C" w:rsidP="00A625EA">
      <w:pPr>
        <w:ind w:right="424"/>
        <w:jc w:val="center"/>
        <w:rPr>
          <w:noProof/>
          <w:color w:val="FF0000"/>
          <w:sz w:val="28"/>
          <w:szCs w:val="28"/>
          <w:lang w:val="en-US"/>
        </w:rPr>
      </w:pPr>
    </w:p>
    <w:p w:rsidR="0043344C" w:rsidRPr="00383605" w:rsidRDefault="0043344C" w:rsidP="00A625EA">
      <w:pPr>
        <w:ind w:right="424"/>
        <w:jc w:val="center"/>
        <w:rPr>
          <w:noProof/>
          <w:color w:val="FF0000"/>
          <w:sz w:val="28"/>
          <w:szCs w:val="28"/>
          <w:lang w:val="en-US"/>
        </w:rPr>
      </w:pPr>
    </w:p>
    <w:p w:rsidR="0043344C" w:rsidRPr="00383605" w:rsidRDefault="0043344C" w:rsidP="00A625EA">
      <w:pPr>
        <w:ind w:right="424"/>
        <w:jc w:val="center"/>
        <w:rPr>
          <w:noProof/>
          <w:color w:val="FF0000"/>
          <w:sz w:val="28"/>
          <w:szCs w:val="28"/>
          <w:lang w:val="en-US"/>
        </w:rPr>
      </w:pPr>
    </w:p>
    <w:p w:rsidR="0043344C" w:rsidRPr="00383605" w:rsidRDefault="0043344C" w:rsidP="00A625EA">
      <w:pPr>
        <w:ind w:right="424"/>
        <w:jc w:val="center"/>
        <w:rPr>
          <w:noProof/>
          <w:color w:val="FF0000"/>
          <w:sz w:val="28"/>
          <w:szCs w:val="28"/>
          <w:lang w:val="en-US"/>
        </w:rPr>
      </w:pPr>
    </w:p>
    <w:p w:rsidR="0043344C" w:rsidRPr="00383605" w:rsidRDefault="0043344C" w:rsidP="00A625EA">
      <w:pPr>
        <w:ind w:right="424"/>
        <w:jc w:val="center"/>
        <w:rPr>
          <w:rFonts w:eastAsia="Calibri"/>
          <w:b/>
          <w:sz w:val="28"/>
          <w:szCs w:val="28"/>
          <w:lang w:val="en-US" w:eastAsia="en-US"/>
        </w:rPr>
      </w:pPr>
    </w:p>
    <w:p w:rsidR="00004A94" w:rsidRPr="0043344C" w:rsidRDefault="00004A94" w:rsidP="00A625EA">
      <w:pPr>
        <w:ind w:right="424"/>
        <w:jc w:val="center"/>
        <w:rPr>
          <w:rFonts w:eastAsia="Calibri"/>
          <w:b/>
          <w:sz w:val="28"/>
          <w:szCs w:val="28"/>
          <w:lang w:val="en-US" w:eastAsia="en-US"/>
        </w:rPr>
      </w:pPr>
    </w:p>
    <w:p w:rsidR="00004A94" w:rsidRPr="0043344C" w:rsidRDefault="00004A94" w:rsidP="00A625EA">
      <w:pPr>
        <w:ind w:right="424"/>
        <w:jc w:val="center"/>
        <w:rPr>
          <w:rFonts w:eastAsia="Calibri"/>
          <w:b/>
          <w:sz w:val="28"/>
          <w:szCs w:val="28"/>
          <w:lang w:val="en-US" w:eastAsia="en-US"/>
        </w:rPr>
      </w:pPr>
    </w:p>
    <w:p w:rsidR="00004A94" w:rsidRPr="001B708C" w:rsidRDefault="00004A94" w:rsidP="00A625EA">
      <w:pPr>
        <w:ind w:right="424"/>
        <w:jc w:val="center"/>
        <w:rPr>
          <w:rFonts w:eastAsia="Calibri"/>
          <w:b/>
          <w:sz w:val="28"/>
          <w:szCs w:val="28"/>
          <w:lang w:val="en-US" w:eastAsia="en-US"/>
        </w:rPr>
      </w:pPr>
    </w:p>
    <w:p w:rsidR="007F24E9" w:rsidRPr="00681D49" w:rsidRDefault="007F24E9" w:rsidP="00A625EA">
      <w:pPr>
        <w:ind w:right="424"/>
        <w:jc w:val="center"/>
        <w:rPr>
          <w:rFonts w:eastAsia="Calibri"/>
          <w:b/>
          <w:sz w:val="28"/>
          <w:szCs w:val="28"/>
          <w:lang w:val="en-US" w:eastAsia="en-US"/>
        </w:rPr>
      </w:pPr>
    </w:p>
    <w:p w:rsidR="007F24E9" w:rsidRPr="00681D49" w:rsidRDefault="007F24E9" w:rsidP="00A625EA">
      <w:pPr>
        <w:ind w:right="424"/>
        <w:jc w:val="center"/>
        <w:rPr>
          <w:rFonts w:eastAsia="Calibri"/>
          <w:b/>
          <w:sz w:val="28"/>
          <w:szCs w:val="28"/>
          <w:lang w:val="en-US" w:eastAsia="en-US"/>
        </w:rPr>
      </w:pPr>
    </w:p>
    <w:p w:rsidR="007F24E9" w:rsidRPr="00681D49" w:rsidRDefault="007F24E9" w:rsidP="00A625EA">
      <w:pPr>
        <w:ind w:right="424"/>
        <w:jc w:val="center"/>
        <w:rPr>
          <w:rFonts w:eastAsia="Calibri"/>
          <w:b/>
          <w:sz w:val="28"/>
          <w:szCs w:val="28"/>
          <w:lang w:val="en-US" w:eastAsia="en-US"/>
        </w:rPr>
      </w:pPr>
    </w:p>
    <w:p w:rsidR="00004A94" w:rsidRPr="0043344C" w:rsidRDefault="00004A94" w:rsidP="00A625EA">
      <w:pPr>
        <w:ind w:right="424"/>
        <w:jc w:val="center"/>
        <w:rPr>
          <w:rFonts w:eastAsia="Calibri"/>
          <w:b/>
          <w:sz w:val="28"/>
          <w:szCs w:val="28"/>
          <w:lang w:val="en-US" w:eastAsia="en-US"/>
        </w:rPr>
      </w:pPr>
    </w:p>
    <w:p w:rsidR="00004A94" w:rsidRPr="0043344C" w:rsidRDefault="00004A94" w:rsidP="00A625EA">
      <w:pPr>
        <w:ind w:right="424"/>
        <w:jc w:val="center"/>
        <w:rPr>
          <w:rFonts w:eastAsia="Calibri"/>
          <w:b/>
          <w:sz w:val="28"/>
          <w:szCs w:val="28"/>
          <w:lang w:val="en-US" w:eastAsia="en-US"/>
        </w:rPr>
      </w:pPr>
    </w:p>
    <w:sectPr w:rsidR="00004A94" w:rsidRPr="0043344C" w:rsidSect="00056424">
      <w:headerReference w:type="even" r:id="rId32"/>
      <w:headerReference w:type="default" r:id="rId33"/>
      <w:pgSz w:w="11906" w:h="16838" w:code="9"/>
      <w:pgMar w:top="851" w:right="707" w:bottom="993" w:left="1560" w:header="709" w:footer="709" w:gutter="0"/>
      <w:pgNumType w:fmt="numberInDash"/>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33CDE" w:rsidRDefault="00C33CDE">
      <w:r>
        <w:separator/>
      </w:r>
    </w:p>
  </w:endnote>
  <w:endnote w:type="continuationSeparator" w:id="0">
    <w:p w:rsidR="00C33CDE" w:rsidRDefault="00C33CDE">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CC"/>
    <w:family w:val="swiss"/>
    <w:pitch w:val="variable"/>
    <w:sig w:usb0="E00002FF" w:usb1="4000ACFF" w:usb2="00000001" w:usb3="00000000" w:csb0="0000019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33CDE" w:rsidRDefault="00C33CDE">
      <w:r>
        <w:separator/>
      </w:r>
    </w:p>
  </w:footnote>
  <w:footnote w:type="continuationSeparator" w:id="0">
    <w:p w:rsidR="00C33CDE" w:rsidRDefault="00C33CDE">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482C1E" w:rsidRDefault="0087540E">
    <w:pPr>
      <w:pStyle w:val="a5"/>
      <w:framePr w:wrap="around" w:vAnchor="text" w:hAnchor="margin" w:xAlign="right" w:y="1"/>
      <w:rPr>
        <w:rStyle w:val="a7"/>
      </w:rPr>
    </w:pPr>
    <w:r>
      <w:rPr>
        <w:rStyle w:val="a7"/>
      </w:rPr>
      <w:fldChar w:fldCharType="begin"/>
    </w:r>
    <w:r w:rsidR="00482C1E">
      <w:rPr>
        <w:rStyle w:val="a7"/>
      </w:rPr>
      <w:instrText xml:space="preserve">PAGE  </w:instrText>
    </w:r>
    <w:r>
      <w:rPr>
        <w:rStyle w:val="a7"/>
      </w:rPr>
      <w:fldChar w:fldCharType="end"/>
    </w:r>
  </w:p>
  <w:p w:rsidR="00482C1E" w:rsidRDefault="00482C1E">
    <w:pPr>
      <w:pStyle w:val="a5"/>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7797321"/>
      <w:docPartObj>
        <w:docPartGallery w:val="Page Numbers (Top of Page)"/>
        <w:docPartUnique/>
      </w:docPartObj>
    </w:sdtPr>
    <w:sdtContent>
      <w:p w:rsidR="00482C1E" w:rsidRDefault="0087540E">
        <w:pPr>
          <w:pStyle w:val="a5"/>
          <w:jc w:val="center"/>
        </w:pPr>
        <w:r>
          <w:fldChar w:fldCharType="begin"/>
        </w:r>
        <w:r w:rsidR="00482C1E">
          <w:instrText>PAGE   \* MERGEFORMAT</w:instrText>
        </w:r>
        <w:r>
          <w:fldChar w:fldCharType="separate"/>
        </w:r>
        <w:r w:rsidR="00CD76E4">
          <w:rPr>
            <w:noProof/>
          </w:rPr>
          <w:t>- 14 -</w:t>
        </w:r>
        <w:r>
          <w:fldChar w:fldCharType="end"/>
        </w:r>
      </w:p>
    </w:sdtContent>
  </w:sdt>
  <w:p w:rsidR="00482C1E" w:rsidRDefault="00482C1E">
    <w:pPr>
      <w:pStyle w:val="a5"/>
      <w:ind w:right="360"/>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E93625E"/>
    <w:multiLevelType w:val="hybridMultilevel"/>
    <w:tmpl w:val="608C3A42"/>
    <w:lvl w:ilvl="0" w:tplc="D7906E0C">
      <w:start w:val="1"/>
      <w:numFmt w:val="decimal"/>
      <w:lvlText w:val="%1."/>
      <w:lvlJc w:val="left"/>
      <w:pPr>
        <w:tabs>
          <w:tab w:val="num" w:pos="900"/>
        </w:tabs>
        <w:ind w:left="900" w:hanging="360"/>
      </w:pPr>
      <w:rPr>
        <w:rFonts w:hint="default"/>
      </w:rPr>
    </w:lvl>
    <w:lvl w:ilvl="1" w:tplc="5412C12C">
      <w:start w:val="1"/>
      <w:numFmt w:val="bullet"/>
      <w:lvlText w:val="-"/>
      <w:lvlJc w:val="left"/>
      <w:pPr>
        <w:tabs>
          <w:tab w:val="num" w:pos="1620"/>
        </w:tabs>
        <w:ind w:left="1620" w:hanging="360"/>
      </w:pPr>
      <w:rPr>
        <w:rFonts w:ascii="Times New Roman" w:eastAsia="Times New Roman" w:hAnsi="Times New Roman" w:cs="Times New Roman" w:hint="default"/>
      </w:r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1">
    <w:nsid w:val="1A9B57B3"/>
    <w:multiLevelType w:val="hybridMultilevel"/>
    <w:tmpl w:val="1122A07C"/>
    <w:lvl w:ilvl="0" w:tplc="3AAA180E">
      <w:start w:val="1"/>
      <w:numFmt w:val="decimal"/>
      <w:lvlText w:val="%1."/>
      <w:lvlJc w:val="left"/>
      <w:pPr>
        <w:tabs>
          <w:tab w:val="num" w:pos="900"/>
        </w:tabs>
        <w:ind w:left="900" w:hanging="360"/>
      </w:pPr>
      <w:rPr>
        <w:rFonts w:hint="default"/>
      </w:rPr>
    </w:lvl>
    <w:lvl w:ilvl="1" w:tplc="04190019" w:tentative="1">
      <w:start w:val="1"/>
      <w:numFmt w:val="lowerLetter"/>
      <w:lvlText w:val="%2."/>
      <w:lvlJc w:val="left"/>
      <w:pPr>
        <w:tabs>
          <w:tab w:val="num" w:pos="1620"/>
        </w:tabs>
        <w:ind w:left="1620" w:hanging="360"/>
      </w:pPr>
    </w:lvl>
    <w:lvl w:ilvl="2" w:tplc="0419001B" w:tentative="1">
      <w:start w:val="1"/>
      <w:numFmt w:val="lowerRoman"/>
      <w:lvlText w:val="%3."/>
      <w:lvlJc w:val="right"/>
      <w:pPr>
        <w:tabs>
          <w:tab w:val="num" w:pos="2340"/>
        </w:tabs>
        <w:ind w:left="2340" w:hanging="180"/>
      </w:pPr>
    </w:lvl>
    <w:lvl w:ilvl="3" w:tplc="0419000F" w:tentative="1">
      <w:start w:val="1"/>
      <w:numFmt w:val="decimal"/>
      <w:lvlText w:val="%4."/>
      <w:lvlJc w:val="left"/>
      <w:pPr>
        <w:tabs>
          <w:tab w:val="num" w:pos="3060"/>
        </w:tabs>
        <w:ind w:left="3060" w:hanging="360"/>
      </w:pPr>
    </w:lvl>
    <w:lvl w:ilvl="4" w:tplc="04190019" w:tentative="1">
      <w:start w:val="1"/>
      <w:numFmt w:val="lowerLetter"/>
      <w:lvlText w:val="%5."/>
      <w:lvlJc w:val="left"/>
      <w:pPr>
        <w:tabs>
          <w:tab w:val="num" w:pos="3780"/>
        </w:tabs>
        <w:ind w:left="3780" w:hanging="360"/>
      </w:pPr>
    </w:lvl>
    <w:lvl w:ilvl="5" w:tplc="0419001B" w:tentative="1">
      <w:start w:val="1"/>
      <w:numFmt w:val="lowerRoman"/>
      <w:lvlText w:val="%6."/>
      <w:lvlJc w:val="right"/>
      <w:pPr>
        <w:tabs>
          <w:tab w:val="num" w:pos="4500"/>
        </w:tabs>
        <w:ind w:left="4500" w:hanging="180"/>
      </w:pPr>
    </w:lvl>
    <w:lvl w:ilvl="6" w:tplc="0419000F" w:tentative="1">
      <w:start w:val="1"/>
      <w:numFmt w:val="decimal"/>
      <w:lvlText w:val="%7."/>
      <w:lvlJc w:val="left"/>
      <w:pPr>
        <w:tabs>
          <w:tab w:val="num" w:pos="5220"/>
        </w:tabs>
        <w:ind w:left="5220" w:hanging="360"/>
      </w:pPr>
    </w:lvl>
    <w:lvl w:ilvl="7" w:tplc="04190019" w:tentative="1">
      <w:start w:val="1"/>
      <w:numFmt w:val="lowerLetter"/>
      <w:lvlText w:val="%8."/>
      <w:lvlJc w:val="left"/>
      <w:pPr>
        <w:tabs>
          <w:tab w:val="num" w:pos="5940"/>
        </w:tabs>
        <w:ind w:left="5940" w:hanging="360"/>
      </w:pPr>
    </w:lvl>
    <w:lvl w:ilvl="8" w:tplc="0419001B" w:tentative="1">
      <w:start w:val="1"/>
      <w:numFmt w:val="lowerRoman"/>
      <w:lvlText w:val="%9."/>
      <w:lvlJc w:val="right"/>
      <w:pPr>
        <w:tabs>
          <w:tab w:val="num" w:pos="6660"/>
        </w:tabs>
        <w:ind w:left="6660" w:hanging="180"/>
      </w:pPr>
    </w:lvl>
  </w:abstractNum>
  <w:abstractNum w:abstractNumId="2">
    <w:nsid w:val="1FB94347"/>
    <w:multiLevelType w:val="hybridMultilevel"/>
    <w:tmpl w:val="5FD01A4A"/>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3">
    <w:nsid w:val="2D641C78"/>
    <w:multiLevelType w:val="hybridMultilevel"/>
    <w:tmpl w:val="80D4E63E"/>
    <w:lvl w:ilvl="0" w:tplc="7D580412">
      <w:start w:val="1"/>
      <w:numFmt w:val="decimal"/>
      <w:lvlText w:val="%1."/>
      <w:lvlJc w:val="left"/>
      <w:pPr>
        <w:ind w:left="1648" w:hanging="1080"/>
      </w:pPr>
      <w:rPr>
        <w:rFonts w:hint="default"/>
      </w:r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4">
    <w:nsid w:val="40954BFD"/>
    <w:multiLevelType w:val="hybridMultilevel"/>
    <w:tmpl w:val="A5F422C2"/>
    <w:lvl w:ilvl="0" w:tplc="015A48DC">
      <w:start w:val="1"/>
      <w:numFmt w:val="decimal"/>
      <w:lvlText w:val="%1."/>
      <w:lvlJc w:val="left"/>
      <w:pPr>
        <w:tabs>
          <w:tab w:val="num" w:pos="720"/>
        </w:tabs>
        <w:ind w:left="720" w:hanging="360"/>
      </w:pPr>
      <w:rPr>
        <w:rFonts w:hint="default"/>
        <w:b/>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5">
    <w:nsid w:val="5DE852EC"/>
    <w:multiLevelType w:val="hybridMultilevel"/>
    <w:tmpl w:val="CF5A6FF8"/>
    <w:lvl w:ilvl="0" w:tplc="4D288C4E">
      <w:start w:val="1"/>
      <w:numFmt w:val="bullet"/>
      <w:lvlText w:val=""/>
      <w:lvlJc w:val="left"/>
      <w:pPr>
        <w:tabs>
          <w:tab w:val="num" w:pos="786"/>
        </w:tabs>
        <w:ind w:left="786" w:hanging="360"/>
      </w:pPr>
      <w:rPr>
        <w:rFonts w:ascii="Symbol" w:hAnsi="Symbol" w:hint="default"/>
      </w:rPr>
    </w:lvl>
    <w:lvl w:ilvl="1" w:tplc="04190003" w:tentative="1">
      <w:start w:val="1"/>
      <w:numFmt w:val="bullet"/>
      <w:lvlText w:val="o"/>
      <w:lvlJc w:val="left"/>
      <w:pPr>
        <w:tabs>
          <w:tab w:val="num" w:pos="1866"/>
        </w:tabs>
        <w:ind w:left="1866" w:hanging="360"/>
      </w:pPr>
      <w:rPr>
        <w:rFonts w:ascii="Courier New" w:hAnsi="Courier New" w:cs="Courier New" w:hint="default"/>
      </w:rPr>
    </w:lvl>
    <w:lvl w:ilvl="2" w:tplc="04190005" w:tentative="1">
      <w:start w:val="1"/>
      <w:numFmt w:val="bullet"/>
      <w:lvlText w:val=""/>
      <w:lvlJc w:val="left"/>
      <w:pPr>
        <w:tabs>
          <w:tab w:val="num" w:pos="2586"/>
        </w:tabs>
        <w:ind w:left="2586" w:hanging="360"/>
      </w:pPr>
      <w:rPr>
        <w:rFonts w:ascii="Wingdings" w:hAnsi="Wingdings" w:hint="default"/>
      </w:rPr>
    </w:lvl>
    <w:lvl w:ilvl="3" w:tplc="04190001" w:tentative="1">
      <w:start w:val="1"/>
      <w:numFmt w:val="bullet"/>
      <w:lvlText w:val=""/>
      <w:lvlJc w:val="left"/>
      <w:pPr>
        <w:tabs>
          <w:tab w:val="num" w:pos="3306"/>
        </w:tabs>
        <w:ind w:left="3306" w:hanging="360"/>
      </w:pPr>
      <w:rPr>
        <w:rFonts w:ascii="Symbol" w:hAnsi="Symbol" w:hint="default"/>
      </w:rPr>
    </w:lvl>
    <w:lvl w:ilvl="4" w:tplc="04190003" w:tentative="1">
      <w:start w:val="1"/>
      <w:numFmt w:val="bullet"/>
      <w:lvlText w:val="o"/>
      <w:lvlJc w:val="left"/>
      <w:pPr>
        <w:tabs>
          <w:tab w:val="num" w:pos="4026"/>
        </w:tabs>
        <w:ind w:left="4026" w:hanging="360"/>
      </w:pPr>
      <w:rPr>
        <w:rFonts w:ascii="Courier New" w:hAnsi="Courier New" w:cs="Courier New" w:hint="default"/>
      </w:rPr>
    </w:lvl>
    <w:lvl w:ilvl="5" w:tplc="04190005" w:tentative="1">
      <w:start w:val="1"/>
      <w:numFmt w:val="bullet"/>
      <w:lvlText w:val=""/>
      <w:lvlJc w:val="left"/>
      <w:pPr>
        <w:tabs>
          <w:tab w:val="num" w:pos="4746"/>
        </w:tabs>
        <w:ind w:left="4746" w:hanging="360"/>
      </w:pPr>
      <w:rPr>
        <w:rFonts w:ascii="Wingdings" w:hAnsi="Wingdings" w:hint="default"/>
      </w:rPr>
    </w:lvl>
    <w:lvl w:ilvl="6" w:tplc="04190001" w:tentative="1">
      <w:start w:val="1"/>
      <w:numFmt w:val="bullet"/>
      <w:lvlText w:val=""/>
      <w:lvlJc w:val="left"/>
      <w:pPr>
        <w:tabs>
          <w:tab w:val="num" w:pos="5466"/>
        </w:tabs>
        <w:ind w:left="5466" w:hanging="360"/>
      </w:pPr>
      <w:rPr>
        <w:rFonts w:ascii="Symbol" w:hAnsi="Symbol" w:hint="default"/>
      </w:rPr>
    </w:lvl>
    <w:lvl w:ilvl="7" w:tplc="04190003" w:tentative="1">
      <w:start w:val="1"/>
      <w:numFmt w:val="bullet"/>
      <w:lvlText w:val="o"/>
      <w:lvlJc w:val="left"/>
      <w:pPr>
        <w:tabs>
          <w:tab w:val="num" w:pos="6186"/>
        </w:tabs>
        <w:ind w:left="6186" w:hanging="360"/>
      </w:pPr>
      <w:rPr>
        <w:rFonts w:ascii="Courier New" w:hAnsi="Courier New" w:cs="Courier New" w:hint="default"/>
      </w:rPr>
    </w:lvl>
    <w:lvl w:ilvl="8" w:tplc="04190005" w:tentative="1">
      <w:start w:val="1"/>
      <w:numFmt w:val="bullet"/>
      <w:lvlText w:val=""/>
      <w:lvlJc w:val="left"/>
      <w:pPr>
        <w:tabs>
          <w:tab w:val="num" w:pos="6906"/>
        </w:tabs>
        <w:ind w:left="6906" w:hanging="360"/>
      </w:pPr>
      <w:rPr>
        <w:rFonts w:ascii="Wingdings" w:hAnsi="Wingdings" w:hint="default"/>
      </w:rPr>
    </w:lvl>
  </w:abstractNum>
  <w:abstractNum w:abstractNumId="6">
    <w:nsid w:val="75BB4774"/>
    <w:multiLevelType w:val="hybridMultilevel"/>
    <w:tmpl w:val="045A3A88"/>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abstractNum w:abstractNumId="7">
    <w:nsid w:val="784E0972"/>
    <w:multiLevelType w:val="hybridMultilevel"/>
    <w:tmpl w:val="804A3026"/>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8">
    <w:nsid w:val="79127615"/>
    <w:multiLevelType w:val="hybridMultilevel"/>
    <w:tmpl w:val="F7BA2F64"/>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9">
    <w:nsid w:val="7B67614C"/>
    <w:multiLevelType w:val="hybridMultilevel"/>
    <w:tmpl w:val="4AD8A06E"/>
    <w:lvl w:ilvl="0" w:tplc="8FE840C6">
      <w:start w:val="1"/>
      <w:numFmt w:val="decimal"/>
      <w:lvlText w:val="%1."/>
      <w:lvlJc w:val="left"/>
      <w:pPr>
        <w:tabs>
          <w:tab w:val="num" w:pos="840"/>
        </w:tabs>
        <w:ind w:left="840" w:hanging="360"/>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10">
    <w:nsid w:val="7F012341"/>
    <w:multiLevelType w:val="hybridMultilevel"/>
    <w:tmpl w:val="5178BD44"/>
    <w:lvl w:ilvl="0" w:tplc="0419000F">
      <w:start w:val="1"/>
      <w:numFmt w:val="decimal"/>
      <w:lvlText w:val="%1."/>
      <w:lvlJc w:val="left"/>
      <w:pPr>
        <w:ind w:left="720" w:hanging="360"/>
      </w:pPr>
    </w:lvl>
    <w:lvl w:ilvl="1" w:tplc="04190019">
      <w:start w:val="1"/>
      <w:numFmt w:val="lowerLetter"/>
      <w:lvlText w:val="%2."/>
      <w:lvlJc w:val="left"/>
      <w:pPr>
        <w:ind w:left="1440" w:hanging="360"/>
      </w:pPr>
    </w:lvl>
    <w:lvl w:ilvl="2" w:tplc="0419001B">
      <w:start w:val="1"/>
      <w:numFmt w:val="lowerRoman"/>
      <w:lvlText w:val="%3."/>
      <w:lvlJc w:val="right"/>
      <w:pPr>
        <w:ind w:left="2160" w:hanging="180"/>
      </w:pPr>
    </w:lvl>
    <w:lvl w:ilvl="3" w:tplc="0419000F">
      <w:start w:val="1"/>
      <w:numFmt w:val="decimal"/>
      <w:lvlText w:val="%4."/>
      <w:lvlJc w:val="left"/>
      <w:pPr>
        <w:ind w:left="2880" w:hanging="360"/>
      </w:pPr>
    </w:lvl>
    <w:lvl w:ilvl="4" w:tplc="04190019">
      <w:start w:val="1"/>
      <w:numFmt w:val="lowerLetter"/>
      <w:lvlText w:val="%5."/>
      <w:lvlJc w:val="left"/>
      <w:pPr>
        <w:ind w:left="3600" w:hanging="360"/>
      </w:pPr>
    </w:lvl>
    <w:lvl w:ilvl="5" w:tplc="0419001B">
      <w:start w:val="1"/>
      <w:numFmt w:val="lowerRoman"/>
      <w:lvlText w:val="%6."/>
      <w:lvlJc w:val="right"/>
      <w:pPr>
        <w:ind w:left="4320" w:hanging="180"/>
      </w:pPr>
    </w:lvl>
    <w:lvl w:ilvl="6" w:tplc="0419000F">
      <w:start w:val="1"/>
      <w:numFmt w:val="decimal"/>
      <w:lvlText w:val="%7."/>
      <w:lvlJc w:val="left"/>
      <w:pPr>
        <w:ind w:left="5040" w:hanging="360"/>
      </w:pPr>
    </w:lvl>
    <w:lvl w:ilvl="7" w:tplc="04190019">
      <w:start w:val="1"/>
      <w:numFmt w:val="lowerLetter"/>
      <w:lvlText w:val="%8."/>
      <w:lvlJc w:val="left"/>
      <w:pPr>
        <w:ind w:left="5760" w:hanging="360"/>
      </w:pPr>
    </w:lvl>
    <w:lvl w:ilvl="8" w:tplc="0419001B">
      <w:start w:val="1"/>
      <w:numFmt w:val="lowerRoman"/>
      <w:lvlText w:val="%9."/>
      <w:lvlJc w:val="right"/>
      <w:pPr>
        <w:ind w:left="6480" w:hanging="180"/>
      </w:pPr>
    </w:lvl>
  </w:abstractNum>
  <w:num w:numId="1">
    <w:abstractNumId w:val="8"/>
  </w:num>
  <w:num w:numId="2">
    <w:abstractNumId w:val="9"/>
  </w:num>
  <w:num w:numId="3">
    <w:abstractNumId w:val="0"/>
  </w:num>
  <w:num w:numId="4">
    <w:abstractNumId w:val="1"/>
  </w:num>
  <w:num w:numId="5">
    <w:abstractNumId w:val="7"/>
  </w:num>
  <w:num w:numId="6">
    <w:abstractNumId w:val="4"/>
  </w:num>
  <w:num w:numId="7">
    <w:abstractNumId w:val="5"/>
  </w:num>
  <w:num w:numId="8">
    <w:abstractNumId w:val="3"/>
  </w:num>
  <w:num w:numId="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grammar="clean"/>
  <w:defaultTabStop w:val="708"/>
  <w:autoHyphenation/>
  <w:hyphenationZone w:val="357"/>
  <w:characterSpacingControl w:val="doNotCompress"/>
  <w:footnotePr>
    <w:footnote w:id="-1"/>
    <w:footnote w:id="0"/>
  </w:footnotePr>
  <w:endnotePr>
    <w:endnote w:id="-1"/>
    <w:endnote w:id="0"/>
  </w:endnotePr>
  <w:compat/>
  <w:rsids>
    <w:rsidRoot w:val="006B0134"/>
    <w:rsid w:val="00004A94"/>
    <w:rsid w:val="000502AD"/>
    <w:rsid w:val="00056424"/>
    <w:rsid w:val="00061B67"/>
    <w:rsid w:val="00063A11"/>
    <w:rsid w:val="00065955"/>
    <w:rsid w:val="000B51DC"/>
    <w:rsid w:val="000B5EF2"/>
    <w:rsid w:val="00100BDD"/>
    <w:rsid w:val="00113288"/>
    <w:rsid w:val="00136448"/>
    <w:rsid w:val="0015744C"/>
    <w:rsid w:val="00165C1C"/>
    <w:rsid w:val="0019379B"/>
    <w:rsid w:val="001B708C"/>
    <w:rsid w:val="001C0578"/>
    <w:rsid w:val="001E0C19"/>
    <w:rsid w:val="00202DC9"/>
    <w:rsid w:val="00226185"/>
    <w:rsid w:val="002331CC"/>
    <w:rsid w:val="00235FB9"/>
    <w:rsid w:val="002615EA"/>
    <w:rsid w:val="002928D1"/>
    <w:rsid w:val="002A2222"/>
    <w:rsid w:val="002B2963"/>
    <w:rsid w:val="002B31D9"/>
    <w:rsid w:val="00326B09"/>
    <w:rsid w:val="00332D3F"/>
    <w:rsid w:val="003336B4"/>
    <w:rsid w:val="00336D0B"/>
    <w:rsid w:val="0035061A"/>
    <w:rsid w:val="0035128E"/>
    <w:rsid w:val="00371358"/>
    <w:rsid w:val="003752AC"/>
    <w:rsid w:val="00383605"/>
    <w:rsid w:val="003A4FCC"/>
    <w:rsid w:val="003C3AE8"/>
    <w:rsid w:val="003D0683"/>
    <w:rsid w:val="003D67A8"/>
    <w:rsid w:val="003F0C20"/>
    <w:rsid w:val="004101D5"/>
    <w:rsid w:val="0043344C"/>
    <w:rsid w:val="00465488"/>
    <w:rsid w:val="00482C1E"/>
    <w:rsid w:val="004A3072"/>
    <w:rsid w:val="004D52A8"/>
    <w:rsid w:val="004E0AB7"/>
    <w:rsid w:val="004E5E6C"/>
    <w:rsid w:val="004F4321"/>
    <w:rsid w:val="0051252B"/>
    <w:rsid w:val="00512660"/>
    <w:rsid w:val="0051766A"/>
    <w:rsid w:val="00524157"/>
    <w:rsid w:val="00524FCE"/>
    <w:rsid w:val="00526BC8"/>
    <w:rsid w:val="00531F78"/>
    <w:rsid w:val="00532F6D"/>
    <w:rsid w:val="00540566"/>
    <w:rsid w:val="00557F5D"/>
    <w:rsid w:val="005818A0"/>
    <w:rsid w:val="005B6490"/>
    <w:rsid w:val="005D501F"/>
    <w:rsid w:val="005E28BC"/>
    <w:rsid w:val="0061021F"/>
    <w:rsid w:val="00613CD2"/>
    <w:rsid w:val="00624F3B"/>
    <w:rsid w:val="00642BAE"/>
    <w:rsid w:val="0065216D"/>
    <w:rsid w:val="006539E1"/>
    <w:rsid w:val="00660B20"/>
    <w:rsid w:val="0066604F"/>
    <w:rsid w:val="00670A19"/>
    <w:rsid w:val="006735C6"/>
    <w:rsid w:val="00681D49"/>
    <w:rsid w:val="006A622D"/>
    <w:rsid w:val="006B0134"/>
    <w:rsid w:val="006C0F2E"/>
    <w:rsid w:val="006C4452"/>
    <w:rsid w:val="007016A3"/>
    <w:rsid w:val="00701FE4"/>
    <w:rsid w:val="00702B64"/>
    <w:rsid w:val="00711341"/>
    <w:rsid w:val="00735540"/>
    <w:rsid w:val="007437F5"/>
    <w:rsid w:val="0077122C"/>
    <w:rsid w:val="00777ED9"/>
    <w:rsid w:val="007941F1"/>
    <w:rsid w:val="007A66FC"/>
    <w:rsid w:val="007B47B9"/>
    <w:rsid w:val="007B4825"/>
    <w:rsid w:val="007B5114"/>
    <w:rsid w:val="007C5054"/>
    <w:rsid w:val="007D6619"/>
    <w:rsid w:val="007F24E9"/>
    <w:rsid w:val="007F3071"/>
    <w:rsid w:val="007F5E14"/>
    <w:rsid w:val="00803C40"/>
    <w:rsid w:val="008207FE"/>
    <w:rsid w:val="00823C28"/>
    <w:rsid w:val="00837B4B"/>
    <w:rsid w:val="00843D5B"/>
    <w:rsid w:val="0084657C"/>
    <w:rsid w:val="00855BE8"/>
    <w:rsid w:val="0087540E"/>
    <w:rsid w:val="0089272F"/>
    <w:rsid w:val="00901B9F"/>
    <w:rsid w:val="009053D4"/>
    <w:rsid w:val="009215AC"/>
    <w:rsid w:val="00923CC1"/>
    <w:rsid w:val="009253E8"/>
    <w:rsid w:val="00927EAE"/>
    <w:rsid w:val="009406A1"/>
    <w:rsid w:val="0094618B"/>
    <w:rsid w:val="00951228"/>
    <w:rsid w:val="009528AE"/>
    <w:rsid w:val="00963E33"/>
    <w:rsid w:val="00964DCE"/>
    <w:rsid w:val="00965EBC"/>
    <w:rsid w:val="00965FA0"/>
    <w:rsid w:val="009846F8"/>
    <w:rsid w:val="009847B4"/>
    <w:rsid w:val="00986FA4"/>
    <w:rsid w:val="00987E4D"/>
    <w:rsid w:val="009D1A66"/>
    <w:rsid w:val="009E10EC"/>
    <w:rsid w:val="00A0081D"/>
    <w:rsid w:val="00A03360"/>
    <w:rsid w:val="00A0534B"/>
    <w:rsid w:val="00A41AF7"/>
    <w:rsid w:val="00A47898"/>
    <w:rsid w:val="00A57B2F"/>
    <w:rsid w:val="00A625EA"/>
    <w:rsid w:val="00A7176F"/>
    <w:rsid w:val="00A73601"/>
    <w:rsid w:val="00A90E83"/>
    <w:rsid w:val="00A914E6"/>
    <w:rsid w:val="00A92F6B"/>
    <w:rsid w:val="00A97F5D"/>
    <w:rsid w:val="00AA7382"/>
    <w:rsid w:val="00AD1130"/>
    <w:rsid w:val="00AD227C"/>
    <w:rsid w:val="00AE04FF"/>
    <w:rsid w:val="00AF5A61"/>
    <w:rsid w:val="00B05D35"/>
    <w:rsid w:val="00B07CAF"/>
    <w:rsid w:val="00B151DF"/>
    <w:rsid w:val="00B16837"/>
    <w:rsid w:val="00B200D9"/>
    <w:rsid w:val="00B22FFC"/>
    <w:rsid w:val="00B33458"/>
    <w:rsid w:val="00B62AF2"/>
    <w:rsid w:val="00B71CA6"/>
    <w:rsid w:val="00B73CCC"/>
    <w:rsid w:val="00B765E1"/>
    <w:rsid w:val="00B77A15"/>
    <w:rsid w:val="00BA2EE1"/>
    <w:rsid w:val="00BC0C4F"/>
    <w:rsid w:val="00BC70BE"/>
    <w:rsid w:val="00BD0972"/>
    <w:rsid w:val="00BF5CE6"/>
    <w:rsid w:val="00C00ED7"/>
    <w:rsid w:val="00C24890"/>
    <w:rsid w:val="00C33CDE"/>
    <w:rsid w:val="00C44945"/>
    <w:rsid w:val="00C80045"/>
    <w:rsid w:val="00C82C98"/>
    <w:rsid w:val="00C9097C"/>
    <w:rsid w:val="00CA5720"/>
    <w:rsid w:val="00CA7AB9"/>
    <w:rsid w:val="00CC7740"/>
    <w:rsid w:val="00CD76E4"/>
    <w:rsid w:val="00CF3CFD"/>
    <w:rsid w:val="00D00FC9"/>
    <w:rsid w:val="00D2236E"/>
    <w:rsid w:val="00D35045"/>
    <w:rsid w:val="00D76DCF"/>
    <w:rsid w:val="00DA20EE"/>
    <w:rsid w:val="00DB0A2F"/>
    <w:rsid w:val="00DE266E"/>
    <w:rsid w:val="00DE43E2"/>
    <w:rsid w:val="00DE6638"/>
    <w:rsid w:val="00E11F01"/>
    <w:rsid w:val="00E24D8F"/>
    <w:rsid w:val="00E33D9E"/>
    <w:rsid w:val="00E465A6"/>
    <w:rsid w:val="00E52548"/>
    <w:rsid w:val="00E61820"/>
    <w:rsid w:val="00E71E5B"/>
    <w:rsid w:val="00E72885"/>
    <w:rsid w:val="00E82B3C"/>
    <w:rsid w:val="00E85596"/>
    <w:rsid w:val="00EA2DF2"/>
    <w:rsid w:val="00EB2E46"/>
    <w:rsid w:val="00EC22D8"/>
    <w:rsid w:val="00F0327B"/>
    <w:rsid w:val="00F44590"/>
    <w:rsid w:val="00F60B1C"/>
    <w:rsid w:val="00F73DF0"/>
    <w:rsid w:val="00F811ED"/>
    <w:rsid w:val="00F8257D"/>
    <w:rsid w:val="00F927C4"/>
    <w:rsid w:val="00FA2EB9"/>
    <w:rsid w:val="00FB3FFF"/>
    <w:rsid w:val="00FC357C"/>
    <w:rsid w:val="00FC6B52"/>
    <w:rsid w:val="00FF70C3"/>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0FC9"/>
    <w:rPr>
      <w:sz w:val="24"/>
      <w:szCs w:val="24"/>
    </w:rPr>
  </w:style>
  <w:style w:type="paragraph" w:styleId="1">
    <w:name w:val="heading 1"/>
    <w:basedOn w:val="a"/>
    <w:next w:val="a"/>
    <w:qFormat/>
    <w:rsid w:val="00D00FC9"/>
    <w:pPr>
      <w:keepNext/>
      <w:jc w:val="center"/>
      <w:outlineLvl w:val="0"/>
    </w:pPr>
    <w:rPr>
      <w:rFonts w:ascii="Arial" w:hAnsi="Arial" w:cs="Arial"/>
      <w:b/>
    </w:rPr>
  </w:style>
  <w:style w:type="paragraph" w:styleId="2">
    <w:name w:val="heading 2"/>
    <w:basedOn w:val="a"/>
    <w:next w:val="a"/>
    <w:qFormat/>
    <w:rsid w:val="00D00FC9"/>
    <w:pPr>
      <w:keepNext/>
      <w:jc w:val="center"/>
      <w:outlineLvl w:val="1"/>
    </w:pPr>
    <w:rPr>
      <w:rFonts w:ascii="Arial" w:hAnsi="Arial" w:cs="Arial"/>
      <w:b/>
      <w:sz w:val="28"/>
      <w:szCs w:val="28"/>
    </w:rPr>
  </w:style>
  <w:style w:type="paragraph" w:styleId="3">
    <w:name w:val="heading 3"/>
    <w:basedOn w:val="a"/>
    <w:next w:val="a"/>
    <w:qFormat/>
    <w:rsid w:val="00D00FC9"/>
    <w:pPr>
      <w:keepNext/>
      <w:ind w:firstLine="708"/>
      <w:outlineLvl w:val="2"/>
    </w:pPr>
    <w:rPr>
      <w:rFonts w:ascii="Verdana" w:hAnsi="Verdana"/>
      <w:sz w:val="28"/>
      <w:szCs w:val="28"/>
    </w:rPr>
  </w:style>
  <w:style w:type="paragraph" w:styleId="4">
    <w:name w:val="heading 4"/>
    <w:basedOn w:val="a"/>
    <w:next w:val="a"/>
    <w:qFormat/>
    <w:rsid w:val="00D00FC9"/>
    <w:pPr>
      <w:keepNext/>
      <w:ind w:firstLine="708"/>
      <w:jc w:val="center"/>
      <w:outlineLvl w:val="3"/>
    </w:pPr>
    <w:rPr>
      <w:rFonts w:ascii="Verdana" w:hAnsi="Verdana"/>
      <w:b/>
      <w:color w:val="0000FF"/>
      <w:sz w:val="28"/>
      <w:szCs w:val="28"/>
    </w:rPr>
  </w:style>
  <w:style w:type="paragraph" w:styleId="5">
    <w:name w:val="heading 5"/>
    <w:basedOn w:val="a"/>
    <w:next w:val="a"/>
    <w:qFormat/>
    <w:rsid w:val="00D00FC9"/>
    <w:pPr>
      <w:keepNext/>
      <w:jc w:val="center"/>
      <w:outlineLvl w:val="4"/>
    </w:pPr>
    <w:rPr>
      <w:rFonts w:ascii="Verdana" w:hAnsi="Verdana"/>
      <w:b/>
      <w:color w:val="0000FF"/>
      <w:sz w:val="28"/>
      <w:szCs w:val="28"/>
    </w:rPr>
  </w:style>
  <w:style w:type="paragraph" w:styleId="6">
    <w:name w:val="heading 6"/>
    <w:basedOn w:val="a"/>
    <w:next w:val="a"/>
    <w:qFormat/>
    <w:rsid w:val="00D00FC9"/>
    <w:pPr>
      <w:keepNext/>
      <w:ind w:left="360"/>
      <w:outlineLvl w:val="5"/>
    </w:pPr>
    <w:rPr>
      <w:rFonts w:ascii="Verdana" w:hAnsi="Verdana"/>
      <w:b/>
      <w:color w:val="0000FF"/>
      <w:sz w:val="28"/>
      <w:szCs w:val="28"/>
    </w:rPr>
  </w:style>
  <w:style w:type="paragraph" w:styleId="7">
    <w:name w:val="heading 7"/>
    <w:basedOn w:val="a"/>
    <w:next w:val="a"/>
    <w:qFormat/>
    <w:rsid w:val="00D00FC9"/>
    <w:pPr>
      <w:keepNext/>
      <w:pBdr>
        <w:top w:val="doubleWave" w:sz="6" w:space="1" w:color="auto"/>
        <w:left w:val="doubleWave" w:sz="6" w:space="4" w:color="auto"/>
        <w:bottom w:val="doubleWave" w:sz="6" w:space="1" w:color="auto"/>
        <w:right w:val="doubleWave" w:sz="6" w:space="4" w:color="auto"/>
      </w:pBdr>
      <w:spacing w:line="360" w:lineRule="auto"/>
      <w:ind w:firstLine="708"/>
      <w:jc w:val="center"/>
      <w:outlineLvl w:val="6"/>
    </w:pPr>
    <w:rPr>
      <w:rFonts w:ascii="Verdana" w:hAnsi="Verdana"/>
      <w:b/>
      <w:sz w:val="28"/>
      <w:szCs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semiHidden/>
    <w:rsid w:val="00B765E1"/>
    <w:pPr>
      <w:ind w:firstLine="708"/>
      <w:jc w:val="both"/>
    </w:pPr>
    <w:rPr>
      <w:rFonts w:ascii="Verdana" w:hAnsi="Verdana"/>
      <w:b/>
      <w:bCs/>
      <w:i/>
      <w:iCs/>
      <w:sz w:val="28"/>
      <w:szCs w:val="28"/>
    </w:rPr>
  </w:style>
  <w:style w:type="paragraph" w:styleId="a4">
    <w:name w:val="Body Text"/>
    <w:basedOn w:val="a"/>
    <w:semiHidden/>
    <w:rsid w:val="00B765E1"/>
    <w:rPr>
      <w:b/>
      <w:bCs/>
    </w:rPr>
  </w:style>
  <w:style w:type="paragraph" w:styleId="a5">
    <w:name w:val="header"/>
    <w:basedOn w:val="a"/>
    <w:link w:val="a6"/>
    <w:uiPriority w:val="99"/>
    <w:rsid w:val="00B765E1"/>
    <w:pPr>
      <w:tabs>
        <w:tab w:val="center" w:pos="4677"/>
        <w:tab w:val="right" w:pos="9355"/>
      </w:tabs>
    </w:pPr>
  </w:style>
  <w:style w:type="character" w:styleId="a7">
    <w:name w:val="page number"/>
    <w:basedOn w:val="a0"/>
    <w:semiHidden/>
    <w:rsid w:val="00B765E1"/>
  </w:style>
  <w:style w:type="paragraph" w:styleId="20">
    <w:name w:val="Body Text Indent 2"/>
    <w:basedOn w:val="a"/>
    <w:semiHidden/>
    <w:rsid w:val="00B765E1"/>
    <w:pPr>
      <w:pBdr>
        <w:top w:val="doubleWave" w:sz="6" w:space="1" w:color="auto"/>
        <w:left w:val="doubleWave" w:sz="6" w:space="4" w:color="auto"/>
        <w:bottom w:val="doubleWave" w:sz="6" w:space="1" w:color="auto"/>
        <w:right w:val="doubleWave" w:sz="6" w:space="4" w:color="auto"/>
      </w:pBdr>
      <w:ind w:firstLine="708"/>
      <w:jc w:val="center"/>
    </w:pPr>
    <w:rPr>
      <w:rFonts w:ascii="Verdana" w:hAnsi="Verdana"/>
      <w:b/>
      <w:bCs/>
      <w:sz w:val="28"/>
      <w:szCs w:val="28"/>
    </w:rPr>
  </w:style>
  <w:style w:type="paragraph" w:styleId="21">
    <w:name w:val="Body Text 2"/>
    <w:basedOn w:val="a"/>
    <w:semiHidden/>
    <w:rsid w:val="00B765E1"/>
    <w:pPr>
      <w:pBdr>
        <w:top w:val="doubleWave" w:sz="6" w:space="1" w:color="auto"/>
        <w:left w:val="doubleWave" w:sz="6" w:space="4" w:color="auto"/>
        <w:bottom w:val="doubleWave" w:sz="6" w:space="1" w:color="auto"/>
        <w:right w:val="doubleWave" w:sz="6" w:space="4" w:color="auto"/>
      </w:pBdr>
      <w:jc w:val="center"/>
    </w:pPr>
    <w:rPr>
      <w:rFonts w:ascii="Verdana" w:hAnsi="Verdana"/>
      <w:sz w:val="28"/>
      <w:szCs w:val="28"/>
    </w:rPr>
  </w:style>
  <w:style w:type="paragraph" w:styleId="30">
    <w:name w:val="Body Text Indent 3"/>
    <w:basedOn w:val="a"/>
    <w:semiHidden/>
    <w:rsid w:val="00B765E1"/>
    <w:pPr>
      <w:ind w:firstLine="708"/>
      <w:jc w:val="both"/>
    </w:pPr>
    <w:rPr>
      <w:rFonts w:ascii="Verdana" w:hAnsi="Verdana"/>
      <w:b/>
      <w:sz w:val="28"/>
      <w:szCs w:val="28"/>
    </w:rPr>
  </w:style>
  <w:style w:type="paragraph" w:styleId="a8">
    <w:name w:val="footer"/>
    <w:basedOn w:val="a"/>
    <w:link w:val="a9"/>
    <w:uiPriority w:val="99"/>
    <w:unhideWhenUsed/>
    <w:rsid w:val="00C00ED7"/>
    <w:pPr>
      <w:tabs>
        <w:tab w:val="center" w:pos="4677"/>
        <w:tab w:val="right" w:pos="9355"/>
      </w:tabs>
    </w:pPr>
  </w:style>
  <w:style w:type="character" w:customStyle="1" w:styleId="a9">
    <w:name w:val="Нижний колонтитул Знак"/>
    <w:basedOn w:val="a0"/>
    <w:link w:val="a8"/>
    <w:uiPriority w:val="99"/>
    <w:rsid w:val="00C00ED7"/>
    <w:rPr>
      <w:sz w:val="24"/>
      <w:szCs w:val="24"/>
    </w:rPr>
  </w:style>
  <w:style w:type="table" w:styleId="aa">
    <w:name w:val="Table Grid"/>
    <w:basedOn w:val="a1"/>
    <w:uiPriority w:val="59"/>
    <w:rsid w:val="0077122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List Paragraph"/>
    <w:basedOn w:val="a"/>
    <w:uiPriority w:val="34"/>
    <w:qFormat/>
    <w:rsid w:val="00D00FC9"/>
    <w:pPr>
      <w:ind w:left="720"/>
      <w:contextualSpacing/>
    </w:pPr>
  </w:style>
  <w:style w:type="paragraph" w:styleId="ac">
    <w:name w:val="No Spacing"/>
    <w:uiPriority w:val="1"/>
    <w:qFormat/>
    <w:rsid w:val="002B31D9"/>
    <w:rPr>
      <w:sz w:val="24"/>
      <w:szCs w:val="24"/>
    </w:rPr>
  </w:style>
  <w:style w:type="paragraph" w:styleId="ad">
    <w:name w:val="Balloon Text"/>
    <w:basedOn w:val="a"/>
    <w:link w:val="ae"/>
    <w:uiPriority w:val="99"/>
    <w:semiHidden/>
    <w:unhideWhenUsed/>
    <w:rsid w:val="00A97F5D"/>
    <w:rPr>
      <w:rFonts w:ascii="Tahoma" w:hAnsi="Tahoma" w:cs="Tahoma"/>
      <w:sz w:val="16"/>
      <w:szCs w:val="16"/>
    </w:rPr>
  </w:style>
  <w:style w:type="character" w:customStyle="1" w:styleId="ae">
    <w:name w:val="Текст выноски Знак"/>
    <w:basedOn w:val="a0"/>
    <w:link w:val="ad"/>
    <w:uiPriority w:val="99"/>
    <w:semiHidden/>
    <w:rsid w:val="00A97F5D"/>
    <w:rPr>
      <w:rFonts w:ascii="Tahoma" w:hAnsi="Tahoma" w:cs="Tahoma"/>
      <w:sz w:val="16"/>
      <w:szCs w:val="16"/>
    </w:rPr>
  </w:style>
  <w:style w:type="character" w:styleId="af">
    <w:name w:val="Hyperlink"/>
    <w:basedOn w:val="a0"/>
    <w:uiPriority w:val="99"/>
    <w:unhideWhenUsed/>
    <w:rsid w:val="00701FE4"/>
    <w:rPr>
      <w:color w:val="0000FF" w:themeColor="hyperlink"/>
      <w:u w:val="single"/>
    </w:rPr>
  </w:style>
  <w:style w:type="character" w:customStyle="1" w:styleId="a6">
    <w:name w:val="Верхний колонтитул Знак"/>
    <w:basedOn w:val="a0"/>
    <w:link w:val="a5"/>
    <w:uiPriority w:val="99"/>
    <w:rsid w:val="00986FA4"/>
    <w:rPr>
      <w:sz w:val="24"/>
      <w:szCs w:val="24"/>
    </w:rPr>
  </w:style>
  <w:style w:type="table" w:customStyle="1" w:styleId="10">
    <w:name w:val="Сетка таблицы1"/>
    <w:basedOn w:val="a1"/>
    <w:next w:val="aa"/>
    <w:uiPriority w:val="59"/>
    <w:rsid w:val="00A92F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D00FC9"/>
    <w:rPr>
      <w:sz w:val="24"/>
      <w:szCs w:val="24"/>
    </w:rPr>
  </w:style>
  <w:style w:type="paragraph" w:styleId="1">
    <w:name w:val="heading 1"/>
    <w:basedOn w:val="a"/>
    <w:next w:val="a"/>
    <w:qFormat/>
    <w:rsid w:val="00D00FC9"/>
    <w:pPr>
      <w:keepNext/>
      <w:jc w:val="center"/>
      <w:outlineLvl w:val="0"/>
    </w:pPr>
    <w:rPr>
      <w:rFonts w:ascii="Arial" w:hAnsi="Arial" w:cs="Arial"/>
      <w:b/>
    </w:rPr>
  </w:style>
  <w:style w:type="paragraph" w:styleId="2">
    <w:name w:val="heading 2"/>
    <w:basedOn w:val="a"/>
    <w:next w:val="a"/>
    <w:qFormat/>
    <w:rsid w:val="00D00FC9"/>
    <w:pPr>
      <w:keepNext/>
      <w:jc w:val="center"/>
      <w:outlineLvl w:val="1"/>
    </w:pPr>
    <w:rPr>
      <w:rFonts w:ascii="Arial" w:hAnsi="Arial" w:cs="Arial"/>
      <w:b/>
      <w:sz w:val="28"/>
      <w:szCs w:val="28"/>
    </w:rPr>
  </w:style>
  <w:style w:type="paragraph" w:styleId="3">
    <w:name w:val="heading 3"/>
    <w:basedOn w:val="a"/>
    <w:next w:val="a"/>
    <w:qFormat/>
    <w:rsid w:val="00D00FC9"/>
    <w:pPr>
      <w:keepNext/>
      <w:ind w:firstLine="708"/>
      <w:outlineLvl w:val="2"/>
    </w:pPr>
    <w:rPr>
      <w:rFonts w:ascii="Verdana" w:hAnsi="Verdana"/>
      <w:sz w:val="28"/>
      <w:szCs w:val="28"/>
    </w:rPr>
  </w:style>
  <w:style w:type="paragraph" w:styleId="4">
    <w:name w:val="heading 4"/>
    <w:basedOn w:val="a"/>
    <w:next w:val="a"/>
    <w:qFormat/>
    <w:rsid w:val="00D00FC9"/>
    <w:pPr>
      <w:keepNext/>
      <w:ind w:firstLine="708"/>
      <w:jc w:val="center"/>
      <w:outlineLvl w:val="3"/>
    </w:pPr>
    <w:rPr>
      <w:rFonts w:ascii="Verdana" w:hAnsi="Verdana"/>
      <w:b/>
      <w:color w:val="0000FF"/>
      <w:sz w:val="28"/>
      <w:szCs w:val="28"/>
    </w:rPr>
  </w:style>
  <w:style w:type="paragraph" w:styleId="5">
    <w:name w:val="heading 5"/>
    <w:basedOn w:val="a"/>
    <w:next w:val="a"/>
    <w:qFormat/>
    <w:rsid w:val="00D00FC9"/>
    <w:pPr>
      <w:keepNext/>
      <w:jc w:val="center"/>
      <w:outlineLvl w:val="4"/>
    </w:pPr>
    <w:rPr>
      <w:rFonts w:ascii="Verdana" w:hAnsi="Verdana"/>
      <w:b/>
      <w:color w:val="0000FF"/>
      <w:sz w:val="28"/>
      <w:szCs w:val="28"/>
    </w:rPr>
  </w:style>
  <w:style w:type="paragraph" w:styleId="6">
    <w:name w:val="heading 6"/>
    <w:basedOn w:val="a"/>
    <w:next w:val="a"/>
    <w:qFormat/>
    <w:rsid w:val="00D00FC9"/>
    <w:pPr>
      <w:keepNext/>
      <w:ind w:left="360"/>
      <w:outlineLvl w:val="5"/>
    </w:pPr>
    <w:rPr>
      <w:rFonts w:ascii="Verdana" w:hAnsi="Verdana"/>
      <w:b/>
      <w:color w:val="0000FF"/>
      <w:sz w:val="28"/>
      <w:szCs w:val="28"/>
    </w:rPr>
  </w:style>
  <w:style w:type="paragraph" w:styleId="7">
    <w:name w:val="heading 7"/>
    <w:basedOn w:val="a"/>
    <w:next w:val="a"/>
    <w:qFormat/>
    <w:rsid w:val="00D00FC9"/>
    <w:pPr>
      <w:keepNext/>
      <w:pBdr>
        <w:top w:val="doubleWave" w:sz="6" w:space="1" w:color="auto"/>
        <w:left w:val="doubleWave" w:sz="6" w:space="4" w:color="auto"/>
        <w:bottom w:val="doubleWave" w:sz="6" w:space="1" w:color="auto"/>
        <w:right w:val="doubleWave" w:sz="6" w:space="4" w:color="auto"/>
      </w:pBdr>
      <w:spacing w:line="360" w:lineRule="auto"/>
      <w:ind w:firstLine="708"/>
      <w:jc w:val="center"/>
      <w:outlineLvl w:val="6"/>
    </w:pPr>
    <w:rPr>
      <w:rFonts w:ascii="Verdana" w:hAnsi="Verdana"/>
      <w:b/>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semiHidden/>
    <w:rsid w:val="00B765E1"/>
    <w:pPr>
      <w:ind w:firstLine="708"/>
      <w:jc w:val="both"/>
    </w:pPr>
    <w:rPr>
      <w:rFonts w:ascii="Verdana" w:hAnsi="Verdana"/>
      <w:b/>
      <w:bCs/>
      <w:i/>
      <w:iCs/>
      <w:sz w:val="28"/>
      <w:szCs w:val="28"/>
    </w:rPr>
  </w:style>
  <w:style w:type="paragraph" w:styleId="a4">
    <w:name w:val="Body Text"/>
    <w:basedOn w:val="a"/>
    <w:semiHidden/>
    <w:rsid w:val="00B765E1"/>
    <w:rPr>
      <w:b/>
      <w:bCs/>
    </w:rPr>
  </w:style>
  <w:style w:type="paragraph" w:styleId="a5">
    <w:name w:val="header"/>
    <w:basedOn w:val="a"/>
    <w:link w:val="a6"/>
    <w:uiPriority w:val="99"/>
    <w:rsid w:val="00B765E1"/>
    <w:pPr>
      <w:tabs>
        <w:tab w:val="center" w:pos="4677"/>
        <w:tab w:val="right" w:pos="9355"/>
      </w:tabs>
    </w:pPr>
  </w:style>
  <w:style w:type="character" w:styleId="a7">
    <w:name w:val="page number"/>
    <w:basedOn w:val="a0"/>
    <w:semiHidden/>
    <w:rsid w:val="00B765E1"/>
  </w:style>
  <w:style w:type="paragraph" w:styleId="20">
    <w:name w:val="Body Text Indent 2"/>
    <w:basedOn w:val="a"/>
    <w:semiHidden/>
    <w:rsid w:val="00B765E1"/>
    <w:pPr>
      <w:pBdr>
        <w:top w:val="doubleWave" w:sz="6" w:space="1" w:color="auto"/>
        <w:left w:val="doubleWave" w:sz="6" w:space="4" w:color="auto"/>
        <w:bottom w:val="doubleWave" w:sz="6" w:space="1" w:color="auto"/>
        <w:right w:val="doubleWave" w:sz="6" w:space="4" w:color="auto"/>
      </w:pBdr>
      <w:ind w:firstLine="708"/>
      <w:jc w:val="center"/>
    </w:pPr>
    <w:rPr>
      <w:rFonts w:ascii="Verdana" w:hAnsi="Verdana"/>
      <w:b/>
      <w:bCs/>
      <w:sz w:val="28"/>
      <w:szCs w:val="28"/>
    </w:rPr>
  </w:style>
  <w:style w:type="paragraph" w:styleId="21">
    <w:name w:val="Body Text 2"/>
    <w:basedOn w:val="a"/>
    <w:semiHidden/>
    <w:rsid w:val="00B765E1"/>
    <w:pPr>
      <w:pBdr>
        <w:top w:val="doubleWave" w:sz="6" w:space="1" w:color="auto"/>
        <w:left w:val="doubleWave" w:sz="6" w:space="4" w:color="auto"/>
        <w:bottom w:val="doubleWave" w:sz="6" w:space="1" w:color="auto"/>
        <w:right w:val="doubleWave" w:sz="6" w:space="4" w:color="auto"/>
      </w:pBdr>
      <w:jc w:val="center"/>
    </w:pPr>
    <w:rPr>
      <w:rFonts w:ascii="Verdana" w:hAnsi="Verdana"/>
      <w:sz w:val="28"/>
      <w:szCs w:val="28"/>
    </w:rPr>
  </w:style>
  <w:style w:type="paragraph" w:styleId="30">
    <w:name w:val="Body Text Indent 3"/>
    <w:basedOn w:val="a"/>
    <w:semiHidden/>
    <w:rsid w:val="00B765E1"/>
    <w:pPr>
      <w:ind w:firstLine="708"/>
      <w:jc w:val="both"/>
    </w:pPr>
    <w:rPr>
      <w:rFonts w:ascii="Verdana" w:hAnsi="Verdana"/>
      <w:b/>
      <w:sz w:val="28"/>
      <w:szCs w:val="28"/>
    </w:rPr>
  </w:style>
  <w:style w:type="paragraph" w:styleId="a8">
    <w:name w:val="footer"/>
    <w:basedOn w:val="a"/>
    <w:link w:val="a9"/>
    <w:uiPriority w:val="99"/>
    <w:unhideWhenUsed/>
    <w:rsid w:val="00C00ED7"/>
    <w:pPr>
      <w:tabs>
        <w:tab w:val="center" w:pos="4677"/>
        <w:tab w:val="right" w:pos="9355"/>
      </w:tabs>
    </w:pPr>
  </w:style>
  <w:style w:type="character" w:customStyle="1" w:styleId="a9">
    <w:name w:val="Нижний колонтитул Знак"/>
    <w:basedOn w:val="a0"/>
    <w:link w:val="a8"/>
    <w:uiPriority w:val="99"/>
    <w:rsid w:val="00C00ED7"/>
    <w:rPr>
      <w:sz w:val="24"/>
      <w:szCs w:val="24"/>
    </w:rPr>
  </w:style>
  <w:style w:type="table" w:styleId="aa">
    <w:name w:val="Table Grid"/>
    <w:basedOn w:val="a1"/>
    <w:uiPriority w:val="59"/>
    <w:rsid w:val="0077122C"/>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ab">
    <w:name w:val="List Paragraph"/>
    <w:basedOn w:val="a"/>
    <w:uiPriority w:val="34"/>
    <w:qFormat/>
    <w:rsid w:val="00D00FC9"/>
    <w:pPr>
      <w:ind w:left="720"/>
      <w:contextualSpacing/>
    </w:pPr>
  </w:style>
  <w:style w:type="paragraph" w:styleId="ac">
    <w:name w:val="No Spacing"/>
    <w:uiPriority w:val="1"/>
    <w:qFormat/>
    <w:rsid w:val="002B31D9"/>
    <w:rPr>
      <w:sz w:val="24"/>
      <w:szCs w:val="24"/>
    </w:rPr>
  </w:style>
  <w:style w:type="paragraph" w:styleId="ad">
    <w:name w:val="Balloon Text"/>
    <w:basedOn w:val="a"/>
    <w:link w:val="ae"/>
    <w:uiPriority w:val="99"/>
    <w:semiHidden/>
    <w:unhideWhenUsed/>
    <w:rsid w:val="00A97F5D"/>
    <w:rPr>
      <w:rFonts w:ascii="Tahoma" w:hAnsi="Tahoma" w:cs="Tahoma"/>
      <w:sz w:val="16"/>
      <w:szCs w:val="16"/>
    </w:rPr>
  </w:style>
  <w:style w:type="character" w:customStyle="1" w:styleId="ae">
    <w:name w:val="Текст выноски Знак"/>
    <w:basedOn w:val="a0"/>
    <w:link w:val="ad"/>
    <w:uiPriority w:val="99"/>
    <w:semiHidden/>
    <w:rsid w:val="00A97F5D"/>
    <w:rPr>
      <w:rFonts w:ascii="Tahoma" w:hAnsi="Tahoma" w:cs="Tahoma"/>
      <w:sz w:val="16"/>
      <w:szCs w:val="16"/>
    </w:rPr>
  </w:style>
  <w:style w:type="character" w:styleId="af">
    <w:name w:val="Hyperlink"/>
    <w:basedOn w:val="a0"/>
    <w:uiPriority w:val="99"/>
    <w:unhideWhenUsed/>
    <w:rsid w:val="00701FE4"/>
    <w:rPr>
      <w:color w:val="0000FF" w:themeColor="hyperlink"/>
      <w:u w:val="single"/>
    </w:rPr>
  </w:style>
  <w:style w:type="character" w:customStyle="1" w:styleId="a6">
    <w:name w:val="Верхний колонтитул Знак"/>
    <w:basedOn w:val="a0"/>
    <w:link w:val="a5"/>
    <w:uiPriority w:val="99"/>
    <w:rsid w:val="00986FA4"/>
    <w:rPr>
      <w:sz w:val="24"/>
      <w:szCs w:val="24"/>
    </w:rPr>
  </w:style>
  <w:style w:type="table" w:customStyle="1" w:styleId="10">
    <w:name w:val="Сетка таблицы1"/>
    <w:basedOn w:val="a1"/>
    <w:next w:val="aa"/>
    <w:uiPriority w:val="59"/>
    <w:rsid w:val="00A92F6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1022363910">
      <w:bodyDiv w:val="1"/>
      <w:marLeft w:val="0"/>
      <w:marRight w:val="0"/>
      <w:marTop w:val="0"/>
      <w:marBottom w:val="0"/>
      <w:divBdr>
        <w:top w:val="none" w:sz="0" w:space="0" w:color="auto"/>
        <w:left w:val="none" w:sz="0" w:space="0" w:color="auto"/>
        <w:bottom w:val="none" w:sz="0" w:space="0" w:color="auto"/>
        <w:right w:val="none" w:sz="0" w:space="0" w:color="auto"/>
      </w:divBdr>
    </w:div>
    <w:div w:id="1314797263">
      <w:bodyDiv w:val="1"/>
      <w:marLeft w:val="0"/>
      <w:marRight w:val="0"/>
      <w:marTop w:val="0"/>
      <w:marBottom w:val="0"/>
      <w:divBdr>
        <w:top w:val="none" w:sz="0" w:space="0" w:color="auto"/>
        <w:left w:val="none" w:sz="0" w:space="0" w:color="auto"/>
        <w:bottom w:val="none" w:sz="0" w:space="0" w:color="auto"/>
        <w:right w:val="none" w:sz="0" w:space="0" w:color="auto"/>
      </w:divBdr>
    </w:div>
    <w:div w:id="19167466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3.png"/><Relationship Id="rId18" Type="http://schemas.microsoft.com/office/2007/relationships/hdphoto" Target="media/hdphoto5.wdp"/><Relationship Id="rId26" Type="http://schemas.microsoft.com/office/2007/relationships/hdphoto" Target="media/hdphoto9.wdp"/><Relationship Id="rId3" Type="http://schemas.openxmlformats.org/officeDocument/2006/relationships/styles" Target="styles.xml"/><Relationship Id="rId21" Type="http://schemas.openxmlformats.org/officeDocument/2006/relationships/image" Target="media/image7.png"/><Relationship Id="rId34" Type="http://schemas.openxmlformats.org/officeDocument/2006/relationships/fontTable" Target="fontTable.xml"/><Relationship Id="rId7" Type="http://schemas.openxmlformats.org/officeDocument/2006/relationships/endnotes" Target="endnotes.xml"/><Relationship Id="rId12" Type="http://schemas.microsoft.com/office/2007/relationships/hdphoto" Target="media/hdphoto2.wdp"/><Relationship Id="rId17" Type="http://schemas.openxmlformats.org/officeDocument/2006/relationships/image" Target="media/image5.png"/><Relationship Id="rId25" Type="http://schemas.openxmlformats.org/officeDocument/2006/relationships/image" Target="media/image9.png"/><Relationship Id="rId33" Type="http://schemas.openxmlformats.org/officeDocument/2006/relationships/header" Target="header2.xml"/><Relationship Id="rId2" Type="http://schemas.openxmlformats.org/officeDocument/2006/relationships/numbering" Target="numbering.xml"/><Relationship Id="rId16" Type="http://schemas.microsoft.com/office/2007/relationships/hdphoto" Target="media/hdphoto4.wdp"/><Relationship Id="rId20" Type="http://schemas.microsoft.com/office/2007/relationships/hdphoto" Target="media/hdphoto6.wdp"/><Relationship Id="rId29"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24" Type="http://schemas.microsoft.com/office/2007/relationships/hdphoto" Target="media/hdphoto8.wdp"/><Relationship Id="rId32"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image" Target="media/image8.png"/><Relationship Id="rId28" Type="http://schemas.microsoft.com/office/2007/relationships/hdphoto" Target="media/hdphoto10.wdp"/><Relationship Id="rId36" Type="http://schemas.microsoft.com/office/2007/relationships/stylesWithEffects" Target="stylesWithEffects.xml"/><Relationship Id="rId10" Type="http://schemas.microsoft.com/office/2007/relationships/hdphoto" Target="media/hdphoto1.wdp"/><Relationship Id="rId19" Type="http://schemas.openxmlformats.org/officeDocument/2006/relationships/image" Target="media/image6.png"/><Relationship Id="rId31" Type="http://schemas.openxmlformats.org/officeDocument/2006/relationships/hyperlink" Target="http://www.spruce.ru/urgent/resuscitation/" TargetMode="External"/><Relationship Id="rId4" Type="http://schemas.openxmlformats.org/officeDocument/2006/relationships/settings" Target="settings.xml"/><Relationship Id="rId14" Type="http://schemas.microsoft.com/office/2007/relationships/hdphoto" Target="media/hdphoto3.wdp"/><Relationship Id="rId22" Type="http://schemas.microsoft.com/office/2007/relationships/hdphoto" Target="media/hdphoto7.wdp"/><Relationship Id="rId27" Type="http://schemas.openxmlformats.org/officeDocument/2006/relationships/image" Target="media/image10.png"/><Relationship Id="rId30" Type="http://schemas.microsoft.com/office/2007/relationships/hdphoto" Target="media/hdphoto11.wdp"/><Relationship Id="rId35"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40C554-3E13-424D-A0B2-4C6E97406B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TotalTime>
  <Pages>14</Pages>
  <Words>3653</Words>
  <Characters>20825</Characters>
  <Application>Microsoft Office Word</Application>
  <DocSecurity>0</DocSecurity>
  <Lines>173</Lines>
  <Paragraphs>48</Paragraphs>
  <ScaleCrop>false</ScaleCrop>
  <HeadingPairs>
    <vt:vector size="2" baseType="variant">
      <vt:variant>
        <vt:lpstr>Название</vt:lpstr>
      </vt:variant>
      <vt:variant>
        <vt:i4>1</vt:i4>
      </vt:variant>
    </vt:vector>
  </HeadingPairs>
  <TitlesOfParts>
    <vt:vector size="1" baseType="lpstr">
      <vt:lpstr>Первая помощь при ДТП</vt:lpstr>
    </vt:vector>
  </TitlesOfParts>
  <Company>C</Company>
  <LinksUpToDate>false</LinksUpToDate>
  <CharactersWithSpaces>24430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Первая помощь при ДТП</dc:title>
  <dc:creator>harnv</dc:creator>
  <cp:lastModifiedBy>Anikieva Vladlena</cp:lastModifiedBy>
  <cp:revision>2</cp:revision>
  <cp:lastPrinted>2012-06-22T08:49:00Z</cp:lastPrinted>
  <dcterms:created xsi:type="dcterms:W3CDTF">2018-06-27T14:06:00Z</dcterms:created>
  <dcterms:modified xsi:type="dcterms:W3CDTF">2018-06-27T14:06:00Z</dcterms:modified>
</cp:coreProperties>
</file>