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1CA" w:rsidRDefault="007B21CA" w:rsidP="00365833">
      <w:pPr>
        <w:spacing w:after="255" w:line="270" w:lineRule="atLeast"/>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noProof/>
          <w:color w:val="000000"/>
          <w:sz w:val="26"/>
          <w:szCs w:val="26"/>
          <w:lang w:eastAsia="ru-RU"/>
        </w:rPr>
        <w:drawing>
          <wp:inline distT="0" distB="0" distL="0" distR="0">
            <wp:extent cx="5940425" cy="8475315"/>
            <wp:effectExtent l="19050" t="0" r="3175" b="0"/>
            <wp:docPr id="1" name="Рисунок 1" descr="D:\Documents and Settings\User\Рабочий стол\Scan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User\Рабочий стол\Scan683.jpg"/>
                    <pic:cNvPicPr>
                      <a:picLocks noChangeAspect="1" noChangeArrowheads="1"/>
                    </pic:cNvPicPr>
                  </pic:nvPicPr>
                  <pic:blipFill>
                    <a:blip r:embed="rId8" cstate="print"/>
                    <a:srcRect/>
                    <a:stretch>
                      <a:fillRect/>
                    </a:stretch>
                  </pic:blipFill>
                  <pic:spPr bwMode="auto">
                    <a:xfrm>
                      <a:off x="0" y="0"/>
                      <a:ext cx="5940425" cy="8475315"/>
                    </a:xfrm>
                    <a:prstGeom prst="rect">
                      <a:avLst/>
                    </a:prstGeom>
                    <a:noFill/>
                    <a:ln w="9525">
                      <a:noFill/>
                      <a:miter lim="800000"/>
                      <a:headEnd/>
                      <a:tailEnd/>
                    </a:ln>
                  </pic:spPr>
                </pic:pic>
              </a:graphicData>
            </a:graphic>
          </wp:inline>
        </w:drawing>
      </w:r>
    </w:p>
    <w:p w:rsidR="007B21CA" w:rsidRDefault="007B21CA" w:rsidP="00365833">
      <w:pPr>
        <w:spacing w:after="255" w:line="270" w:lineRule="atLeast"/>
        <w:jc w:val="center"/>
        <w:rPr>
          <w:rFonts w:ascii="Times New Roman" w:eastAsia="Times New Roman" w:hAnsi="Times New Roman" w:cs="Times New Roman"/>
          <w:b/>
          <w:color w:val="000000"/>
          <w:sz w:val="26"/>
          <w:szCs w:val="26"/>
          <w:lang w:eastAsia="ru-RU"/>
        </w:rPr>
      </w:pPr>
    </w:p>
    <w:p w:rsidR="007B21CA" w:rsidRDefault="007B21CA" w:rsidP="00365833">
      <w:pPr>
        <w:spacing w:after="255" w:line="270" w:lineRule="atLeast"/>
        <w:jc w:val="center"/>
        <w:rPr>
          <w:rFonts w:ascii="Times New Roman" w:eastAsia="Times New Roman" w:hAnsi="Times New Roman" w:cs="Times New Roman"/>
          <w:b/>
          <w:color w:val="000000"/>
          <w:sz w:val="26"/>
          <w:szCs w:val="26"/>
          <w:lang w:eastAsia="ru-RU"/>
        </w:rPr>
      </w:pPr>
    </w:p>
    <w:p w:rsidR="007B21CA" w:rsidRDefault="007B21CA" w:rsidP="00365833">
      <w:pPr>
        <w:spacing w:after="255" w:line="270" w:lineRule="atLeast"/>
        <w:jc w:val="center"/>
        <w:rPr>
          <w:rFonts w:ascii="Times New Roman" w:eastAsia="Times New Roman" w:hAnsi="Times New Roman" w:cs="Times New Roman"/>
          <w:b/>
          <w:color w:val="000000"/>
          <w:sz w:val="26"/>
          <w:szCs w:val="26"/>
          <w:lang w:eastAsia="ru-RU"/>
        </w:rPr>
      </w:pPr>
    </w:p>
    <w:p w:rsidR="00365833" w:rsidRDefault="00365833" w:rsidP="00365833">
      <w:pPr>
        <w:spacing w:after="255" w:line="270" w:lineRule="atLeast"/>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С О Д Е Р Ж А Н И Е      П Р О Г Р А М М Ы</w:t>
      </w:r>
    </w:p>
    <w:p w:rsidR="00C26592" w:rsidRPr="007149B7" w:rsidRDefault="004843F3" w:rsidP="00BD0AE9">
      <w:pPr>
        <w:pStyle w:val="a4"/>
        <w:numPr>
          <w:ilvl w:val="0"/>
          <w:numId w:val="7"/>
        </w:numPr>
        <w:spacing w:after="255" w:line="270" w:lineRule="atLeast"/>
        <w:rPr>
          <w:rFonts w:ascii="Times New Roman" w:eastAsia="Times New Roman" w:hAnsi="Times New Roman" w:cs="Times New Roman"/>
          <w:color w:val="000000"/>
          <w:sz w:val="26"/>
          <w:szCs w:val="26"/>
          <w:lang w:eastAsia="ru-RU"/>
        </w:rPr>
      </w:pPr>
      <w:r w:rsidRPr="00164ED2">
        <w:rPr>
          <w:rFonts w:ascii="Times New Roman" w:eastAsia="Times New Roman" w:hAnsi="Times New Roman" w:cs="Times New Roman"/>
          <w:b/>
          <w:color w:val="000000"/>
          <w:sz w:val="26"/>
          <w:szCs w:val="26"/>
          <w:lang w:eastAsia="ru-RU"/>
        </w:rPr>
        <w:t>Пояснительная</w:t>
      </w:r>
      <w:r w:rsidR="00C26592" w:rsidRPr="00164ED2">
        <w:rPr>
          <w:rFonts w:ascii="Times New Roman" w:eastAsia="Times New Roman" w:hAnsi="Times New Roman" w:cs="Times New Roman"/>
          <w:b/>
          <w:color w:val="000000"/>
          <w:sz w:val="26"/>
          <w:szCs w:val="26"/>
          <w:lang w:eastAsia="ru-RU"/>
        </w:rPr>
        <w:t xml:space="preserve"> записк</w:t>
      </w:r>
      <w:r w:rsidRPr="00164ED2">
        <w:rPr>
          <w:rFonts w:ascii="Times New Roman" w:eastAsia="Times New Roman" w:hAnsi="Times New Roman" w:cs="Times New Roman"/>
          <w:b/>
          <w:color w:val="000000"/>
          <w:sz w:val="26"/>
          <w:szCs w:val="26"/>
          <w:lang w:eastAsia="ru-RU"/>
        </w:rPr>
        <w:t>а</w:t>
      </w:r>
      <w:r w:rsidRPr="007149B7">
        <w:rPr>
          <w:rFonts w:ascii="Times New Roman" w:eastAsia="Times New Roman" w:hAnsi="Times New Roman" w:cs="Times New Roman"/>
          <w:color w:val="000000"/>
          <w:sz w:val="26"/>
          <w:szCs w:val="26"/>
          <w:lang w:eastAsia="ru-RU"/>
        </w:rPr>
        <w:t>.</w:t>
      </w:r>
      <w:r w:rsidR="00365833" w:rsidRPr="007149B7">
        <w:rPr>
          <w:rFonts w:ascii="Times New Roman" w:eastAsia="Times New Roman" w:hAnsi="Times New Roman" w:cs="Times New Roman"/>
          <w:color w:val="000000"/>
          <w:sz w:val="26"/>
          <w:szCs w:val="26"/>
          <w:lang w:eastAsia="ru-RU"/>
        </w:rPr>
        <w:t xml:space="preserve"> </w:t>
      </w:r>
      <w:r w:rsidR="007149B7" w:rsidRPr="007149B7">
        <w:rPr>
          <w:rFonts w:ascii="Times New Roman" w:eastAsia="Times New Roman" w:hAnsi="Times New Roman" w:cs="Times New Roman"/>
          <w:color w:val="000000"/>
          <w:sz w:val="26"/>
          <w:szCs w:val="26"/>
          <w:lang w:eastAsia="ru-RU"/>
        </w:rPr>
        <w:t>…………………………………………</w:t>
      </w:r>
      <w:r w:rsidR="007149B7">
        <w:rPr>
          <w:rFonts w:ascii="Times New Roman" w:eastAsia="Times New Roman" w:hAnsi="Times New Roman" w:cs="Times New Roman"/>
          <w:color w:val="000000"/>
          <w:sz w:val="26"/>
          <w:szCs w:val="26"/>
          <w:lang w:eastAsia="ru-RU"/>
        </w:rPr>
        <w:t>…</w:t>
      </w:r>
      <w:r w:rsidR="007149B7" w:rsidRPr="007149B7">
        <w:rPr>
          <w:rFonts w:ascii="Times New Roman" w:eastAsia="Times New Roman" w:hAnsi="Times New Roman" w:cs="Times New Roman"/>
          <w:color w:val="000000"/>
          <w:sz w:val="26"/>
          <w:szCs w:val="26"/>
          <w:lang w:eastAsia="ru-RU"/>
        </w:rPr>
        <w:t>………</w:t>
      </w:r>
      <w:r w:rsidR="007149B7">
        <w:rPr>
          <w:rFonts w:ascii="Times New Roman" w:eastAsia="Times New Roman" w:hAnsi="Times New Roman" w:cs="Times New Roman"/>
          <w:color w:val="000000"/>
          <w:sz w:val="26"/>
          <w:szCs w:val="26"/>
          <w:lang w:eastAsia="ru-RU"/>
        </w:rPr>
        <w:t>..</w:t>
      </w:r>
      <w:r w:rsidR="007149B7" w:rsidRPr="007149B7">
        <w:rPr>
          <w:rFonts w:ascii="Times New Roman" w:eastAsia="Times New Roman" w:hAnsi="Times New Roman" w:cs="Times New Roman"/>
          <w:color w:val="000000"/>
          <w:sz w:val="26"/>
          <w:szCs w:val="26"/>
          <w:lang w:eastAsia="ru-RU"/>
        </w:rPr>
        <w:t>.</w:t>
      </w:r>
      <w:r w:rsidR="00365833" w:rsidRPr="007149B7">
        <w:rPr>
          <w:rFonts w:ascii="Times New Roman" w:eastAsia="Times New Roman" w:hAnsi="Times New Roman" w:cs="Times New Roman"/>
          <w:color w:val="000000"/>
          <w:sz w:val="26"/>
          <w:szCs w:val="26"/>
          <w:lang w:eastAsia="ru-RU"/>
        </w:rPr>
        <w:t xml:space="preserve">  </w:t>
      </w:r>
      <w:r w:rsidR="00AB337A" w:rsidRPr="007149B7">
        <w:rPr>
          <w:rFonts w:ascii="Times New Roman" w:eastAsia="Times New Roman" w:hAnsi="Times New Roman" w:cs="Times New Roman"/>
          <w:color w:val="000000"/>
          <w:sz w:val="26"/>
          <w:szCs w:val="26"/>
          <w:lang w:eastAsia="ru-RU"/>
        </w:rPr>
        <w:t>2</w:t>
      </w:r>
    </w:p>
    <w:p w:rsidR="00C35FB2" w:rsidRDefault="00C35FB2" w:rsidP="00BD0AE9">
      <w:pPr>
        <w:pStyle w:val="a3"/>
        <w:numPr>
          <w:ilvl w:val="1"/>
          <w:numId w:val="7"/>
        </w:numPr>
        <w:jc w:val="both"/>
        <w:rPr>
          <w:rFonts w:ascii="Times New Roman" w:hAnsi="Times New Roman" w:cs="Times New Roman"/>
          <w:sz w:val="26"/>
          <w:szCs w:val="26"/>
          <w:lang w:eastAsia="ru-RU"/>
        </w:rPr>
      </w:pPr>
      <w:r w:rsidRPr="00C35FB2">
        <w:rPr>
          <w:rFonts w:ascii="Times New Roman" w:hAnsi="Times New Roman" w:cs="Times New Roman"/>
          <w:sz w:val="26"/>
          <w:szCs w:val="26"/>
          <w:lang w:eastAsia="ru-RU"/>
        </w:rPr>
        <w:t>Х</w:t>
      </w:r>
      <w:r w:rsidR="00C26592" w:rsidRPr="00C35FB2">
        <w:rPr>
          <w:rFonts w:ascii="Times New Roman" w:hAnsi="Times New Roman" w:cs="Times New Roman"/>
          <w:sz w:val="26"/>
          <w:szCs w:val="26"/>
          <w:lang w:eastAsia="ru-RU"/>
        </w:rPr>
        <w:t>арактеристика вида спорта</w:t>
      </w:r>
      <w:r w:rsidR="00BB4A2A" w:rsidRPr="00C35FB2">
        <w:rPr>
          <w:rFonts w:ascii="Times New Roman" w:hAnsi="Times New Roman" w:cs="Times New Roman"/>
          <w:sz w:val="26"/>
          <w:szCs w:val="26"/>
          <w:lang w:eastAsia="ru-RU"/>
        </w:rPr>
        <w:t xml:space="preserve"> шашки</w:t>
      </w:r>
      <w:r w:rsidR="007149B7">
        <w:rPr>
          <w:rFonts w:ascii="Times New Roman" w:hAnsi="Times New Roman" w:cs="Times New Roman"/>
          <w:sz w:val="26"/>
          <w:szCs w:val="26"/>
          <w:lang w:eastAsia="ru-RU"/>
        </w:rPr>
        <w:t>……………………………….……....  2</w:t>
      </w:r>
    </w:p>
    <w:p w:rsidR="0058266C" w:rsidRDefault="0058266C" w:rsidP="00BD0AE9">
      <w:pPr>
        <w:pStyle w:val="a3"/>
        <w:numPr>
          <w:ilvl w:val="1"/>
          <w:numId w:val="7"/>
        </w:numPr>
        <w:rPr>
          <w:rFonts w:ascii="Times New Roman" w:hAnsi="Times New Roman" w:cs="Times New Roman"/>
          <w:sz w:val="26"/>
          <w:szCs w:val="26"/>
          <w:lang w:eastAsia="ru-RU"/>
        </w:rPr>
      </w:pPr>
      <w:r>
        <w:rPr>
          <w:rFonts w:ascii="Times New Roman" w:hAnsi="Times New Roman" w:cs="Times New Roman"/>
          <w:sz w:val="26"/>
          <w:szCs w:val="26"/>
          <w:lang w:eastAsia="ru-RU"/>
        </w:rPr>
        <w:t>О</w:t>
      </w:r>
      <w:r w:rsidR="00C26592" w:rsidRPr="00C35FB2">
        <w:rPr>
          <w:rFonts w:ascii="Times New Roman" w:hAnsi="Times New Roman" w:cs="Times New Roman"/>
          <w:sz w:val="26"/>
          <w:szCs w:val="26"/>
          <w:lang w:eastAsia="ru-RU"/>
        </w:rPr>
        <w:t>тличительные особенности и специфика организации</w:t>
      </w:r>
    </w:p>
    <w:p w:rsidR="004843F3" w:rsidRPr="00C35FB2" w:rsidRDefault="00C26592" w:rsidP="0058266C">
      <w:pPr>
        <w:pStyle w:val="a3"/>
        <w:ind w:left="1080"/>
        <w:rPr>
          <w:rFonts w:ascii="Times New Roman" w:hAnsi="Times New Roman" w:cs="Times New Roman"/>
          <w:sz w:val="26"/>
          <w:szCs w:val="26"/>
          <w:lang w:eastAsia="ru-RU"/>
        </w:rPr>
      </w:pPr>
      <w:r w:rsidRPr="00C35FB2">
        <w:rPr>
          <w:rFonts w:ascii="Times New Roman" w:hAnsi="Times New Roman" w:cs="Times New Roman"/>
          <w:sz w:val="26"/>
          <w:szCs w:val="26"/>
          <w:lang w:eastAsia="ru-RU"/>
        </w:rPr>
        <w:t>тренировочного процесса</w:t>
      </w:r>
      <w:r w:rsidR="00207C02" w:rsidRPr="00C35FB2">
        <w:rPr>
          <w:rFonts w:ascii="Times New Roman" w:hAnsi="Times New Roman" w:cs="Times New Roman"/>
          <w:sz w:val="26"/>
          <w:szCs w:val="26"/>
          <w:lang w:eastAsia="ru-RU"/>
        </w:rPr>
        <w:t xml:space="preserve"> по шашкам.</w:t>
      </w:r>
      <w:r w:rsidRPr="00C35FB2">
        <w:rPr>
          <w:rFonts w:ascii="Times New Roman" w:hAnsi="Times New Roman" w:cs="Times New Roman"/>
          <w:sz w:val="26"/>
          <w:szCs w:val="26"/>
          <w:lang w:eastAsia="ru-RU"/>
        </w:rPr>
        <w:t xml:space="preserve"> </w:t>
      </w:r>
      <w:r w:rsidR="007149B7">
        <w:rPr>
          <w:rFonts w:ascii="Times New Roman" w:hAnsi="Times New Roman" w:cs="Times New Roman"/>
          <w:sz w:val="26"/>
          <w:szCs w:val="26"/>
          <w:lang w:eastAsia="ru-RU"/>
        </w:rPr>
        <w:t>…………………………………….  3</w:t>
      </w:r>
    </w:p>
    <w:p w:rsidR="00C26592" w:rsidRDefault="0058266C" w:rsidP="00BD0AE9">
      <w:pPr>
        <w:pStyle w:val="a3"/>
        <w:numPr>
          <w:ilvl w:val="1"/>
          <w:numId w:val="7"/>
        </w:numPr>
        <w:rPr>
          <w:rFonts w:ascii="Times New Roman" w:hAnsi="Times New Roman" w:cs="Times New Roman"/>
          <w:sz w:val="26"/>
          <w:szCs w:val="26"/>
          <w:lang w:eastAsia="ru-RU"/>
        </w:rPr>
      </w:pPr>
      <w:r>
        <w:rPr>
          <w:rFonts w:ascii="Times New Roman" w:hAnsi="Times New Roman" w:cs="Times New Roman"/>
          <w:sz w:val="26"/>
          <w:szCs w:val="26"/>
          <w:lang w:eastAsia="ru-RU"/>
        </w:rPr>
        <w:t>С</w:t>
      </w:r>
      <w:r w:rsidR="00C26592" w:rsidRPr="00164ED2">
        <w:rPr>
          <w:rFonts w:ascii="Times New Roman" w:hAnsi="Times New Roman" w:cs="Times New Roman"/>
          <w:sz w:val="26"/>
          <w:szCs w:val="26"/>
          <w:lang w:eastAsia="ru-RU"/>
        </w:rPr>
        <w:t>труктура системы многолетней подготовки (этапы, уровни, дисциплины)</w:t>
      </w:r>
      <w:r w:rsidR="007149B7">
        <w:rPr>
          <w:rFonts w:ascii="Times New Roman" w:hAnsi="Times New Roman" w:cs="Times New Roman"/>
          <w:sz w:val="26"/>
          <w:szCs w:val="26"/>
          <w:lang w:eastAsia="ru-RU"/>
        </w:rPr>
        <w:t>………………………………………………………………....  6</w:t>
      </w:r>
    </w:p>
    <w:p w:rsidR="00164ED2" w:rsidRPr="00164ED2" w:rsidRDefault="00164ED2" w:rsidP="00164ED2">
      <w:pPr>
        <w:pStyle w:val="a3"/>
        <w:ind w:left="720"/>
        <w:rPr>
          <w:rFonts w:ascii="Times New Roman" w:hAnsi="Times New Roman" w:cs="Times New Roman"/>
          <w:sz w:val="26"/>
          <w:szCs w:val="26"/>
          <w:lang w:eastAsia="ru-RU"/>
        </w:rPr>
      </w:pPr>
    </w:p>
    <w:p w:rsidR="00C26592" w:rsidRPr="00164ED2" w:rsidRDefault="004843F3" w:rsidP="00BD0AE9">
      <w:pPr>
        <w:pStyle w:val="a4"/>
        <w:numPr>
          <w:ilvl w:val="0"/>
          <w:numId w:val="7"/>
        </w:numPr>
        <w:spacing w:after="255" w:line="270" w:lineRule="atLeast"/>
        <w:rPr>
          <w:rFonts w:ascii="Times New Roman" w:eastAsia="Times New Roman" w:hAnsi="Times New Roman" w:cs="Times New Roman"/>
          <w:b/>
          <w:color w:val="000000"/>
          <w:sz w:val="26"/>
          <w:szCs w:val="26"/>
          <w:lang w:eastAsia="ru-RU"/>
        </w:rPr>
      </w:pPr>
      <w:r w:rsidRPr="00164ED2">
        <w:rPr>
          <w:rFonts w:ascii="Times New Roman" w:eastAsia="Times New Roman" w:hAnsi="Times New Roman" w:cs="Times New Roman"/>
          <w:b/>
          <w:color w:val="000000"/>
          <w:sz w:val="26"/>
          <w:szCs w:val="26"/>
          <w:lang w:eastAsia="ru-RU"/>
        </w:rPr>
        <w:t>Н</w:t>
      </w:r>
      <w:r w:rsidR="00C26592" w:rsidRPr="00164ED2">
        <w:rPr>
          <w:rFonts w:ascii="Times New Roman" w:eastAsia="Times New Roman" w:hAnsi="Times New Roman" w:cs="Times New Roman"/>
          <w:b/>
          <w:color w:val="000000"/>
          <w:sz w:val="26"/>
          <w:szCs w:val="26"/>
          <w:lang w:eastAsia="ru-RU"/>
        </w:rPr>
        <w:t>ормативн</w:t>
      </w:r>
      <w:r w:rsidRPr="00164ED2">
        <w:rPr>
          <w:rFonts w:ascii="Times New Roman" w:eastAsia="Times New Roman" w:hAnsi="Times New Roman" w:cs="Times New Roman"/>
          <w:b/>
          <w:color w:val="000000"/>
          <w:sz w:val="26"/>
          <w:szCs w:val="26"/>
          <w:lang w:eastAsia="ru-RU"/>
        </w:rPr>
        <w:t>ая</w:t>
      </w:r>
      <w:r w:rsidR="00C26592" w:rsidRPr="00164ED2">
        <w:rPr>
          <w:rFonts w:ascii="Times New Roman" w:eastAsia="Times New Roman" w:hAnsi="Times New Roman" w:cs="Times New Roman"/>
          <w:b/>
          <w:color w:val="000000"/>
          <w:sz w:val="26"/>
          <w:szCs w:val="26"/>
          <w:lang w:eastAsia="ru-RU"/>
        </w:rPr>
        <w:t xml:space="preserve"> часть</w:t>
      </w:r>
      <w:r w:rsidRPr="00164ED2">
        <w:rPr>
          <w:rFonts w:ascii="Times New Roman" w:eastAsia="Times New Roman" w:hAnsi="Times New Roman" w:cs="Times New Roman"/>
          <w:b/>
          <w:color w:val="000000"/>
          <w:sz w:val="26"/>
          <w:szCs w:val="26"/>
          <w:lang w:eastAsia="ru-RU"/>
        </w:rPr>
        <w:t>.</w:t>
      </w:r>
      <w:r w:rsidR="00365833">
        <w:rPr>
          <w:rFonts w:ascii="Times New Roman" w:eastAsia="Times New Roman" w:hAnsi="Times New Roman" w:cs="Times New Roman"/>
          <w:b/>
          <w:color w:val="000000"/>
          <w:sz w:val="26"/>
          <w:szCs w:val="26"/>
          <w:lang w:eastAsia="ru-RU"/>
        </w:rPr>
        <w:t xml:space="preserve"> </w:t>
      </w:r>
      <w:r w:rsidR="007149B7" w:rsidRPr="007149B7">
        <w:rPr>
          <w:rFonts w:ascii="Times New Roman" w:eastAsia="Times New Roman" w:hAnsi="Times New Roman" w:cs="Times New Roman"/>
          <w:color w:val="000000"/>
          <w:sz w:val="26"/>
          <w:szCs w:val="26"/>
          <w:lang w:eastAsia="ru-RU"/>
        </w:rPr>
        <w:t>…………………………………………………………</w:t>
      </w:r>
      <w:r w:rsidR="000011BB">
        <w:rPr>
          <w:rFonts w:ascii="Times New Roman" w:eastAsia="Times New Roman" w:hAnsi="Times New Roman" w:cs="Times New Roman"/>
          <w:color w:val="000000"/>
          <w:sz w:val="26"/>
          <w:szCs w:val="26"/>
          <w:lang w:eastAsia="ru-RU"/>
        </w:rPr>
        <w:t>.</w:t>
      </w:r>
      <w:r w:rsidR="007149B7">
        <w:rPr>
          <w:rFonts w:ascii="Times New Roman" w:eastAsia="Times New Roman" w:hAnsi="Times New Roman" w:cs="Times New Roman"/>
          <w:color w:val="000000"/>
          <w:sz w:val="26"/>
          <w:szCs w:val="26"/>
          <w:lang w:eastAsia="ru-RU"/>
        </w:rPr>
        <w:t>..</w:t>
      </w:r>
      <w:r w:rsidR="00365833" w:rsidRPr="007149B7">
        <w:rPr>
          <w:rFonts w:ascii="Times New Roman" w:eastAsia="Times New Roman" w:hAnsi="Times New Roman" w:cs="Times New Roman"/>
          <w:color w:val="000000"/>
          <w:sz w:val="26"/>
          <w:szCs w:val="26"/>
          <w:lang w:eastAsia="ru-RU"/>
        </w:rPr>
        <w:t xml:space="preserve">  </w:t>
      </w:r>
      <w:r w:rsidR="007149B7">
        <w:rPr>
          <w:rFonts w:ascii="Times New Roman" w:eastAsia="Times New Roman" w:hAnsi="Times New Roman" w:cs="Times New Roman"/>
          <w:color w:val="000000"/>
          <w:sz w:val="26"/>
          <w:szCs w:val="26"/>
          <w:lang w:eastAsia="ru-RU"/>
        </w:rPr>
        <w:t>7</w:t>
      </w:r>
    </w:p>
    <w:p w:rsidR="004843F3" w:rsidRPr="005F7BB9" w:rsidRDefault="00365833" w:rsidP="00BD0AE9">
      <w:pPr>
        <w:pStyle w:val="a4"/>
        <w:numPr>
          <w:ilvl w:val="1"/>
          <w:numId w:val="7"/>
        </w:numPr>
        <w:spacing w:after="255" w:line="270"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w:t>
      </w:r>
      <w:r w:rsidR="004843F3" w:rsidRPr="005F7BB9">
        <w:rPr>
          <w:rFonts w:ascii="Times New Roman" w:eastAsia="Times New Roman" w:hAnsi="Times New Roman" w:cs="Times New Roman"/>
          <w:color w:val="000000"/>
          <w:sz w:val="26"/>
          <w:szCs w:val="26"/>
          <w:lang w:eastAsia="ru-RU"/>
        </w:rPr>
        <w:t>родолжительность этапов спортивной подготовки, минимальный возраст лиц для зачисления на этапы спортивной подготовк</w:t>
      </w:r>
      <w:r w:rsidR="006C71DF">
        <w:rPr>
          <w:rFonts w:ascii="Times New Roman" w:eastAsia="Times New Roman" w:hAnsi="Times New Roman" w:cs="Times New Roman"/>
          <w:color w:val="000000"/>
          <w:sz w:val="26"/>
          <w:szCs w:val="26"/>
          <w:lang w:eastAsia="ru-RU"/>
        </w:rPr>
        <w:t>и и минимальное количество лиц в группах</w:t>
      </w:r>
      <w:r w:rsidR="007149B7">
        <w:rPr>
          <w:rFonts w:ascii="Times New Roman" w:eastAsia="Times New Roman" w:hAnsi="Times New Roman" w:cs="Times New Roman"/>
          <w:color w:val="000000"/>
          <w:sz w:val="26"/>
          <w:szCs w:val="26"/>
          <w:lang w:eastAsia="ru-RU"/>
        </w:rPr>
        <w:t>…………………………………… 8</w:t>
      </w:r>
    </w:p>
    <w:p w:rsidR="004843F3" w:rsidRPr="005F7BB9" w:rsidRDefault="004843F3" w:rsidP="00BD0AE9">
      <w:pPr>
        <w:pStyle w:val="a4"/>
        <w:numPr>
          <w:ilvl w:val="1"/>
          <w:numId w:val="7"/>
        </w:numPr>
        <w:spacing w:after="255" w:line="270" w:lineRule="atLeast"/>
        <w:rPr>
          <w:rFonts w:ascii="Times New Roman" w:eastAsia="Times New Roman" w:hAnsi="Times New Roman" w:cs="Times New Roman"/>
          <w:color w:val="000000"/>
          <w:sz w:val="26"/>
          <w:szCs w:val="26"/>
          <w:lang w:eastAsia="ru-RU"/>
        </w:rPr>
      </w:pPr>
      <w:r w:rsidRPr="005F7BB9">
        <w:rPr>
          <w:rFonts w:ascii="Times New Roman" w:eastAsia="Times New Roman" w:hAnsi="Times New Roman" w:cs="Times New Roman"/>
          <w:color w:val="000000"/>
          <w:sz w:val="26"/>
          <w:szCs w:val="26"/>
          <w:lang w:eastAsia="ru-RU"/>
        </w:rPr>
        <w:t xml:space="preserve">Соотношение объемов тренировочного процесса по видам спортивной подготовки на этапах спортивной </w:t>
      </w:r>
      <w:r w:rsidR="00365833">
        <w:rPr>
          <w:rFonts w:ascii="Times New Roman" w:eastAsia="Times New Roman" w:hAnsi="Times New Roman" w:cs="Times New Roman"/>
          <w:color w:val="000000"/>
          <w:sz w:val="26"/>
          <w:szCs w:val="26"/>
          <w:lang w:eastAsia="ru-RU"/>
        </w:rPr>
        <w:t>подготовки</w:t>
      </w:r>
      <w:r w:rsidR="007149B7">
        <w:rPr>
          <w:rFonts w:ascii="Times New Roman" w:eastAsia="Times New Roman" w:hAnsi="Times New Roman" w:cs="Times New Roman"/>
          <w:color w:val="000000"/>
          <w:sz w:val="26"/>
          <w:szCs w:val="26"/>
          <w:lang w:eastAsia="ru-RU"/>
        </w:rPr>
        <w:t>……………………………   9</w:t>
      </w:r>
    </w:p>
    <w:p w:rsidR="004843F3" w:rsidRPr="005F7BB9" w:rsidRDefault="004843F3" w:rsidP="00BD0AE9">
      <w:pPr>
        <w:pStyle w:val="a4"/>
        <w:numPr>
          <w:ilvl w:val="1"/>
          <w:numId w:val="7"/>
        </w:numPr>
        <w:spacing w:after="255" w:line="270" w:lineRule="atLeast"/>
        <w:rPr>
          <w:rFonts w:ascii="Times New Roman" w:eastAsia="Times New Roman" w:hAnsi="Times New Roman" w:cs="Times New Roman"/>
          <w:color w:val="000000"/>
          <w:sz w:val="26"/>
          <w:szCs w:val="26"/>
          <w:lang w:eastAsia="ru-RU"/>
        </w:rPr>
      </w:pPr>
      <w:r w:rsidRPr="005F7BB9">
        <w:rPr>
          <w:rFonts w:ascii="Times New Roman" w:eastAsia="Times New Roman" w:hAnsi="Times New Roman" w:cs="Times New Roman"/>
          <w:color w:val="000000"/>
          <w:sz w:val="26"/>
          <w:szCs w:val="26"/>
          <w:lang w:eastAsia="ru-RU"/>
        </w:rPr>
        <w:t>Режим</w:t>
      </w:r>
      <w:r w:rsidR="00D3113F">
        <w:rPr>
          <w:rFonts w:ascii="Times New Roman" w:eastAsia="Times New Roman" w:hAnsi="Times New Roman" w:cs="Times New Roman"/>
          <w:color w:val="000000"/>
          <w:sz w:val="26"/>
          <w:szCs w:val="26"/>
          <w:lang w:eastAsia="ru-RU"/>
        </w:rPr>
        <w:t xml:space="preserve">  тренировочной работы</w:t>
      </w:r>
      <w:r w:rsidR="007149B7">
        <w:rPr>
          <w:rFonts w:ascii="Times New Roman" w:eastAsia="Times New Roman" w:hAnsi="Times New Roman" w:cs="Times New Roman"/>
          <w:color w:val="000000"/>
          <w:sz w:val="26"/>
          <w:szCs w:val="26"/>
          <w:lang w:eastAsia="ru-RU"/>
        </w:rPr>
        <w:t>……………………………………………. 12</w:t>
      </w:r>
    </w:p>
    <w:p w:rsidR="004843F3" w:rsidRPr="005F7BB9" w:rsidRDefault="004843F3" w:rsidP="00BD0AE9">
      <w:pPr>
        <w:pStyle w:val="a4"/>
        <w:numPr>
          <w:ilvl w:val="1"/>
          <w:numId w:val="7"/>
        </w:numPr>
        <w:spacing w:after="255" w:line="270" w:lineRule="atLeast"/>
        <w:rPr>
          <w:rFonts w:ascii="Times New Roman" w:eastAsia="Times New Roman" w:hAnsi="Times New Roman" w:cs="Times New Roman"/>
          <w:color w:val="000000"/>
          <w:sz w:val="26"/>
          <w:szCs w:val="26"/>
          <w:lang w:eastAsia="ru-RU"/>
        </w:rPr>
      </w:pPr>
      <w:r w:rsidRPr="005F7BB9">
        <w:rPr>
          <w:rFonts w:ascii="Times New Roman" w:eastAsia="Times New Roman" w:hAnsi="Times New Roman" w:cs="Times New Roman"/>
          <w:color w:val="000000"/>
          <w:sz w:val="26"/>
          <w:szCs w:val="26"/>
          <w:lang w:eastAsia="ru-RU"/>
        </w:rPr>
        <w:t>Медицинские, возрастные и психофизические требования к лицам, п</w:t>
      </w:r>
      <w:r w:rsidR="007149B7">
        <w:rPr>
          <w:rFonts w:ascii="Times New Roman" w:eastAsia="Times New Roman" w:hAnsi="Times New Roman" w:cs="Times New Roman"/>
          <w:color w:val="000000"/>
          <w:sz w:val="26"/>
          <w:szCs w:val="26"/>
          <w:lang w:eastAsia="ru-RU"/>
        </w:rPr>
        <w:t>роходящим спортивную подготовку…………………………………….  13</w:t>
      </w:r>
    </w:p>
    <w:p w:rsidR="004843F3" w:rsidRPr="005F7BB9" w:rsidRDefault="00365833" w:rsidP="00BD0AE9">
      <w:pPr>
        <w:pStyle w:val="a4"/>
        <w:numPr>
          <w:ilvl w:val="1"/>
          <w:numId w:val="7"/>
        </w:numPr>
        <w:spacing w:after="255" w:line="270" w:lineRule="atLeas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w:t>
      </w:r>
      <w:r w:rsidR="004843F3" w:rsidRPr="005F7BB9">
        <w:rPr>
          <w:rFonts w:ascii="Times New Roman" w:eastAsia="Times New Roman" w:hAnsi="Times New Roman" w:cs="Times New Roman"/>
          <w:color w:val="000000"/>
          <w:sz w:val="26"/>
          <w:szCs w:val="26"/>
          <w:lang w:eastAsia="ru-RU"/>
        </w:rPr>
        <w:t>труктура годичного цикла (название и продолжительность периодов, этапов, мезоциклов)</w:t>
      </w:r>
      <w:r w:rsidR="007149B7">
        <w:rPr>
          <w:rFonts w:ascii="Times New Roman" w:eastAsia="Times New Roman" w:hAnsi="Times New Roman" w:cs="Times New Roman"/>
          <w:color w:val="000000"/>
          <w:sz w:val="26"/>
          <w:szCs w:val="26"/>
          <w:lang w:eastAsia="ru-RU"/>
        </w:rPr>
        <w:t>……………………………………………………….   19</w:t>
      </w:r>
    </w:p>
    <w:p w:rsidR="00904247" w:rsidRPr="00164ED2" w:rsidRDefault="00904247" w:rsidP="00904247">
      <w:pPr>
        <w:pStyle w:val="a4"/>
        <w:spacing w:after="255" w:line="270" w:lineRule="atLeast"/>
        <w:jc w:val="both"/>
        <w:rPr>
          <w:rFonts w:ascii="Times New Roman" w:eastAsia="Times New Roman" w:hAnsi="Times New Roman" w:cs="Times New Roman"/>
          <w:b/>
          <w:color w:val="000000"/>
          <w:sz w:val="26"/>
          <w:szCs w:val="26"/>
          <w:lang w:eastAsia="ru-RU"/>
        </w:rPr>
      </w:pPr>
    </w:p>
    <w:p w:rsidR="00C26592" w:rsidRPr="007149B7" w:rsidRDefault="004843F3" w:rsidP="00BD0AE9">
      <w:pPr>
        <w:pStyle w:val="a4"/>
        <w:numPr>
          <w:ilvl w:val="0"/>
          <w:numId w:val="7"/>
        </w:numPr>
        <w:spacing w:after="255" w:line="270" w:lineRule="atLeast"/>
        <w:rPr>
          <w:rFonts w:ascii="Times New Roman" w:eastAsia="Times New Roman" w:hAnsi="Times New Roman" w:cs="Times New Roman"/>
          <w:color w:val="000000"/>
          <w:sz w:val="26"/>
          <w:szCs w:val="26"/>
          <w:lang w:eastAsia="ru-RU"/>
        </w:rPr>
      </w:pPr>
      <w:r w:rsidRPr="00164ED2">
        <w:rPr>
          <w:rFonts w:ascii="Times New Roman" w:eastAsia="Times New Roman" w:hAnsi="Times New Roman" w:cs="Times New Roman"/>
          <w:b/>
          <w:color w:val="000000"/>
          <w:sz w:val="26"/>
          <w:szCs w:val="26"/>
          <w:lang w:eastAsia="ru-RU"/>
        </w:rPr>
        <w:t>М</w:t>
      </w:r>
      <w:r w:rsidR="00C26592" w:rsidRPr="00164ED2">
        <w:rPr>
          <w:rFonts w:ascii="Times New Roman" w:eastAsia="Times New Roman" w:hAnsi="Times New Roman" w:cs="Times New Roman"/>
          <w:b/>
          <w:color w:val="000000"/>
          <w:sz w:val="26"/>
          <w:szCs w:val="26"/>
          <w:lang w:eastAsia="ru-RU"/>
        </w:rPr>
        <w:t>етодическ</w:t>
      </w:r>
      <w:r w:rsidRPr="00164ED2">
        <w:rPr>
          <w:rFonts w:ascii="Times New Roman" w:eastAsia="Times New Roman" w:hAnsi="Times New Roman" w:cs="Times New Roman"/>
          <w:b/>
          <w:color w:val="000000"/>
          <w:sz w:val="26"/>
          <w:szCs w:val="26"/>
          <w:lang w:eastAsia="ru-RU"/>
        </w:rPr>
        <w:t>ая</w:t>
      </w:r>
      <w:r w:rsidR="00C26592" w:rsidRPr="00164ED2">
        <w:rPr>
          <w:rFonts w:ascii="Times New Roman" w:eastAsia="Times New Roman" w:hAnsi="Times New Roman" w:cs="Times New Roman"/>
          <w:b/>
          <w:color w:val="000000"/>
          <w:sz w:val="26"/>
          <w:szCs w:val="26"/>
          <w:lang w:eastAsia="ru-RU"/>
        </w:rPr>
        <w:t xml:space="preserve"> часть</w:t>
      </w:r>
      <w:r w:rsidR="007149B7" w:rsidRPr="007149B7">
        <w:rPr>
          <w:rFonts w:ascii="Times New Roman" w:eastAsia="Times New Roman" w:hAnsi="Times New Roman" w:cs="Times New Roman"/>
          <w:color w:val="000000"/>
          <w:sz w:val="26"/>
          <w:szCs w:val="26"/>
          <w:lang w:eastAsia="ru-RU"/>
        </w:rPr>
        <w:t>………………………………………………………</w:t>
      </w:r>
      <w:r w:rsidR="000011BB">
        <w:rPr>
          <w:rFonts w:ascii="Times New Roman" w:eastAsia="Times New Roman" w:hAnsi="Times New Roman" w:cs="Times New Roman"/>
          <w:color w:val="000000"/>
          <w:sz w:val="26"/>
          <w:szCs w:val="26"/>
          <w:lang w:eastAsia="ru-RU"/>
        </w:rPr>
        <w:t>.</w:t>
      </w:r>
      <w:r w:rsidR="007149B7" w:rsidRPr="007149B7">
        <w:rPr>
          <w:rFonts w:ascii="Times New Roman" w:eastAsia="Times New Roman" w:hAnsi="Times New Roman" w:cs="Times New Roman"/>
          <w:color w:val="000000"/>
          <w:sz w:val="26"/>
          <w:szCs w:val="26"/>
          <w:lang w:eastAsia="ru-RU"/>
        </w:rPr>
        <w:t xml:space="preserve">… </w:t>
      </w:r>
      <w:r w:rsidR="007149B7">
        <w:rPr>
          <w:rFonts w:ascii="Times New Roman" w:eastAsia="Times New Roman" w:hAnsi="Times New Roman" w:cs="Times New Roman"/>
          <w:color w:val="000000"/>
          <w:sz w:val="26"/>
          <w:szCs w:val="26"/>
          <w:lang w:eastAsia="ru-RU"/>
        </w:rPr>
        <w:t xml:space="preserve">  </w:t>
      </w:r>
      <w:r w:rsidR="007149B7" w:rsidRPr="007149B7">
        <w:rPr>
          <w:rFonts w:ascii="Times New Roman" w:eastAsia="Times New Roman" w:hAnsi="Times New Roman" w:cs="Times New Roman"/>
          <w:color w:val="000000"/>
          <w:sz w:val="26"/>
          <w:szCs w:val="26"/>
          <w:lang w:eastAsia="ru-RU"/>
        </w:rPr>
        <w:t>21</w:t>
      </w:r>
    </w:p>
    <w:p w:rsidR="007149B7" w:rsidRDefault="00C72899" w:rsidP="00BD0AE9">
      <w:pPr>
        <w:pStyle w:val="a4"/>
        <w:numPr>
          <w:ilvl w:val="1"/>
          <w:numId w:val="7"/>
        </w:numPr>
        <w:spacing w:after="255" w:line="270"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w:t>
      </w:r>
      <w:r w:rsidR="004843F3" w:rsidRPr="005F7BB9">
        <w:rPr>
          <w:rFonts w:ascii="Times New Roman" w:eastAsia="Times New Roman" w:hAnsi="Times New Roman" w:cs="Times New Roman"/>
          <w:color w:val="000000"/>
          <w:sz w:val="26"/>
          <w:szCs w:val="26"/>
          <w:lang w:eastAsia="ru-RU"/>
        </w:rPr>
        <w:t xml:space="preserve">ребования к технике безопасности в условиях тренировочных занятий </w:t>
      </w:r>
    </w:p>
    <w:p w:rsidR="004843F3" w:rsidRPr="005F7BB9" w:rsidRDefault="004843F3" w:rsidP="007149B7">
      <w:pPr>
        <w:pStyle w:val="a4"/>
        <w:spacing w:after="255" w:line="270" w:lineRule="atLeast"/>
        <w:ind w:left="1080"/>
        <w:rPr>
          <w:rFonts w:ascii="Times New Roman" w:eastAsia="Times New Roman" w:hAnsi="Times New Roman" w:cs="Times New Roman"/>
          <w:color w:val="000000"/>
          <w:sz w:val="26"/>
          <w:szCs w:val="26"/>
          <w:lang w:eastAsia="ru-RU"/>
        </w:rPr>
      </w:pPr>
      <w:r w:rsidRPr="005F7BB9">
        <w:rPr>
          <w:rFonts w:ascii="Times New Roman" w:eastAsia="Times New Roman" w:hAnsi="Times New Roman" w:cs="Times New Roman"/>
          <w:color w:val="000000"/>
          <w:sz w:val="26"/>
          <w:szCs w:val="26"/>
          <w:lang w:eastAsia="ru-RU"/>
        </w:rPr>
        <w:t>и спортивных соревнований</w:t>
      </w:r>
      <w:r w:rsidR="004D4985" w:rsidRPr="005F7BB9">
        <w:rPr>
          <w:rFonts w:ascii="Times New Roman" w:eastAsia="Times New Roman" w:hAnsi="Times New Roman" w:cs="Times New Roman"/>
          <w:color w:val="000000"/>
          <w:sz w:val="26"/>
          <w:szCs w:val="26"/>
          <w:lang w:eastAsia="ru-RU"/>
        </w:rPr>
        <w:t xml:space="preserve"> по шашкам</w:t>
      </w:r>
      <w:r w:rsidR="007149B7">
        <w:rPr>
          <w:rFonts w:ascii="Times New Roman" w:eastAsia="Times New Roman" w:hAnsi="Times New Roman" w:cs="Times New Roman"/>
          <w:color w:val="000000"/>
          <w:sz w:val="26"/>
          <w:szCs w:val="26"/>
          <w:lang w:eastAsia="ru-RU"/>
        </w:rPr>
        <w:t>……………………………</w:t>
      </w:r>
      <w:r w:rsidR="000011BB">
        <w:rPr>
          <w:rFonts w:ascii="Times New Roman" w:eastAsia="Times New Roman" w:hAnsi="Times New Roman" w:cs="Times New Roman"/>
          <w:color w:val="000000"/>
          <w:sz w:val="26"/>
          <w:szCs w:val="26"/>
          <w:lang w:eastAsia="ru-RU"/>
        </w:rPr>
        <w:t>.</w:t>
      </w:r>
      <w:r w:rsidR="007149B7">
        <w:rPr>
          <w:rFonts w:ascii="Times New Roman" w:eastAsia="Times New Roman" w:hAnsi="Times New Roman" w:cs="Times New Roman"/>
          <w:color w:val="000000"/>
          <w:sz w:val="26"/>
          <w:szCs w:val="26"/>
          <w:lang w:eastAsia="ru-RU"/>
        </w:rPr>
        <w:t>…… 21</w:t>
      </w:r>
    </w:p>
    <w:p w:rsidR="004843F3" w:rsidRPr="005F7BB9" w:rsidRDefault="00C72899" w:rsidP="00BD0AE9">
      <w:pPr>
        <w:pStyle w:val="a4"/>
        <w:numPr>
          <w:ilvl w:val="1"/>
          <w:numId w:val="7"/>
        </w:numPr>
        <w:spacing w:after="255" w:line="270"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w:t>
      </w:r>
      <w:r w:rsidR="004843F3" w:rsidRPr="005F7BB9">
        <w:rPr>
          <w:rFonts w:ascii="Times New Roman" w:eastAsia="Times New Roman" w:hAnsi="Times New Roman" w:cs="Times New Roman"/>
          <w:color w:val="000000"/>
          <w:sz w:val="26"/>
          <w:szCs w:val="26"/>
          <w:lang w:eastAsia="ru-RU"/>
        </w:rPr>
        <w:t>бъемы тренировоч</w:t>
      </w:r>
      <w:r>
        <w:rPr>
          <w:rFonts w:ascii="Times New Roman" w:eastAsia="Times New Roman" w:hAnsi="Times New Roman" w:cs="Times New Roman"/>
          <w:color w:val="000000"/>
          <w:sz w:val="26"/>
          <w:szCs w:val="26"/>
          <w:lang w:eastAsia="ru-RU"/>
        </w:rPr>
        <w:t>ных и соревновательных нагрузок</w:t>
      </w:r>
      <w:r w:rsidR="007149B7">
        <w:rPr>
          <w:rFonts w:ascii="Times New Roman" w:eastAsia="Times New Roman" w:hAnsi="Times New Roman" w:cs="Times New Roman"/>
          <w:color w:val="000000"/>
          <w:sz w:val="26"/>
          <w:szCs w:val="26"/>
          <w:lang w:eastAsia="ru-RU"/>
        </w:rPr>
        <w:t>………………… 22</w:t>
      </w:r>
    </w:p>
    <w:p w:rsidR="004843F3" w:rsidRPr="005F7BB9" w:rsidRDefault="005F7BB9" w:rsidP="00BD0AE9">
      <w:pPr>
        <w:pStyle w:val="a4"/>
        <w:numPr>
          <w:ilvl w:val="1"/>
          <w:numId w:val="7"/>
        </w:numPr>
        <w:spacing w:after="255" w:line="270"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w:t>
      </w:r>
      <w:r w:rsidR="004843F3" w:rsidRPr="005F7BB9">
        <w:rPr>
          <w:rFonts w:ascii="Times New Roman" w:eastAsia="Times New Roman" w:hAnsi="Times New Roman" w:cs="Times New Roman"/>
          <w:color w:val="000000"/>
          <w:sz w:val="26"/>
          <w:szCs w:val="26"/>
          <w:lang w:eastAsia="ru-RU"/>
        </w:rPr>
        <w:t>рганизаци</w:t>
      </w:r>
      <w:r w:rsidR="003B5758" w:rsidRPr="005F7BB9">
        <w:rPr>
          <w:rFonts w:ascii="Times New Roman" w:eastAsia="Times New Roman" w:hAnsi="Times New Roman" w:cs="Times New Roman"/>
          <w:color w:val="000000"/>
          <w:sz w:val="26"/>
          <w:szCs w:val="26"/>
          <w:lang w:eastAsia="ru-RU"/>
        </w:rPr>
        <w:t>я</w:t>
      </w:r>
      <w:r w:rsidR="004843F3" w:rsidRPr="005F7BB9">
        <w:rPr>
          <w:rFonts w:ascii="Times New Roman" w:eastAsia="Times New Roman" w:hAnsi="Times New Roman" w:cs="Times New Roman"/>
          <w:color w:val="000000"/>
          <w:sz w:val="26"/>
          <w:szCs w:val="26"/>
          <w:lang w:eastAsia="ru-RU"/>
        </w:rPr>
        <w:t xml:space="preserve"> и проведени</w:t>
      </w:r>
      <w:r w:rsidR="003B5758" w:rsidRPr="005F7BB9">
        <w:rPr>
          <w:rFonts w:ascii="Times New Roman" w:eastAsia="Times New Roman" w:hAnsi="Times New Roman" w:cs="Times New Roman"/>
          <w:color w:val="000000"/>
          <w:sz w:val="26"/>
          <w:szCs w:val="26"/>
          <w:lang w:eastAsia="ru-RU"/>
        </w:rPr>
        <w:t>е</w:t>
      </w:r>
      <w:r w:rsidR="004843F3" w:rsidRPr="005F7BB9">
        <w:rPr>
          <w:rFonts w:ascii="Times New Roman" w:eastAsia="Times New Roman" w:hAnsi="Times New Roman" w:cs="Times New Roman"/>
          <w:color w:val="000000"/>
          <w:sz w:val="26"/>
          <w:szCs w:val="26"/>
          <w:lang w:eastAsia="ru-RU"/>
        </w:rPr>
        <w:t xml:space="preserve"> врачебно-педагогического, психологического </w:t>
      </w:r>
      <w:r w:rsidR="00C72899">
        <w:rPr>
          <w:rFonts w:ascii="Times New Roman" w:eastAsia="Times New Roman" w:hAnsi="Times New Roman" w:cs="Times New Roman"/>
          <w:color w:val="000000"/>
          <w:sz w:val="26"/>
          <w:szCs w:val="26"/>
          <w:lang w:eastAsia="ru-RU"/>
        </w:rPr>
        <w:t>и биохимического контроля</w:t>
      </w:r>
      <w:r w:rsidR="007149B7">
        <w:rPr>
          <w:rFonts w:ascii="Times New Roman" w:eastAsia="Times New Roman" w:hAnsi="Times New Roman" w:cs="Times New Roman"/>
          <w:color w:val="000000"/>
          <w:sz w:val="26"/>
          <w:szCs w:val="26"/>
          <w:lang w:eastAsia="ru-RU"/>
        </w:rPr>
        <w:t>……………………………………………….. 25</w:t>
      </w:r>
    </w:p>
    <w:p w:rsidR="004843F3" w:rsidRPr="005F7BB9" w:rsidRDefault="00DD23B7" w:rsidP="00BD0AE9">
      <w:pPr>
        <w:pStyle w:val="a4"/>
        <w:numPr>
          <w:ilvl w:val="1"/>
          <w:numId w:val="7"/>
        </w:numPr>
        <w:spacing w:after="255" w:line="27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4843F3" w:rsidRPr="005F7BB9">
        <w:rPr>
          <w:rFonts w:ascii="Times New Roman" w:eastAsia="Times New Roman" w:hAnsi="Times New Roman" w:cs="Times New Roman"/>
          <w:sz w:val="26"/>
          <w:szCs w:val="26"/>
          <w:lang w:eastAsia="ru-RU"/>
        </w:rPr>
        <w:t>рограммный материал для практических занятий по кажд</w:t>
      </w:r>
      <w:r w:rsidR="00C72899">
        <w:rPr>
          <w:rFonts w:ascii="Times New Roman" w:eastAsia="Times New Roman" w:hAnsi="Times New Roman" w:cs="Times New Roman"/>
          <w:sz w:val="26"/>
          <w:szCs w:val="26"/>
          <w:lang w:eastAsia="ru-RU"/>
        </w:rPr>
        <w:t>ому этапу спортивной подготовки</w:t>
      </w:r>
      <w:r w:rsidR="007149B7">
        <w:rPr>
          <w:rFonts w:ascii="Times New Roman" w:eastAsia="Times New Roman" w:hAnsi="Times New Roman" w:cs="Times New Roman"/>
          <w:sz w:val="26"/>
          <w:szCs w:val="26"/>
          <w:lang w:eastAsia="ru-RU"/>
        </w:rPr>
        <w:t>……………………………………………………. 26</w:t>
      </w:r>
    </w:p>
    <w:p w:rsidR="004843F3" w:rsidRPr="005F7BB9" w:rsidRDefault="005F7BB9" w:rsidP="00BD0AE9">
      <w:pPr>
        <w:pStyle w:val="a4"/>
        <w:numPr>
          <w:ilvl w:val="1"/>
          <w:numId w:val="7"/>
        </w:numPr>
        <w:spacing w:after="255" w:line="270"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w:t>
      </w:r>
      <w:r w:rsidR="004843F3" w:rsidRPr="005F7BB9">
        <w:rPr>
          <w:rFonts w:ascii="Times New Roman" w:eastAsia="Times New Roman" w:hAnsi="Times New Roman" w:cs="Times New Roman"/>
          <w:color w:val="000000"/>
          <w:sz w:val="26"/>
          <w:szCs w:val="26"/>
          <w:lang w:eastAsia="ru-RU"/>
        </w:rPr>
        <w:t>рименени</w:t>
      </w:r>
      <w:r>
        <w:rPr>
          <w:rFonts w:ascii="Times New Roman" w:eastAsia="Times New Roman" w:hAnsi="Times New Roman" w:cs="Times New Roman"/>
          <w:color w:val="000000"/>
          <w:sz w:val="26"/>
          <w:szCs w:val="26"/>
          <w:lang w:eastAsia="ru-RU"/>
        </w:rPr>
        <w:t>е</w:t>
      </w:r>
      <w:r w:rsidR="00C72899">
        <w:rPr>
          <w:rFonts w:ascii="Times New Roman" w:eastAsia="Times New Roman" w:hAnsi="Times New Roman" w:cs="Times New Roman"/>
          <w:color w:val="000000"/>
          <w:sz w:val="26"/>
          <w:szCs w:val="26"/>
          <w:lang w:eastAsia="ru-RU"/>
        </w:rPr>
        <w:t xml:space="preserve"> восстановительных средств</w:t>
      </w:r>
      <w:r w:rsidR="007149B7">
        <w:rPr>
          <w:rFonts w:ascii="Times New Roman" w:eastAsia="Times New Roman" w:hAnsi="Times New Roman" w:cs="Times New Roman"/>
          <w:color w:val="000000"/>
          <w:sz w:val="26"/>
          <w:szCs w:val="26"/>
          <w:lang w:eastAsia="ru-RU"/>
        </w:rPr>
        <w:t>………………………………… 34</w:t>
      </w:r>
    </w:p>
    <w:p w:rsidR="004843F3" w:rsidRPr="005F7BB9" w:rsidRDefault="00DD23B7" w:rsidP="00BD0AE9">
      <w:pPr>
        <w:pStyle w:val="a4"/>
        <w:numPr>
          <w:ilvl w:val="1"/>
          <w:numId w:val="7"/>
        </w:numPr>
        <w:spacing w:after="255" w:line="270"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И</w:t>
      </w:r>
      <w:r w:rsidR="004843F3" w:rsidRPr="005F7BB9">
        <w:rPr>
          <w:rFonts w:ascii="Times New Roman" w:eastAsia="Times New Roman" w:hAnsi="Times New Roman" w:cs="Times New Roman"/>
          <w:color w:val="000000"/>
          <w:sz w:val="26"/>
          <w:szCs w:val="26"/>
          <w:lang w:eastAsia="ru-RU"/>
        </w:rPr>
        <w:t>нструкторск</w:t>
      </w:r>
      <w:r w:rsidR="0058266C" w:rsidRPr="005F7BB9">
        <w:rPr>
          <w:rFonts w:ascii="Times New Roman" w:eastAsia="Times New Roman" w:hAnsi="Times New Roman" w:cs="Times New Roman"/>
          <w:color w:val="000000"/>
          <w:sz w:val="26"/>
          <w:szCs w:val="26"/>
          <w:lang w:eastAsia="ru-RU"/>
        </w:rPr>
        <w:t>ая</w:t>
      </w:r>
      <w:r w:rsidR="004843F3" w:rsidRPr="005F7BB9">
        <w:rPr>
          <w:rFonts w:ascii="Times New Roman" w:eastAsia="Times New Roman" w:hAnsi="Times New Roman" w:cs="Times New Roman"/>
          <w:color w:val="000000"/>
          <w:sz w:val="26"/>
          <w:szCs w:val="26"/>
          <w:lang w:eastAsia="ru-RU"/>
        </w:rPr>
        <w:t xml:space="preserve"> и судейск</w:t>
      </w:r>
      <w:r w:rsidR="0058266C" w:rsidRPr="005F7BB9">
        <w:rPr>
          <w:rFonts w:ascii="Times New Roman" w:eastAsia="Times New Roman" w:hAnsi="Times New Roman" w:cs="Times New Roman"/>
          <w:color w:val="000000"/>
          <w:sz w:val="26"/>
          <w:szCs w:val="26"/>
          <w:lang w:eastAsia="ru-RU"/>
        </w:rPr>
        <w:t>ая</w:t>
      </w:r>
      <w:r w:rsidR="004843F3" w:rsidRPr="005F7BB9">
        <w:rPr>
          <w:rFonts w:ascii="Times New Roman" w:eastAsia="Times New Roman" w:hAnsi="Times New Roman" w:cs="Times New Roman"/>
          <w:color w:val="000000"/>
          <w:sz w:val="26"/>
          <w:szCs w:val="26"/>
          <w:lang w:eastAsia="ru-RU"/>
        </w:rPr>
        <w:t xml:space="preserve"> практик</w:t>
      </w:r>
      <w:r w:rsidR="0058266C" w:rsidRPr="005F7BB9">
        <w:rPr>
          <w:rFonts w:ascii="Times New Roman" w:eastAsia="Times New Roman" w:hAnsi="Times New Roman" w:cs="Times New Roman"/>
          <w:color w:val="000000"/>
          <w:sz w:val="26"/>
          <w:szCs w:val="26"/>
          <w:lang w:eastAsia="ru-RU"/>
        </w:rPr>
        <w:t>а</w:t>
      </w:r>
      <w:r w:rsidR="007149B7">
        <w:rPr>
          <w:rFonts w:ascii="Times New Roman" w:eastAsia="Times New Roman" w:hAnsi="Times New Roman" w:cs="Times New Roman"/>
          <w:color w:val="000000"/>
          <w:sz w:val="26"/>
          <w:szCs w:val="26"/>
          <w:lang w:eastAsia="ru-RU"/>
        </w:rPr>
        <w:t xml:space="preserve">…………………………………… </w:t>
      </w:r>
      <w:r w:rsidR="0005701C">
        <w:rPr>
          <w:rFonts w:ascii="Times New Roman" w:eastAsia="Times New Roman" w:hAnsi="Times New Roman" w:cs="Times New Roman"/>
          <w:color w:val="000000"/>
          <w:sz w:val="26"/>
          <w:szCs w:val="26"/>
          <w:lang w:eastAsia="ru-RU"/>
        </w:rPr>
        <w:t xml:space="preserve"> </w:t>
      </w:r>
      <w:r w:rsidR="007149B7">
        <w:rPr>
          <w:rFonts w:ascii="Times New Roman" w:eastAsia="Times New Roman" w:hAnsi="Times New Roman" w:cs="Times New Roman"/>
          <w:color w:val="000000"/>
          <w:sz w:val="26"/>
          <w:szCs w:val="26"/>
          <w:lang w:eastAsia="ru-RU"/>
        </w:rPr>
        <w:t>35</w:t>
      </w:r>
    </w:p>
    <w:p w:rsidR="00164ED2" w:rsidRPr="00164ED2" w:rsidRDefault="00164ED2" w:rsidP="005F7BB9">
      <w:pPr>
        <w:pStyle w:val="a4"/>
        <w:spacing w:after="255" w:line="270" w:lineRule="atLeast"/>
        <w:rPr>
          <w:rFonts w:ascii="Times New Roman" w:eastAsia="Times New Roman" w:hAnsi="Times New Roman" w:cs="Times New Roman"/>
          <w:color w:val="000000"/>
          <w:sz w:val="26"/>
          <w:szCs w:val="26"/>
          <w:lang w:eastAsia="ru-RU"/>
        </w:rPr>
      </w:pPr>
    </w:p>
    <w:p w:rsidR="00C26592" w:rsidRPr="00052078" w:rsidRDefault="004843F3" w:rsidP="00BD0AE9">
      <w:pPr>
        <w:pStyle w:val="a4"/>
        <w:numPr>
          <w:ilvl w:val="0"/>
          <w:numId w:val="7"/>
        </w:numPr>
        <w:spacing w:after="255" w:line="270" w:lineRule="atLeast"/>
        <w:rPr>
          <w:rFonts w:ascii="Times New Roman" w:eastAsia="Times New Roman" w:hAnsi="Times New Roman" w:cs="Times New Roman"/>
          <w:color w:val="000000"/>
          <w:sz w:val="26"/>
          <w:szCs w:val="26"/>
          <w:lang w:eastAsia="ru-RU"/>
        </w:rPr>
      </w:pPr>
      <w:r w:rsidRPr="00164ED2">
        <w:rPr>
          <w:rFonts w:ascii="Times New Roman" w:eastAsia="Times New Roman" w:hAnsi="Times New Roman" w:cs="Times New Roman"/>
          <w:b/>
          <w:color w:val="000000"/>
          <w:sz w:val="26"/>
          <w:szCs w:val="26"/>
          <w:lang w:eastAsia="ru-RU"/>
        </w:rPr>
        <w:t>С</w:t>
      </w:r>
      <w:r w:rsidR="00C26592" w:rsidRPr="00164ED2">
        <w:rPr>
          <w:rFonts w:ascii="Times New Roman" w:eastAsia="Times New Roman" w:hAnsi="Times New Roman" w:cs="Times New Roman"/>
          <w:b/>
          <w:color w:val="000000"/>
          <w:sz w:val="26"/>
          <w:szCs w:val="26"/>
          <w:lang w:eastAsia="ru-RU"/>
        </w:rPr>
        <w:t>истем</w:t>
      </w:r>
      <w:r w:rsidRPr="00164ED2">
        <w:rPr>
          <w:rFonts w:ascii="Times New Roman" w:eastAsia="Times New Roman" w:hAnsi="Times New Roman" w:cs="Times New Roman"/>
          <w:b/>
          <w:color w:val="000000"/>
          <w:sz w:val="26"/>
          <w:szCs w:val="26"/>
          <w:lang w:eastAsia="ru-RU"/>
        </w:rPr>
        <w:t>а</w:t>
      </w:r>
      <w:r w:rsidR="00164ED2" w:rsidRPr="00164ED2">
        <w:rPr>
          <w:rFonts w:ascii="Times New Roman" w:eastAsia="Times New Roman" w:hAnsi="Times New Roman" w:cs="Times New Roman"/>
          <w:b/>
          <w:color w:val="000000"/>
          <w:sz w:val="26"/>
          <w:szCs w:val="26"/>
          <w:lang w:eastAsia="ru-RU"/>
        </w:rPr>
        <w:t xml:space="preserve"> контроля и зачетные требования</w:t>
      </w:r>
      <w:r w:rsidR="007149B7" w:rsidRPr="00052078">
        <w:rPr>
          <w:rFonts w:ascii="Times New Roman" w:eastAsia="Times New Roman" w:hAnsi="Times New Roman" w:cs="Times New Roman"/>
          <w:color w:val="000000"/>
          <w:sz w:val="26"/>
          <w:szCs w:val="26"/>
          <w:lang w:eastAsia="ru-RU"/>
        </w:rPr>
        <w:t>………………………………..</w:t>
      </w:r>
      <w:r w:rsidR="0005701C">
        <w:rPr>
          <w:rFonts w:ascii="Times New Roman" w:eastAsia="Times New Roman" w:hAnsi="Times New Roman" w:cs="Times New Roman"/>
          <w:color w:val="000000"/>
          <w:sz w:val="26"/>
          <w:szCs w:val="26"/>
          <w:lang w:eastAsia="ru-RU"/>
        </w:rPr>
        <w:t xml:space="preserve">   36</w:t>
      </w:r>
      <w:r w:rsidR="00052078">
        <w:rPr>
          <w:rFonts w:ascii="Times New Roman" w:eastAsia="Times New Roman" w:hAnsi="Times New Roman" w:cs="Times New Roman"/>
          <w:color w:val="000000"/>
          <w:sz w:val="26"/>
          <w:szCs w:val="26"/>
          <w:lang w:eastAsia="ru-RU"/>
        </w:rPr>
        <w:t xml:space="preserve"> </w:t>
      </w:r>
    </w:p>
    <w:p w:rsidR="00C72899" w:rsidRDefault="00C72899" w:rsidP="00BD0AE9">
      <w:pPr>
        <w:pStyle w:val="a4"/>
        <w:numPr>
          <w:ilvl w:val="1"/>
          <w:numId w:val="7"/>
        </w:numPr>
        <w:spacing w:after="255" w:line="270"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Организация промежуточной и итоговой аттестации шашистов</w:t>
      </w:r>
      <w:r w:rsidR="00C0110B">
        <w:rPr>
          <w:rFonts w:ascii="Times New Roman" w:eastAsia="Times New Roman" w:hAnsi="Times New Roman" w:cs="Times New Roman"/>
          <w:color w:val="000000"/>
          <w:sz w:val="26"/>
          <w:szCs w:val="26"/>
          <w:lang w:eastAsia="ru-RU"/>
        </w:rPr>
        <w:t>……</w:t>
      </w:r>
      <w:r w:rsidR="000011BB">
        <w:rPr>
          <w:rFonts w:ascii="Times New Roman" w:eastAsia="Times New Roman" w:hAnsi="Times New Roman" w:cs="Times New Roman"/>
          <w:color w:val="000000"/>
          <w:sz w:val="26"/>
          <w:szCs w:val="26"/>
          <w:lang w:eastAsia="ru-RU"/>
        </w:rPr>
        <w:t>.</w:t>
      </w:r>
      <w:r w:rsidR="00C67F6D">
        <w:rPr>
          <w:rFonts w:ascii="Times New Roman" w:eastAsia="Times New Roman" w:hAnsi="Times New Roman" w:cs="Times New Roman"/>
          <w:color w:val="000000"/>
          <w:sz w:val="26"/>
          <w:szCs w:val="26"/>
          <w:lang w:eastAsia="ru-RU"/>
        </w:rPr>
        <w:t>…  36</w:t>
      </w:r>
    </w:p>
    <w:p w:rsidR="004843F3" w:rsidRPr="00D21AE2" w:rsidRDefault="0058266C" w:rsidP="00BD0AE9">
      <w:pPr>
        <w:pStyle w:val="a4"/>
        <w:numPr>
          <w:ilvl w:val="1"/>
          <w:numId w:val="7"/>
        </w:numPr>
        <w:spacing w:after="255" w:line="270" w:lineRule="atLeast"/>
        <w:rPr>
          <w:rFonts w:ascii="Times New Roman" w:eastAsia="Times New Roman" w:hAnsi="Times New Roman" w:cs="Times New Roman"/>
          <w:color w:val="000000"/>
          <w:sz w:val="26"/>
          <w:szCs w:val="26"/>
          <w:lang w:eastAsia="ru-RU"/>
        </w:rPr>
      </w:pPr>
      <w:r w:rsidRPr="00D21AE2">
        <w:rPr>
          <w:rFonts w:ascii="Times New Roman" w:eastAsia="Times New Roman" w:hAnsi="Times New Roman" w:cs="Times New Roman"/>
          <w:color w:val="000000"/>
          <w:sz w:val="26"/>
          <w:szCs w:val="26"/>
          <w:lang w:eastAsia="ru-RU"/>
        </w:rPr>
        <w:t>Р</w:t>
      </w:r>
      <w:r w:rsidR="004843F3" w:rsidRPr="00D21AE2">
        <w:rPr>
          <w:rFonts w:ascii="Times New Roman" w:eastAsia="Times New Roman" w:hAnsi="Times New Roman" w:cs="Times New Roman"/>
          <w:color w:val="000000"/>
          <w:sz w:val="26"/>
          <w:szCs w:val="26"/>
          <w:lang w:eastAsia="ru-RU"/>
        </w:rPr>
        <w:t>езультат</w:t>
      </w:r>
      <w:r w:rsidRPr="00D21AE2">
        <w:rPr>
          <w:rFonts w:ascii="Times New Roman" w:eastAsia="Times New Roman" w:hAnsi="Times New Roman" w:cs="Times New Roman"/>
          <w:color w:val="000000"/>
          <w:sz w:val="26"/>
          <w:szCs w:val="26"/>
          <w:lang w:eastAsia="ru-RU"/>
        </w:rPr>
        <w:t>ы</w:t>
      </w:r>
      <w:r w:rsidR="004843F3" w:rsidRPr="00D21AE2">
        <w:rPr>
          <w:rFonts w:ascii="Times New Roman" w:eastAsia="Times New Roman" w:hAnsi="Times New Roman" w:cs="Times New Roman"/>
          <w:color w:val="000000"/>
          <w:sz w:val="26"/>
          <w:szCs w:val="26"/>
          <w:lang w:eastAsia="ru-RU"/>
        </w:rPr>
        <w:t xml:space="preserve"> реализации Программы на каждом этапе спортивной подготовки, выполнение которых дает основание для перевода на следу</w:t>
      </w:r>
      <w:r w:rsidR="00D21AE2" w:rsidRPr="00D21AE2">
        <w:rPr>
          <w:rFonts w:ascii="Times New Roman" w:eastAsia="Times New Roman" w:hAnsi="Times New Roman" w:cs="Times New Roman"/>
          <w:color w:val="000000"/>
          <w:sz w:val="26"/>
          <w:szCs w:val="26"/>
          <w:lang w:eastAsia="ru-RU"/>
        </w:rPr>
        <w:t>ющий этап спортивной подготовки</w:t>
      </w:r>
      <w:r w:rsidR="00C67F6D">
        <w:rPr>
          <w:rFonts w:ascii="Times New Roman" w:eastAsia="Times New Roman" w:hAnsi="Times New Roman" w:cs="Times New Roman"/>
          <w:color w:val="000000"/>
          <w:sz w:val="26"/>
          <w:szCs w:val="26"/>
          <w:lang w:eastAsia="ru-RU"/>
        </w:rPr>
        <w:t>………………………………</w:t>
      </w:r>
      <w:r w:rsidR="000011BB">
        <w:rPr>
          <w:rFonts w:ascii="Times New Roman" w:eastAsia="Times New Roman" w:hAnsi="Times New Roman" w:cs="Times New Roman"/>
          <w:color w:val="000000"/>
          <w:sz w:val="26"/>
          <w:szCs w:val="26"/>
          <w:lang w:eastAsia="ru-RU"/>
        </w:rPr>
        <w:t>.</w:t>
      </w:r>
      <w:r w:rsidR="00C67F6D">
        <w:rPr>
          <w:rFonts w:ascii="Times New Roman" w:eastAsia="Times New Roman" w:hAnsi="Times New Roman" w:cs="Times New Roman"/>
          <w:color w:val="000000"/>
          <w:sz w:val="26"/>
          <w:szCs w:val="26"/>
          <w:lang w:eastAsia="ru-RU"/>
        </w:rPr>
        <w:t xml:space="preserve">    37</w:t>
      </w:r>
    </w:p>
    <w:p w:rsidR="006341D4" w:rsidRPr="000011BB" w:rsidRDefault="006341D4" w:rsidP="000011BB">
      <w:pPr>
        <w:pStyle w:val="a3"/>
        <w:spacing w:line="276" w:lineRule="auto"/>
        <w:ind w:left="284"/>
        <w:rPr>
          <w:rFonts w:ascii="Times New Roman" w:hAnsi="Times New Roman" w:cs="Times New Roman"/>
          <w:sz w:val="26"/>
          <w:szCs w:val="26"/>
          <w:lang w:eastAsia="ru-RU"/>
        </w:rPr>
      </w:pPr>
      <w:r w:rsidRPr="000011BB">
        <w:rPr>
          <w:rFonts w:ascii="Times New Roman" w:hAnsi="Times New Roman" w:cs="Times New Roman"/>
          <w:b/>
          <w:sz w:val="26"/>
          <w:szCs w:val="26"/>
          <w:lang w:eastAsia="ru-RU"/>
        </w:rPr>
        <w:t xml:space="preserve">5. </w:t>
      </w:r>
      <w:r w:rsidR="004843F3" w:rsidRPr="000011BB">
        <w:rPr>
          <w:rFonts w:ascii="Times New Roman" w:hAnsi="Times New Roman" w:cs="Times New Roman"/>
          <w:b/>
          <w:sz w:val="26"/>
          <w:szCs w:val="26"/>
          <w:lang w:eastAsia="ru-RU"/>
        </w:rPr>
        <w:t>П</w:t>
      </w:r>
      <w:r w:rsidR="00C26592" w:rsidRPr="000011BB">
        <w:rPr>
          <w:rFonts w:ascii="Times New Roman" w:hAnsi="Times New Roman" w:cs="Times New Roman"/>
          <w:b/>
          <w:sz w:val="26"/>
          <w:szCs w:val="26"/>
          <w:lang w:eastAsia="ru-RU"/>
        </w:rPr>
        <w:t>ереч</w:t>
      </w:r>
      <w:r w:rsidR="00164ED2" w:rsidRPr="000011BB">
        <w:rPr>
          <w:rFonts w:ascii="Times New Roman" w:hAnsi="Times New Roman" w:cs="Times New Roman"/>
          <w:b/>
          <w:sz w:val="26"/>
          <w:szCs w:val="26"/>
          <w:lang w:eastAsia="ru-RU"/>
        </w:rPr>
        <w:t>ень информационного обеспечения</w:t>
      </w:r>
      <w:r w:rsidR="00C67F6D" w:rsidRPr="000011BB">
        <w:rPr>
          <w:rFonts w:ascii="Times New Roman" w:hAnsi="Times New Roman" w:cs="Times New Roman"/>
          <w:sz w:val="26"/>
          <w:szCs w:val="26"/>
          <w:lang w:eastAsia="ru-RU"/>
        </w:rPr>
        <w:t>…………</w:t>
      </w:r>
      <w:r w:rsidR="000011BB">
        <w:rPr>
          <w:rFonts w:ascii="Times New Roman" w:hAnsi="Times New Roman" w:cs="Times New Roman"/>
          <w:sz w:val="26"/>
          <w:szCs w:val="26"/>
          <w:lang w:eastAsia="ru-RU"/>
        </w:rPr>
        <w:t>.</w:t>
      </w:r>
      <w:r w:rsidR="00C67F6D" w:rsidRPr="000011BB">
        <w:rPr>
          <w:rFonts w:ascii="Times New Roman" w:hAnsi="Times New Roman" w:cs="Times New Roman"/>
          <w:sz w:val="26"/>
          <w:szCs w:val="26"/>
          <w:lang w:eastAsia="ru-RU"/>
        </w:rPr>
        <w:t>……………………….  39</w:t>
      </w:r>
    </w:p>
    <w:p w:rsidR="006341D4" w:rsidRPr="000011BB" w:rsidRDefault="000011BB" w:rsidP="000011BB">
      <w:pPr>
        <w:pStyle w:val="a3"/>
        <w:ind w:left="993" w:hanging="709"/>
        <w:rPr>
          <w:rFonts w:ascii="Times New Roman" w:hAnsi="Times New Roman" w:cs="Times New Roman"/>
          <w:sz w:val="26"/>
          <w:szCs w:val="26"/>
          <w:lang w:eastAsia="ru-RU"/>
        </w:rPr>
      </w:pPr>
      <w:r w:rsidRPr="000011BB">
        <w:rPr>
          <w:rFonts w:ascii="Times New Roman" w:hAnsi="Times New Roman" w:cs="Times New Roman"/>
          <w:sz w:val="26"/>
          <w:szCs w:val="26"/>
          <w:lang w:eastAsia="ru-RU"/>
        </w:rPr>
        <w:t xml:space="preserve">5.1. </w:t>
      </w:r>
      <w:r>
        <w:rPr>
          <w:rFonts w:ascii="Times New Roman" w:hAnsi="Times New Roman" w:cs="Times New Roman"/>
          <w:sz w:val="26"/>
          <w:szCs w:val="26"/>
          <w:lang w:eastAsia="ru-RU"/>
        </w:rPr>
        <w:t xml:space="preserve">   </w:t>
      </w:r>
      <w:r w:rsidR="006341D4" w:rsidRPr="000011BB">
        <w:rPr>
          <w:rFonts w:ascii="Times New Roman" w:hAnsi="Times New Roman" w:cs="Times New Roman"/>
          <w:sz w:val="26"/>
          <w:szCs w:val="26"/>
          <w:lang w:eastAsia="ru-RU"/>
        </w:rPr>
        <w:t>Оборудование и спортивный инвентарь, необходимый для обучения шашкам</w:t>
      </w:r>
      <w:r w:rsidR="00C67F6D" w:rsidRPr="000011BB">
        <w:rPr>
          <w:rFonts w:ascii="Times New Roman" w:hAnsi="Times New Roman" w:cs="Times New Roman"/>
          <w:sz w:val="26"/>
          <w:szCs w:val="26"/>
          <w:lang w:eastAsia="ru-RU"/>
        </w:rPr>
        <w:t>…………………………………………</w:t>
      </w:r>
      <w:r>
        <w:rPr>
          <w:rFonts w:ascii="Times New Roman" w:hAnsi="Times New Roman" w:cs="Times New Roman"/>
          <w:sz w:val="26"/>
          <w:szCs w:val="26"/>
          <w:lang w:eastAsia="ru-RU"/>
        </w:rPr>
        <w:t>…..</w:t>
      </w:r>
      <w:r w:rsidR="00C67F6D" w:rsidRPr="000011BB">
        <w:rPr>
          <w:rFonts w:ascii="Times New Roman" w:hAnsi="Times New Roman" w:cs="Times New Roman"/>
          <w:sz w:val="26"/>
          <w:szCs w:val="26"/>
          <w:lang w:eastAsia="ru-RU"/>
        </w:rPr>
        <w:t>……………</w:t>
      </w:r>
      <w:r>
        <w:rPr>
          <w:rFonts w:ascii="Times New Roman" w:hAnsi="Times New Roman" w:cs="Times New Roman"/>
          <w:sz w:val="26"/>
          <w:szCs w:val="26"/>
          <w:lang w:eastAsia="ru-RU"/>
        </w:rPr>
        <w:t>…</w:t>
      </w:r>
      <w:r w:rsidR="00C67F6D" w:rsidRPr="000011BB">
        <w:rPr>
          <w:rFonts w:ascii="Times New Roman" w:hAnsi="Times New Roman" w:cs="Times New Roman"/>
          <w:sz w:val="26"/>
          <w:szCs w:val="26"/>
          <w:lang w:eastAsia="ru-RU"/>
        </w:rPr>
        <w:t>………  40</w:t>
      </w:r>
    </w:p>
    <w:p w:rsidR="004843F3" w:rsidRPr="000011BB" w:rsidRDefault="000011BB" w:rsidP="000011BB">
      <w:pPr>
        <w:pStyle w:val="a3"/>
        <w:ind w:left="993" w:hanging="709"/>
        <w:rPr>
          <w:rFonts w:ascii="Times New Roman" w:hAnsi="Times New Roman" w:cs="Times New Roman"/>
          <w:sz w:val="26"/>
          <w:szCs w:val="26"/>
          <w:lang w:eastAsia="ru-RU"/>
        </w:rPr>
      </w:pPr>
      <w:r w:rsidRPr="000011BB">
        <w:rPr>
          <w:rFonts w:ascii="Times New Roman" w:hAnsi="Times New Roman" w:cs="Times New Roman"/>
          <w:sz w:val="26"/>
          <w:szCs w:val="26"/>
          <w:lang w:eastAsia="ru-RU"/>
        </w:rPr>
        <w:t xml:space="preserve">5.2. </w:t>
      </w:r>
      <w:r>
        <w:rPr>
          <w:rFonts w:ascii="Times New Roman" w:hAnsi="Times New Roman" w:cs="Times New Roman"/>
          <w:sz w:val="26"/>
          <w:szCs w:val="26"/>
          <w:lang w:eastAsia="ru-RU"/>
        </w:rPr>
        <w:t xml:space="preserve">   </w:t>
      </w:r>
      <w:r w:rsidR="00365833" w:rsidRPr="000011BB">
        <w:rPr>
          <w:rFonts w:ascii="Times New Roman" w:hAnsi="Times New Roman" w:cs="Times New Roman"/>
          <w:sz w:val="26"/>
          <w:szCs w:val="26"/>
          <w:lang w:eastAsia="ru-RU"/>
        </w:rPr>
        <w:t>Перечень Интернет-ресурсов</w:t>
      </w:r>
      <w:r>
        <w:rPr>
          <w:rFonts w:ascii="Times New Roman" w:hAnsi="Times New Roman" w:cs="Times New Roman"/>
          <w:sz w:val="26"/>
          <w:szCs w:val="26"/>
          <w:lang w:eastAsia="ru-RU"/>
        </w:rPr>
        <w:t>……………………………………….……… 41</w:t>
      </w:r>
    </w:p>
    <w:p w:rsidR="006341D4" w:rsidRPr="000011BB" w:rsidRDefault="000011BB" w:rsidP="000011BB">
      <w:pPr>
        <w:pStyle w:val="a3"/>
        <w:ind w:left="993" w:hanging="709"/>
        <w:rPr>
          <w:rFonts w:ascii="Times New Roman" w:hAnsi="Times New Roman" w:cs="Times New Roman"/>
          <w:sz w:val="26"/>
          <w:szCs w:val="26"/>
          <w:lang w:eastAsia="ru-RU"/>
        </w:rPr>
      </w:pPr>
      <w:r w:rsidRPr="000011BB">
        <w:rPr>
          <w:rFonts w:ascii="Times New Roman" w:hAnsi="Times New Roman" w:cs="Times New Roman"/>
          <w:sz w:val="26"/>
          <w:szCs w:val="26"/>
          <w:lang w:eastAsia="ru-RU"/>
        </w:rPr>
        <w:t xml:space="preserve">5.3. </w:t>
      </w:r>
      <w:r>
        <w:rPr>
          <w:rFonts w:ascii="Times New Roman" w:hAnsi="Times New Roman" w:cs="Times New Roman"/>
          <w:sz w:val="26"/>
          <w:szCs w:val="26"/>
          <w:lang w:eastAsia="ru-RU"/>
        </w:rPr>
        <w:t xml:space="preserve">   </w:t>
      </w:r>
      <w:r w:rsidR="006341D4" w:rsidRPr="000011BB">
        <w:rPr>
          <w:rFonts w:ascii="Times New Roman" w:hAnsi="Times New Roman" w:cs="Times New Roman"/>
          <w:sz w:val="26"/>
          <w:szCs w:val="26"/>
          <w:lang w:eastAsia="ru-RU"/>
        </w:rPr>
        <w:t xml:space="preserve">Список литературных источников. </w:t>
      </w:r>
      <w:r>
        <w:rPr>
          <w:rFonts w:ascii="Times New Roman" w:hAnsi="Times New Roman" w:cs="Times New Roman"/>
          <w:sz w:val="26"/>
          <w:szCs w:val="26"/>
          <w:lang w:eastAsia="ru-RU"/>
        </w:rPr>
        <w:t>………………………………….….…. 42</w:t>
      </w:r>
    </w:p>
    <w:p w:rsidR="000011BB" w:rsidRDefault="000011BB" w:rsidP="007149B7">
      <w:pPr>
        <w:spacing w:after="255" w:line="270" w:lineRule="atLeast"/>
        <w:ind w:left="284"/>
        <w:rPr>
          <w:rFonts w:ascii="Times New Roman" w:eastAsia="Times New Roman" w:hAnsi="Times New Roman" w:cs="Times New Roman"/>
          <w:b/>
          <w:color w:val="000000"/>
          <w:sz w:val="26"/>
          <w:szCs w:val="26"/>
          <w:lang w:eastAsia="ru-RU"/>
        </w:rPr>
      </w:pPr>
    </w:p>
    <w:p w:rsidR="004843F3" w:rsidRPr="000011BB" w:rsidRDefault="007149B7" w:rsidP="007149B7">
      <w:pPr>
        <w:spacing w:after="255" w:line="270" w:lineRule="atLeast"/>
        <w:ind w:left="284"/>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color w:val="000000"/>
          <w:sz w:val="26"/>
          <w:szCs w:val="26"/>
          <w:lang w:eastAsia="ru-RU"/>
        </w:rPr>
        <w:lastRenderedPageBreak/>
        <w:t>6.</w:t>
      </w:r>
      <w:r w:rsidR="004843F3" w:rsidRPr="007149B7">
        <w:rPr>
          <w:rFonts w:ascii="Times New Roman" w:eastAsia="Times New Roman" w:hAnsi="Times New Roman" w:cs="Times New Roman"/>
          <w:b/>
          <w:color w:val="000000"/>
          <w:sz w:val="26"/>
          <w:szCs w:val="26"/>
          <w:lang w:eastAsia="ru-RU"/>
        </w:rPr>
        <w:t>П</w:t>
      </w:r>
      <w:r w:rsidR="00C26592" w:rsidRPr="007149B7">
        <w:rPr>
          <w:rFonts w:ascii="Times New Roman" w:eastAsia="Times New Roman" w:hAnsi="Times New Roman" w:cs="Times New Roman"/>
          <w:b/>
          <w:color w:val="000000"/>
          <w:sz w:val="26"/>
          <w:szCs w:val="26"/>
          <w:lang w:eastAsia="ru-RU"/>
        </w:rPr>
        <w:t>лан физкультурных и спортивных мероприятий</w:t>
      </w:r>
      <w:r w:rsidR="006341D4" w:rsidRPr="007149B7">
        <w:rPr>
          <w:rFonts w:ascii="Times New Roman" w:eastAsia="Times New Roman" w:hAnsi="Times New Roman" w:cs="Times New Roman"/>
          <w:b/>
          <w:color w:val="000000"/>
          <w:sz w:val="26"/>
          <w:szCs w:val="26"/>
          <w:lang w:eastAsia="ru-RU"/>
        </w:rPr>
        <w:t xml:space="preserve"> по шашкам</w:t>
      </w:r>
      <w:r w:rsidR="000011BB" w:rsidRPr="000011BB">
        <w:rPr>
          <w:rFonts w:ascii="Times New Roman" w:eastAsia="Times New Roman" w:hAnsi="Times New Roman" w:cs="Times New Roman"/>
          <w:color w:val="000000"/>
          <w:sz w:val="26"/>
          <w:szCs w:val="26"/>
          <w:lang w:eastAsia="ru-RU"/>
        </w:rPr>
        <w:t>……</w:t>
      </w:r>
      <w:r w:rsidR="000011BB">
        <w:rPr>
          <w:rFonts w:ascii="Times New Roman" w:eastAsia="Times New Roman" w:hAnsi="Times New Roman" w:cs="Times New Roman"/>
          <w:color w:val="000000"/>
          <w:sz w:val="26"/>
          <w:szCs w:val="26"/>
          <w:lang w:eastAsia="ru-RU"/>
        </w:rPr>
        <w:t>.</w:t>
      </w:r>
      <w:r w:rsidR="000011BB" w:rsidRPr="000011BB">
        <w:rPr>
          <w:rFonts w:ascii="Times New Roman" w:eastAsia="Times New Roman" w:hAnsi="Times New Roman" w:cs="Times New Roman"/>
          <w:color w:val="000000"/>
          <w:sz w:val="26"/>
          <w:szCs w:val="26"/>
          <w:lang w:eastAsia="ru-RU"/>
        </w:rPr>
        <w:t>…</w:t>
      </w:r>
      <w:r w:rsidR="000011BB">
        <w:rPr>
          <w:rFonts w:ascii="Times New Roman" w:eastAsia="Times New Roman" w:hAnsi="Times New Roman" w:cs="Times New Roman"/>
          <w:color w:val="000000"/>
          <w:sz w:val="26"/>
          <w:szCs w:val="26"/>
          <w:lang w:eastAsia="ru-RU"/>
        </w:rPr>
        <w:t>..</w:t>
      </w:r>
      <w:r w:rsidR="000011BB" w:rsidRPr="000011BB">
        <w:rPr>
          <w:rFonts w:ascii="Times New Roman" w:eastAsia="Times New Roman" w:hAnsi="Times New Roman" w:cs="Times New Roman"/>
          <w:color w:val="000000"/>
          <w:sz w:val="26"/>
          <w:szCs w:val="26"/>
          <w:lang w:eastAsia="ru-RU"/>
        </w:rPr>
        <w:t>.   43</w:t>
      </w:r>
    </w:p>
    <w:p w:rsidR="00AB337A" w:rsidRPr="006341D4" w:rsidRDefault="00AB337A" w:rsidP="00AB337A">
      <w:pPr>
        <w:pStyle w:val="a4"/>
        <w:spacing w:after="255" w:line="270" w:lineRule="atLeast"/>
        <w:rPr>
          <w:rFonts w:ascii="Times New Roman" w:eastAsia="Times New Roman" w:hAnsi="Times New Roman" w:cs="Times New Roman"/>
          <w:b/>
          <w:color w:val="000000"/>
          <w:sz w:val="26"/>
          <w:szCs w:val="26"/>
          <w:lang w:eastAsia="ru-RU"/>
        </w:rPr>
      </w:pPr>
    </w:p>
    <w:p w:rsidR="00D10E74" w:rsidRPr="00904247" w:rsidRDefault="00D10E74" w:rsidP="00BD0AE9">
      <w:pPr>
        <w:pStyle w:val="a4"/>
        <w:numPr>
          <w:ilvl w:val="0"/>
          <w:numId w:val="14"/>
        </w:numPr>
        <w:autoSpaceDE w:val="0"/>
        <w:autoSpaceDN w:val="0"/>
        <w:adjustRightInd w:val="0"/>
        <w:spacing w:after="0" w:line="240" w:lineRule="auto"/>
        <w:jc w:val="center"/>
        <w:rPr>
          <w:rFonts w:ascii="Times New Roman" w:hAnsi="Times New Roman" w:cs="Times New Roman"/>
          <w:b/>
          <w:bCs/>
          <w:sz w:val="28"/>
          <w:szCs w:val="28"/>
        </w:rPr>
      </w:pPr>
      <w:r w:rsidRPr="00904247">
        <w:rPr>
          <w:rFonts w:ascii="Times New Roman" w:hAnsi="Times New Roman" w:cs="Times New Roman"/>
          <w:b/>
          <w:bCs/>
          <w:sz w:val="28"/>
          <w:szCs w:val="28"/>
        </w:rPr>
        <w:t>Пояснительная записка</w:t>
      </w:r>
    </w:p>
    <w:p w:rsidR="000820D3" w:rsidRPr="00795D46" w:rsidRDefault="000820D3" w:rsidP="00D10E74">
      <w:pPr>
        <w:autoSpaceDE w:val="0"/>
        <w:autoSpaceDN w:val="0"/>
        <w:adjustRightInd w:val="0"/>
        <w:spacing w:after="0" w:line="240" w:lineRule="auto"/>
        <w:rPr>
          <w:rFonts w:ascii="Times New Roman" w:hAnsi="Times New Roman" w:cs="Times New Roman"/>
          <w:sz w:val="26"/>
          <w:szCs w:val="26"/>
        </w:rPr>
      </w:pPr>
    </w:p>
    <w:p w:rsidR="00BB4A2A" w:rsidRPr="00B95991" w:rsidRDefault="00207C02" w:rsidP="00207C02">
      <w:pPr>
        <w:spacing w:after="255"/>
        <w:ind w:firstLine="567"/>
        <w:jc w:val="both"/>
        <w:rPr>
          <w:rFonts w:ascii="Times New Roman" w:eastAsia="Times New Roman" w:hAnsi="Times New Roman" w:cs="Times New Roman"/>
          <w:color w:val="000000"/>
          <w:sz w:val="26"/>
          <w:szCs w:val="26"/>
          <w:lang w:eastAsia="ru-RU"/>
        </w:rPr>
      </w:pPr>
      <w:r>
        <w:rPr>
          <w:rFonts w:ascii="Times New Roman" w:hAnsi="Times New Roman" w:cs="Times New Roman"/>
          <w:sz w:val="26"/>
          <w:szCs w:val="26"/>
        </w:rPr>
        <w:t>Настоящая д</w:t>
      </w:r>
      <w:r w:rsidR="00D10E74" w:rsidRPr="00795D46">
        <w:rPr>
          <w:rFonts w:ascii="Times New Roman" w:hAnsi="Times New Roman" w:cs="Times New Roman"/>
          <w:sz w:val="26"/>
          <w:szCs w:val="26"/>
        </w:rPr>
        <w:t>ополнительная предпрофессиональная программа по ша</w:t>
      </w:r>
      <w:r w:rsidR="000820D3" w:rsidRPr="00795D46">
        <w:rPr>
          <w:rFonts w:ascii="Times New Roman" w:hAnsi="Times New Roman" w:cs="Times New Roman"/>
          <w:sz w:val="26"/>
          <w:szCs w:val="26"/>
        </w:rPr>
        <w:t>шк</w:t>
      </w:r>
      <w:r w:rsidR="00D10E74" w:rsidRPr="00795D46">
        <w:rPr>
          <w:rFonts w:ascii="Times New Roman" w:hAnsi="Times New Roman" w:cs="Times New Roman"/>
          <w:sz w:val="26"/>
          <w:szCs w:val="26"/>
        </w:rPr>
        <w:t>ам (далее –</w:t>
      </w:r>
      <w:r w:rsidR="00ED0BF7" w:rsidRPr="00795D46">
        <w:rPr>
          <w:rFonts w:ascii="Times New Roman" w:hAnsi="Times New Roman" w:cs="Times New Roman"/>
          <w:sz w:val="26"/>
          <w:szCs w:val="26"/>
        </w:rPr>
        <w:t xml:space="preserve"> </w:t>
      </w:r>
      <w:r w:rsidR="00D10E74" w:rsidRPr="00795D46">
        <w:rPr>
          <w:rFonts w:ascii="Times New Roman" w:hAnsi="Times New Roman" w:cs="Times New Roman"/>
          <w:sz w:val="26"/>
          <w:szCs w:val="26"/>
        </w:rPr>
        <w:t>Программа) разработана в соответствии с частью 4</w:t>
      </w:r>
      <w:r w:rsidR="00BB4A2A" w:rsidRPr="00795D46">
        <w:rPr>
          <w:rFonts w:ascii="Times New Roman" w:hAnsi="Times New Roman" w:cs="Times New Roman"/>
          <w:sz w:val="26"/>
          <w:szCs w:val="26"/>
        </w:rPr>
        <w:t xml:space="preserve"> статьи</w:t>
      </w:r>
      <w:r w:rsidR="00D10E74" w:rsidRPr="00795D46">
        <w:rPr>
          <w:rFonts w:ascii="Times New Roman" w:hAnsi="Times New Roman" w:cs="Times New Roman"/>
          <w:sz w:val="26"/>
          <w:szCs w:val="26"/>
        </w:rPr>
        <w:t xml:space="preserve"> 84 Федерального закона </w:t>
      </w:r>
      <w:r w:rsidR="00ED0BF7" w:rsidRPr="00795D46">
        <w:rPr>
          <w:rFonts w:ascii="Times New Roman" w:hAnsi="Times New Roman" w:cs="Times New Roman"/>
          <w:sz w:val="26"/>
          <w:szCs w:val="26"/>
        </w:rPr>
        <w:t xml:space="preserve">РФ </w:t>
      </w:r>
      <w:r w:rsidR="00D10E74" w:rsidRPr="00795D46">
        <w:rPr>
          <w:rFonts w:ascii="Times New Roman" w:hAnsi="Times New Roman" w:cs="Times New Roman"/>
          <w:sz w:val="26"/>
          <w:szCs w:val="26"/>
        </w:rPr>
        <w:t>от 29</w:t>
      </w:r>
      <w:r w:rsidR="00BB4A2A" w:rsidRPr="00795D46">
        <w:rPr>
          <w:rFonts w:ascii="Times New Roman" w:hAnsi="Times New Roman" w:cs="Times New Roman"/>
          <w:sz w:val="26"/>
          <w:szCs w:val="26"/>
        </w:rPr>
        <w:t>.12.</w:t>
      </w:r>
      <w:r w:rsidR="00D10E74" w:rsidRPr="00795D46">
        <w:rPr>
          <w:rFonts w:ascii="Times New Roman" w:hAnsi="Times New Roman" w:cs="Times New Roman"/>
          <w:sz w:val="26"/>
          <w:szCs w:val="26"/>
        </w:rPr>
        <w:t>2012 г</w:t>
      </w:r>
      <w:r w:rsidR="00BB4A2A" w:rsidRPr="00795D46">
        <w:rPr>
          <w:rFonts w:ascii="Times New Roman" w:hAnsi="Times New Roman" w:cs="Times New Roman"/>
          <w:sz w:val="26"/>
          <w:szCs w:val="26"/>
        </w:rPr>
        <w:t>.</w:t>
      </w:r>
      <w:r w:rsidR="00D10E74" w:rsidRPr="00795D46">
        <w:rPr>
          <w:rFonts w:ascii="Times New Roman" w:hAnsi="Times New Roman" w:cs="Times New Roman"/>
          <w:sz w:val="26"/>
          <w:szCs w:val="26"/>
        </w:rPr>
        <w:t xml:space="preserve"> № 273-ФЗ «Об образовании в Российской Федерации»,</w:t>
      </w:r>
      <w:r w:rsidR="003631D0" w:rsidRPr="00795D46">
        <w:rPr>
          <w:rFonts w:ascii="Times New Roman" w:hAnsi="Times New Roman" w:cs="Times New Roman"/>
          <w:sz w:val="26"/>
          <w:szCs w:val="26"/>
        </w:rPr>
        <w:t xml:space="preserve"> </w:t>
      </w:r>
      <w:r w:rsidR="00BB4A2A" w:rsidRPr="00B95991">
        <w:rPr>
          <w:rFonts w:ascii="Times New Roman" w:eastAsia="Times New Roman" w:hAnsi="Times New Roman" w:cs="Times New Roman"/>
          <w:color w:val="000000"/>
          <w:sz w:val="26"/>
          <w:szCs w:val="26"/>
          <w:lang w:eastAsia="ru-RU"/>
        </w:rPr>
        <w:t>част</w:t>
      </w:r>
      <w:r w:rsidR="00BB4A2A" w:rsidRPr="00795D46">
        <w:rPr>
          <w:rFonts w:ascii="Times New Roman" w:eastAsia="Times New Roman" w:hAnsi="Times New Roman" w:cs="Times New Roman"/>
          <w:color w:val="000000"/>
          <w:sz w:val="26"/>
          <w:szCs w:val="26"/>
          <w:lang w:eastAsia="ru-RU"/>
        </w:rPr>
        <w:t>ью</w:t>
      </w:r>
      <w:r w:rsidR="00BB4A2A" w:rsidRPr="00B95991">
        <w:rPr>
          <w:rFonts w:ascii="Times New Roman" w:eastAsia="Times New Roman" w:hAnsi="Times New Roman" w:cs="Times New Roman"/>
          <w:color w:val="000000"/>
          <w:sz w:val="26"/>
          <w:szCs w:val="26"/>
          <w:lang w:eastAsia="ru-RU"/>
        </w:rPr>
        <w:t xml:space="preserve"> 1 статьи 34 </w:t>
      </w:r>
      <w:r w:rsidR="00D10E74" w:rsidRPr="00795D46">
        <w:rPr>
          <w:rFonts w:ascii="Times New Roman" w:hAnsi="Times New Roman" w:cs="Times New Roman"/>
          <w:sz w:val="26"/>
          <w:szCs w:val="26"/>
        </w:rPr>
        <w:t xml:space="preserve">Федерального закона РФ от </w:t>
      </w:r>
      <w:r w:rsidR="00BB4A2A" w:rsidRPr="00795D46">
        <w:rPr>
          <w:rFonts w:ascii="Times New Roman" w:hAnsi="Times New Roman" w:cs="Times New Roman"/>
          <w:sz w:val="26"/>
          <w:szCs w:val="26"/>
        </w:rPr>
        <w:t>0</w:t>
      </w:r>
      <w:r w:rsidR="00D10E74" w:rsidRPr="00795D46">
        <w:rPr>
          <w:rFonts w:ascii="Times New Roman" w:hAnsi="Times New Roman" w:cs="Times New Roman"/>
          <w:sz w:val="26"/>
          <w:szCs w:val="26"/>
        </w:rPr>
        <w:t>4</w:t>
      </w:r>
      <w:r w:rsidR="00BB4A2A" w:rsidRPr="00795D46">
        <w:rPr>
          <w:rFonts w:ascii="Times New Roman" w:hAnsi="Times New Roman" w:cs="Times New Roman"/>
          <w:sz w:val="26"/>
          <w:szCs w:val="26"/>
        </w:rPr>
        <w:t>.12.</w:t>
      </w:r>
      <w:r w:rsidR="00D10E74" w:rsidRPr="00795D46">
        <w:rPr>
          <w:rFonts w:ascii="Times New Roman" w:hAnsi="Times New Roman" w:cs="Times New Roman"/>
          <w:sz w:val="26"/>
          <w:szCs w:val="26"/>
        </w:rPr>
        <w:t xml:space="preserve"> 2007 г</w:t>
      </w:r>
      <w:r w:rsidR="00BB4A2A" w:rsidRPr="00795D46">
        <w:rPr>
          <w:rFonts w:ascii="Times New Roman" w:hAnsi="Times New Roman" w:cs="Times New Roman"/>
          <w:sz w:val="26"/>
          <w:szCs w:val="26"/>
        </w:rPr>
        <w:t>.</w:t>
      </w:r>
      <w:r w:rsidR="00D10E74" w:rsidRPr="00795D46">
        <w:rPr>
          <w:rFonts w:ascii="Times New Roman" w:hAnsi="Times New Roman" w:cs="Times New Roman"/>
          <w:sz w:val="26"/>
          <w:szCs w:val="26"/>
        </w:rPr>
        <w:t xml:space="preserve"> №</w:t>
      </w:r>
      <w:r w:rsidR="00BB4A2A" w:rsidRPr="00795D46">
        <w:rPr>
          <w:rFonts w:ascii="Times New Roman" w:hAnsi="Times New Roman" w:cs="Times New Roman"/>
          <w:sz w:val="26"/>
          <w:szCs w:val="26"/>
        </w:rPr>
        <w:t xml:space="preserve"> </w:t>
      </w:r>
      <w:r w:rsidR="00D10E74" w:rsidRPr="00795D46">
        <w:rPr>
          <w:rFonts w:ascii="Times New Roman" w:hAnsi="Times New Roman" w:cs="Times New Roman"/>
          <w:sz w:val="26"/>
          <w:szCs w:val="26"/>
        </w:rPr>
        <w:t>329-ФЗ «О</w:t>
      </w:r>
      <w:r w:rsidR="000820D3" w:rsidRPr="00795D46">
        <w:rPr>
          <w:rFonts w:ascii="Times New Roman" w:hAnsi="Times New Roman" w:cs="Times New Roman"/>
          <w:sz w:val="26"/>
          <w:szCs w:val="26"/>
        </w:rPr>
        <w:t xml:space="preserve"> </w:t>
      </w:r>
      <w:r w:rsidR="00D10E74" w:rsidRPr="00795D46">
        <w:rPr>
          <w:rFonts w:ascii="Times New Roman" w:hAnsi="Times New Roman" w:cs="Times New Roman"/>
          <w:sz w:val="26"/>
          <w:szCs w:val="26"/>
        </w:rPr>
        <w:t>физической культуре и спорте Российской Федерации», приказом «Об</w:t>
      </w:r>
      <w:r w:rsidR="000820D3" w:rsidRPr="00795D46">
        <w:rPr>
          <w:rFonts w:ascii="Times New Roman" w:hAnsi="Times New Roman" w:cs="Times New Roman"/>
          <w:sz w:val="26"/>
          <w:szCs w:val="26"/>
        </w:rPr>
        <w:t xml:space="preserve"> </w:t>
      </w:r>
      <w:r w:rsidR="00D10E74" w:rsidRPr="00795D46">
        <w:rPr>
          <w:rFonts w:ascii="Times New Roman" w:hAnsi="Times New Roman" w:cs="Times New Roman"/>
          <w:sz w:val="26"/>
          <w:szCs w:val="26"/>
        </w:rPr>
        <w:t xml:space="preserve">утверждении федеральных государственных требований к минимуму </w:t>
      </w:r>
      <w:r w:rsidR="000820D3" w:rsidRPr="00795D46">
        <w:rPr>
          <w:rFonts w:ascii="Times New Roman" w:hAnsi="Times New Roman" w:cs="Times New Roman"/>
          <w:sz w:val="26"/>
          <w:szCs w:val="26"/>
        </w:rPr>
        <w:t>с</w:t>
      </w:r>
      <w:r w:rsidR="00D10E74" w:rsidRPr="00795D46">
        <w:rPr>
          <w:rFonts w:ascii="Times New Roman" w:hAnsi="Times New Roman" w:cs="Times New Roman"/>
          <w:sz w:val="26"/>
          <w:szCs w:val="26"/>
        </w:rPr>
        <w:t>одержания,</w:t>
      </w:r>
      <w:r w:rsidR="000820D3" w:rsidRPr="00795D46">
        <w:rPr>
          <w:rFonts w:ascii="Times New Roman" w:hAnsi="Times New Roman" w:cs="Times New Roman"/>
          <w:sz w:val="26"/>
          <w:szCs w:val="26"/>
        </w:rPr>
        <w:t xml:space="preserve"> </w:t>
      </w:r>
      <w:r w:rsidR="00D10E74" w:rsidRPr="00795D46">
        <w:rPr>
          <w:rFonts w:ascii="Times New Roman" w:hAnsi="Times New Roman" w:cs="Times New Roman"/>
          <w:sz w:val="26"/>
          <w:szCs w:val="26"/>
        </w:rPr>
        <w:t xml:space="preserve">структуре, условиям реализации дополнительных </w:t>
      </w:r>
      <w:r w:rsidR="000820D3" w:rsidRPr="00795D46">
        <w:rPr>
          <w:rFonts w:ascii="Times New Roman" w:hAnsi="Times New Roman" w:cs="Times New Roman"/>
          <w:sz w:val="26"/>
          <w:szCs w:val="26"/>
        </w:rPr>
        <w:t>п</w:t>
      </w:r>
      <w:r w:rsidR="00D10E74" w:rsidRPr="00795D46">
        <w:rPr>
          <w:rFonts w:ascii="Times New Roman" w:hAnsi="Times New Roman" w:cs="Times New Roman"/>
          <w:sz w:val="26"/>
          <w:szCs w:val="26"/>
        </w:rPr>
        <w:t>редпрофессиональных</w:t>
      </w:r>
      <w:r w:rsidR="000820D3" w:rsidRPr="00795D46">
        <w:rPr>
          <w:rFonts w:ascii="Times New Roman" w:hAnsi="Times New Roman" w:cs="Times New Roman"/>
          <w:sz w:val="26"/>
          <w:szCs w:val="26"/>
        </w:rPr>
        <w:t xml:space="preserve"> </w:t>
      </w:r>
      <w:r w:rsidR="00D10E74" w:rsidRPr="00795D46">
        <w:rPr>
          <w:rFonts w:ascii="Times New Roman" w:hAnsi="Times New Roman" w:cs="Times New Roman"/>
          <w:sz w:val="26"/>
          <w:szCs w:val="26"/>
        </w:rPr>
        <w:t>программ в области физической культуре и спорта и к срокам обучения по этим программам» от 12</w:t>
      </w:r>
      <w:r w:rsidR="00BB4A2A" w:rsidRPr="00795D46">
        <w:rPr>
          <w:rFonts w:ascii="Times New Roman" w:hAnsi="Times New Roman" w:cs="Times New Roman"/>
          <w:sz w:val="26"/>
          <w:szCs w:val="26"/>
        </w:rPr>
        <w:t>.09.</w:t>
      </w:r>
      <w:r w:rsidR="00D10E74" w:rsidRPr="00795D46">
        <w:rPr>
          <w:rFonts w:ascii="Times New Roman" w:hAnsi="Times New Roman" w:cs="Times New Roman"/>
          <w:sz w:val="26"/>
          <w:szCs w:val="26"/>
        </w:rPr>
        <w:t>2013 г</w:t>
      </w:r>
      <w:r w:rsidR="00BB4A2A" w:rsidRPr="00795D46">
        <w:rPr>
          <w:rFonts w:ascii="Times New Roman" w:hAnsi="Times New Roman" w:cs="Times New Roman"/>
          <w:sz w:val="26"/>
          <w:szCs w:val="26"/>
        </w:rPr>
        <w:t>.</w:t>
      </w:r>
      <w:r w:rsidR="00D10E74" w:rsidRPr="00795D46">
        <w:rPr>
          <w:rFonts w:ascii="Times New Roman" w:hAnsi="Times New Roman" w:cs="Times New Roman"/>
          <w:sz w:val="26"/>
          <w:szCs w:val="26"/>
        </w:rPr>
        <w:t xml:space="preserve"> №</w:t>
      </w:r>
      <w:r w:rsidR="000820D3" w:rsidRPr="00795D46">
        <w:rPr>
          <w:rFonts w:ascii="Times New Roman" w:hAnsi="Times New Roman" w:cs="Times New Roman"/>
          <w:sz w:val="26"/>
          <w:szCs w:val="26"/>
        </w:rPr>
        <w:t xml:space="preserve"> </w:t>
      </w:r>
      <w:r w:rsidR="00D10E74" w:rsidRPr="00795D46">
        <w:rPr>
          <w:rFonts w:ascii="Times New Roman" w:hAnsi="Times New Roman" w:cs="Times New Roman"/>
          <w:sz w:val="26"/>
          <w:szCs w:val="26"/>
        </w:rPr>
        <w:t>730 и приказа от 27</w:t>
      </w:r>
      <w:r w:rsidR="00BB4A2A" w:rsidRPr="00795D46">
        <w:rPr>
          <w:rFonts w:ascii="Times New Roman" w:hAnsi="Times New Roman" w:cs="Times New Roman"/>
          <w:sz w:val="26"/>
          <w:szCs w:val="26"/>
        </w:rPr>
        <w:t>.12.</w:t>
      </w:r>
      <w:r w:rsidR="00D10E74" w:rsidRPr="00795D46">
        <w:rPr>
          <w:rFonts w:ascii="Times New Roman" w:hAnsi="Times New Roman" w:cs="Times New Roman"/>
          <w:sz w:val="26"/>
          <w:szCs w:val="26"/>
        </w:rPr>
        <w:t>2013 г</w:t>
      </w:r>
      <w:r w:rsidR="00BB4A2A" w:rsidRPr="00795D46">
        <w:rPr>
          <w:rFonts w:ascii="Times New Roman" w:hAnsi="Times New Roman" w:cs="Times New Roman"/>
          <w:sz w:val="26"/>
          <w:szCs w:val="26"/>
        </w:rPr>
        <w:t>.</w:t>
      </w:r>
      <w:r w:rsidR="00D10E74" w:rsidRPr="00795D46">
        <w:rPr>
          <w:rFonts w:ascii="Times New Roman" w:hAnsi="Times New Roman" w:cs="Times New Roman"/>
          <w:sz w:val="26"/>
          <w:szCs w:val="26"/>
        </w:rPr>
        <w:t xml:space="preserve"> № 1125 «Об утверждении Особенностей организации и осуществления</w:t>
      </w:r>
      <w:r w:rsidR="000820D3" w:rsidRPr="00795D46">
        <w:rPr>
          <w:rFonts w:ascii="Times New Roman" w:hAnsi="Times New Roman" w:cs="Times New Roman"/>
          <w:sz w:val="26"/>
          <w:szCs w:val="26"/>
        </w:rPr>
        <w:t xml:space="preserve"> </w:t>
      </w:r>
      <w:r w:rsidR="00D10E74" w:rsidRPr="00795D46">
        <w:rPr>
          <w:rFonts w:ascii="Times New Roman" w:hAnsi="Times New Roman" w:cs="Times New Roman"/>
          <w:sz w:val="26"/>
          <w:szCs w:val="26"/>
        </w:rPr>
        <w:t>образовательной, тренировочной методической деятельности в области физической культуры и спорта»</w:t>
      </w:r>
      <w:r w:rsidR="00BB4A2A" w:rsidRPr="00B95991">
        <w:rPr>
          <w:rFonts w:ascii="Times New Roman" w:eastAsia="Times New Roman" w:hAnsi="Times New Roman" w:cs="Times New Roman"/>
          <w:color w:val="000000"/>
          <w:sz w:val="26"/>
          <w:szCs w:val="26"/>
          <w:lang w:eastAsia="ru-RU"/>
        </w:rPr>
        <w:t xml:space="preserve"> и определяет условия и требования к спортивной подготовке в </w:t>
      </w:r>
      <w:r w:rsidR="00BB4A2A" w:rsidRPr="00795D46">
        <w:rPr>
          <w:rFonts w:ascii="Times New Roman" w:hAnsi="Times New Roman" w:cs="Times New Roman"/>
          <w:sz w:val="26"/>
          <w:szCs w:val="26"/>
        </w:rPr>
        <w:t xml:space="preserve">МБУ ДО ДЮСШ № 5 (далее – Спортивная школа), </w:t>
      </w:r>
      <w:r w:rsidR="00BB4A2A" w:rsidRPr="00B95991">
        <w:rPr>
          <w:rFonts w:ascii="Times New Roman" w:eastAsia="Times New Roman" w:hAnsi="Times New Roman" w:cs="Times New Roman"/>
          <w:color w:val="000000"/>
          <w:sz w:val="26"/>
          <w:szCs w:val="26"/>
          <w:lang w:eastAsia="ru-RU"/>
        </w:rPr>
        <w:t>осуществляющ</w:t>
      </w:r>
      <w:r w:rsidR="00BB4A2A" w:rsidRPr="00795D46">
        <w:rPr>
          <w:rFonts w:ascii="Times New Roman" w:eastAsia="Times New Roman" w:hAnsi="Times New Roman" w:cs="Times New Roman"/>
          <w:color w:val="000000"/>
          <w:sz w:val="26"/>
          <w:szCs w:val="26"/>
          <w:lang w:eastAsia="ru-RU"/>
        </w:rPr>
        <w:t>ей</w:t>
      </w:r>
      <w:r w:rsidR="00BB4A2A" w:rsidRPr="00B95991">
        <w:rPr>
          <w:rFonts w:ascii="Times New Roman" w:eastAsia="Times New Roman" w:hAnsi="Times New Roman" w:cs="Times New Roman"/>
          <w:color w:val="000000"/>
          <w:sz w:val="26"/>
          <w:szCs w:val="26"/>
          <w:lang w:eastAsia="ru-RU"/>
        </w:rPr>
        <w:t xml:space="preserve"> </w:t>
      </w:r>
      <w:r w:rsidR="00F93494">
        <w:rPr>
          <w:rFonts w:ascii="Times New Roman" w:eastAsia="Times New Roman" w:hAnsi="Times New Roman" w:cs="Times New Roman"/>
          <w:color w:val="000000"/>
          <w:sz w:val="26"/>
          <w:szCs w:val="26"/>
          <w:lang w:eastAsia="ru-RU"/>
        </w:rPr>
        <w:t xml:space="preserve">обучение </w:t>
      </w:r>
      <w:r w:rsidR="00BB4A2A" w:rsidRPr="00795D46">
        <w:rPr>
          <w:rFonts w:ascii="Times New Roman" w:eastAsia="Times New Roman" w:hAnsi="Times New Roman" w:cs="Times New Roman"/>
          <w:color w:val="000000"/>
          <w:sz w:val="26"/>
          <w:szCs w:val="26"/>
          <w:lang w:eastAsia="ru-RU"/>
        </w:rPr>
        <w:t xml:space="preserve"> шашкам </w:t>
      </w:r>
      <w:r w:rsidR="00BB4A2A" w:rsidRPr="00B95991">
        <w:rPr>
          <w:rFonts w:ascii="Times New Roman" w:eastAsia="Times New Roman" w:hAnsi="Times New Roman" w:cs="Times New Roman"/>
          <w:color w:val="000000"/>
          <w:sz w:val="26"/>
          <w:szCs w:val="26"/>
          <w:lang w:eastAsia="ru-RU"/>
        </w:rPr>
        <w:t>в соответствии с Федеральным законом.</w:t>
      </w:r>
    </w:p>
    <w:p w:rsidR="00BB4A2A" w:rsidRPr="002C6A09" w:rsidRDefault="00BB4A2A" w:rsidP="002D2B32">
      <w:pPr>
        <w:autoSpaceDE w:val="0"/>
        <w:autoSpaceDN w:val="0"/>
        <w:adjustRightInd w:val="0"/>
        <w:spacing w:after="0" w:line="240" w:lineRule="auto"/>
        <w:jc w:val="center"/>
        <w:rPr>
          <w:rFonts w:ascii="Times New Roman" w:hAnsi="Times New Roman" w:cs="Times New Roman"/>
          <w:b/>
          <w:sz w:val="28"/>
          <w:szCs w:val="28"/>
          <w:lang w:eastAsia="ru-RU"/>
        </w:rPr>
      </w:pPr>
      <w:r w:rsidRPr="002C6A09">
        <w:rPr>
          <w:rFonts w:ascii="Times New Roman" w:hAnsi="Times New Roman" w:cs="Times New Roman"/>
          <w:b/>
          <w:sz w:val="28"/>
          <w:szCs w:val="28"/>
          <w:lang w:eastAsia="ru-RU"/>
        </w:rPr>
        <w:t>1.1.</w:t>
      </w:r>
      <w:r w:rsidR="002D2B32" w:rsidRPr="002C6A09">
        <w:rPr>
          <w:rFonts w:ascii="Times New Roman" w:hAnsi="Times New Roman" w:cs="Times New Roman"/>
          <w:b/>
          <w:sz w:val="28"/>
          <w:szCs w:val="28"/>
          <w:lang w:eastAsia="ru-RU"/>
        </w:rPr>
        <w:t>Характеристика вида спорта</w:t>
      </w:r>
      <w:r w:rsidRPr="002C6A09">
        <w:rPr>
          <w:rFonts w:ascii="Times New Roman" w:hAnsi="Times New Roman" w:cs="Times New Roman"/>
          <w:b/>
          <w:sz w:val="28"/>
          <w:szCs w:val="28"/>
          <w:lang w:eastAsia="ru-RU"/>
        </w:rPr>
        <w:t xml:space="preserve"> шашк</w:t>
      </w:r>
      <w:r w:rsidR="002D2B32" w:rsidRPr="002C6A09">
        <w:rPr>
          <w:rFonts w:ascii="Times New Roman" w:hAnsi="Times New Roman" w:cs="Times New Roman"/>
          <w:b/>
          <w:sz w:val="28"/>
          <w:szCs w:val="28"/>
          <w:lang w:eastAsia="ru-RU"/>
        </w:rPr>
        <w:t>и</w:t>
      </w:r>
    </w:p>
    <w:p w:rsidR="00BB4A2A" w:rsidRPr="00795D46" w:rsidRDefault="00BB4A2A" w:rsidP="00BB4A2A">
      <w:pPr>
        <w:autoSpaceDE w:val="0"/>
        <w:autoSpaceDN w:val="0"/>
        <w:adjustRightInd w:val="0"/>
        <w:spacing w:after="0" w:line="240" w:lineRule="auto"/>
        <w:rPr>
          <w:rFonts w:ascii="Times New Roman" w:hAnsi="Times New Roman" w:cs="Times New Roman"/>
          <w:b/>
          <w:bCs/>
          <w:sz w:val="26"/>
          <w:szCs w:val="26"/>
        </w:rPr>
      </w:pPr>
    </w:p>
    <w:p w:rsidR="00BB4A2A" w:rsidRPr="00795D46" w:rsidRDefault="00BB4A2A" w:rsidP="00857D1E">
      <w:pPr>
        <w:autoSpaceDE w:val="0"/>
        <w:autoSpaceDN w:val="0"/>
        <w:adjustRightInd w:val="0"/>
        <w:spacing w:after="0"/>
        <w:ind w:firstLine="708"/>
        <w:jc w:val="both"/>
        <w:rPr>
          <w:rFonts w:ascii="Times New Roman" w:hAnsi="Times New Roman" w:cs="Times New Roman"/>
          <w:sz w:val="26"/>
          <w:szCs w:val="26"/>
        </w:rPr>
      </w:pPr>
      <w:r w:rsidRPr="00795D46">
        <w:rPr>
          <w:rFonts w:ascii="Times New Roman" w:hAnsi="Times New Roman" w:cs="Times New Roman"/>
          <w:sz w:val="26"/>
          <w:szCs w:val="26"/>
        </w:rPr>
        <w:t>Большой популярностью в нашей стране пользуется шашечная игра. По массовости шашки занимают восьмое место среди других видов спорта. Эта мудрая народная игра прочно вошла в наш быт. Возраст ее весьма солидный – не менее 5 тысяч лет. Как интеллектуальный спорт шашки стали признанной частью общечеловеческой культуры.</w:t>
      </w:r>
    </w:p>
    <w:p w:rsidR="00BB4A2A" w:rsidRPr="00795D46" w:rsidRDefault="00BB4A2A" w:rsidP="00857D1E">
      <w:pPr>
        <w:autoSpaceDE w:val="0"/>
        <w:autoSpaceDN w:val="0"/>
        <w:adjustRightInd w:val="0"/>
        <w:spacing w:after="0"/>
        <w:jc w:val="both"/>
        <w:rPr>
          <w:rFonts w:ascii="Times New Roman" w:hAnsi="Times New Roman" w:cs="Times New Roman"/>
          <w:sz w:val="26"/>
          <w:szCs w:val="26"/>
        </w:rPr>
      </w:pPr>
      <w:r w:rsidRPr="00795D46">
        <w:rPr>
          <w:rFonts w:ascii="Times New Roman" w:hAnsi="Times New Roman" w:cs="Times New Roman"/>
          <w:sz w:val="26"/>
          <w:szCs w:val="26"/>
        </w:rPr>
        <w:t xml:space="preserve">       Значительна роль шашек и в эстетическом воспитании. Впечатляющая красота комбинаций, этюдов и концовок доставляют истинное творческое наслаждение, не оставляя равнодушными даже людей, малознакомых с шашками.</w:t>
      </w:r>
    </w:p>
    <w:p w:rsidR="00BB4A2A" w:rsidRPr="00795D46" w:rsidRDefault="00BB4A2A" w:rsidP="00857D1E">
      <w:pPr>
        <w:autoSpaceDE w:val="0"/>
        <w:autoSpaceDN w:val="0"/>
        <w:adjustRightInd w:val="0"/>
        <w:spacing w:after="0"/>
        <w:jc w:val="both"/>
        <w:rPr>
          <w:rFonts w:ascii="Times New Roman" w:hAnsi="Times New Roman" w:cs="Times New Roman"/>
          <w:sz w:val="26"/>
          <w:szCs w:val="26"/>
        </w:rPr>
      </w:pPr>
      <w:r w:rsidRPr="00795D46">
        <w:rPr>
          <w:rFonts w:ascii="Times New Roman" w:hAnsi="Times New Roman" w:cs="Times New Roman"/>
          <w:sz w:val="26"/>
          <w:szCs w:val="26"/>
        </w:rPr>
        <w:t xml:space="preserve">        Правила игры в шашки просты и общедоступны. Поэтому у некоторых</w:t>
      </w:r>
      <w:r w:rsidR="00857D1E">
        <w:rPr>
          <w:rFonts w:ascii="Times New Roman" w:hAnsi="Times New Roman" w:cs="Times New Roman"/>
          <w:sz w:val="26"/>
          <w:szCs w:val="26"/>
        </w:rPr>
        <w:t xml:space="preserve"> </w:t>
      </w:r>
      <w:r w:rsidRPr="00795D46">
        <w:rPr>
          <w:rFonts w:ascii="Times New Roman" w:hAnsi="Times New Roman" w:cs="Times New Roman"/>
          <w:sz w:val="26"/>
          <w:szCs w:val="26"/>
        </w:rPr>
        <w:t>людей существует об этой игре ошибочное мнение</w:t>
      </w:r>
      <w:r w:rsidR="00207C02">
        <w:rPr>
          <w:rFonts w:ascii="Times New Roman" w:hAnsi="Times New Roman" w:cs="Times New Roman"/>
          <w:sz w:val="26"/>
          <w:szCs w:val="26"/>
        </w:rPr>
        <w:t>,</w:t>
      </w:r>
      <w:r w:rsidRPr="00795D46">
        <w:rPr>
          <w:rFonts w:ascii="Times New Roman" w:hAnsi="Times New Roman" w:cs="Times New Roman"/>
          <w:sz w:val="26"/>
          <w:szCs w:val="26"/>
        </w:rPr>
        <w:t xml:space="preserve"> как о весьма легкой и простой. В действительности, научиться хорошо играть в шашки - дело далеко не легкое и не простое, так как игра эта содержит в себе много трудностей, тонкостей и глубины.</w:t>
      </w:r>
    </w:p>
    <w:p w:rsidR="00BB4A2A" w:rsidRPr="00795D46" w:rsidRDefault="00BB4A2A" w:rsidP="00857D1E">
      <w:pPr>
        <w:autoSpaceDE w:val="0"/>
        <w:autoSpaceDN w:val="0"/>
        <w:adjustRightInd w:val="0"/>
        <w:spacing w:after="0"/>
        <w:jc w:val="both"/>
        <w:rPr>
          <w:rFonts w:ascii="Times New Roman" w:hAnsi="Times New Roman" w:cs="Times New Roman"/>
          <w:sz w:val="26"/>
          <w:szCs w:val="26"/>
        </w:rPr>
      </w:pPr>
      <w:r w:rsidRPr="00795D46">
        <w:rPr>
          <w:rFonts w:ascii="Times New Roman" w:hAnsi="Times New Roman" w:cs="Times New Roman"/>
          <w:sz w:val="26"/>
          <w:szCs w:val="26"/>
        </w:rPr>
        <w:t xml:space="preserve">         Нет необходимости доказывать очевидную полезность игры в шашки.</w:t>
      </w:r>
      <w:r w:rsidR="00857D1E">
        <w:rPr>
          <w:rFonts w:ascii="Times New Roman" w:hAnsi="Times New Roman" w:cs="Times New Roman"/>
          <w:sz w:val="26"/>
          <w:szCs w:val="26"/>
        </w:rPr>
        <w:t xml:space="preserve"> </w:t>
      </w:r>
      <w:r w:rsidRPr="00795D46">
        <w:rPr>
          <w:rFonts w:ascii="Times New Roman" w:hAnsi="Times New Roman" w:cs="Times New Roman"/>
          <w:sz w:val="26"/>
          <w:szCs w:val="26"/>
        </w:rPr>
        <w:t>Известно, что во многих школах введено преподавание шашек, как более популярного вида спорта. Уверенно можно сказать, что преподавание шашек в школе можно смело вводить, как альтернативное. Оно поможет воспитывать в детях дисциплинированность, усидчивость, умение концентрировать внимание и логически мыслить.</w:t>
      </w:r>
    </w:p>
    <w:p w:rsidR="00207C02" w:rsidRPr="00795D46" w:rsidRDefault="00BB4A2A" w:rsidP="00207C02">
      <w:pPr>
        <w:autoSpaceDE w:val="0"/>
        <w:autoSpaceDN w:val="0"/>
        <w:adjustRightInd w:val="0"/>
        <w:spacing w:after="0"/>
        <w:ind w:firstLine="708"/>
        <w:jc w:val="both"/>
        <w:rPr>
          <w:rFonts w:ascii="Times New Roman" w:hAnsi="Times New Roman" w:cs="Times New Roman"/>
          <w:sz w:val="26"/>
          <w:szCs w:val="26"/>
        </w:rPr>
      </w:pPr>
      <w:r w:rsidRPr="00795D46">
        <w:rPr>
          <w:rFonts w:ascii="Times New Roman" w:hAnsi="Times New Roman" w:cs="Times New Roman"/>
          <w:sz w:val="26"/>
          <w:szCs w:val="26"/>
        </w:rPr>
        <w:t xml:space="preserve">Шашки, как и любой вид человеческой деятельности, находятся в постоянном развитии. Появляются новые идеи, часто опровергаются устоявшиеся Каноны. </w:t>
      </w:r>
      <w:r w:rsidR="00857D1E" w:rsidRPr="00857D1E">
        <w:rPr>
          <w:rFonts w:ascii="Times New Roman" w:hAnsi="Times New Roman" w:cs="Times New Roman"/>
          <w:color w:val="000000"/>
          <w:sz w:val="26"/>
          <w:szCs w:val="26"/>
        </w:rPr>
        <w:t xml:space="preserve">В настоящее время, когда весь мир вступил в эпоху компьютеров и </w:t>
      </w:r>
      <w:r w:rsidR="00857D1E" w:rsidRPr="00857D1E">
        <w:rPr>
          <w:rFonts w:ascii="Times New Roman" w:hAnsi="Times New Roman" w:cs="Times New Roman"/>
          <w:color w:val="000000"/>
          <w:sz w:val="26"/>
          <w:szCs w:val="26"/>
        </w:rPr>
        <w:lastRenderedPageBreak/>
        <w:t>информационных технологий, особенно большое значение приобретает способность быстро и разумно разбираться в огромном объеме информации, умение анализировать её и делать логические выводы. Очень большую роль в формировании логического и системного мышления играют шашки. Занятия шашками способствуют повышению уровня интеллектуального развития детей, умения концентрировать внимание на решение задач в условиях ограниченного времени, анализировать возникающие ситуации и делать выводы.</w:t>
      </w:r>
      <w:r w:rsidR="00207C02" w:rsidRPr="00207C02">
        <w:rPr>
          <w:rFonts w:ascii="Times New Roman" w:hAnsi="Times New Roman" w:cs="Times New Roman"/>
          <w:sz w:val="26"/>
          <w:szCs w:val="26"/>
        </w:rPr>
        <w:t xml:space="preserve"> </w:t>
      </w:r>
      <w:r w:rsidR="00207C02" w:rsidRPr="00795D46">
        <w:rPr>
          <w:rFonts w:ascii="Times New Roman" w:hAnsi="Times New Roman" w:cs="Times New Roman"/>
          <w:sz w:val="26"/>
          <w:szCs w:val="26"/>
        </w:rPr>
        <w:t>В шашечную теорию и практику уверенно вошли компьютерные технологии, которые значительно расширяют аналитические возможности и играют большую роль в подготовке спортсменов высокого класса.</w:t>
      </w:r>
    </w:p>
    <w:p w:rsidR="002D2B32" w:rsidRDefault="002D2B32" w:rsidP="00207C02">
      <w:pPr>
        <w:pStyle w:val="a3"/>
        <w:spacing w:line="276" w:lineRule="auto"/>
        <w:ind w:firstLine="567"/>
        <w:jc w:val="both"/>
        <w:rPr>
          <w:rFonts w:ascii="Times New Roman" w:hAnsi="Times New Roman" w:cs="Times New Roman"/>
          <w:sz w:val="26"/>
          <w:szCs w:val="26"/>
        </w:rPr>
      </w:pPr>
    </w:p>
    <w:p w:rsidR="002D2B32" w:rsidRPr="002C6A09" w:rsidRDefault="002D2B32" w:rsidP="002D2B32">
      <w:pPr>
        <w:autoSpaceDE w:val="0"/>
        <w:autoSpaceDN w:val="0"/>
        <w:adjustRightInd w:val="0"/>
        <w:spacing w:after="0" w:line="240" w:lineRule="auto"/>
        <w:jc w:val="center"/>
        <w:rPr>
          <w:rFonts w:ascii="Times New Roman" w:hAnsi="Times New Roman" w:cs="Times New Roman"/>
          <w:b/>
          <w:sz w:val="28"/>
          <w:szCs w:val="28"/>
          <w:lang w:eastAsia="ru-RU"/>
        </w:rPr>
      </w:pPr>
      <w:r w:rsidRPr="002C6A09">
        <w:rPr>
          <w:rFonts w:ascii="Times New Roman" w:hAnsi="Times New Roman" w:cs="Times New Roman"/>
          <w:b/>
          <w:sz w:val="28"/>
          <w:szCs w:val="28"/>
          <w:lang w:eastAsia="ru-RU"/>
        </w:rPr>
        <w:t>1.2. Отличительные особенности и специфика организации</w:t>
      </w:r>
    </w:p>
    <w:p w:rsidR="002D2B32" w:rsidRPr="002C6A09" w:rsidRDefault="002D2B32" w:rsidP="002D2B32">
      <w:pPr>
        <w:autoSpaceDE w:val="0"/>
        <w:autoSpaceDN w:val="0"/>
        <w:adjustRightInd w:val="0"/>
        <w:spacing w:after="0" w:line="240" w:lineRule="auto"/>
        <w:jc w:val="center"/>
        <w:rPr>
          <w:rFonts w:ascii="Times New Roman" w:hAnsi="Times New Roman" w:cs="Times New Roman"/>
          <w:b/>
          <w:sz w:val="28"/>
          <w:szCs w:val="28"/>
          <w:lang w:eastAsia="ru-RU"/>
        </w:rPr>
      </w:pPr>
      <w:r w:rsidRPr="002C6A09">
        <w:rPr>
          <w:rFonts w:ascii="Times New Roman" w:hAnsi="Times New Roman" w:cs="Times New Roman"/>
          <w:b/>
          <w:sz w:val="28"/>
          <w:szCs w:val="28"/>
          <w:lang w:eastAsia="ru-RU"/>
        </w:rPr>
        <w:t xml:space="preserve"> тренировочного процесса в шашках</w:t>
      </w:r>
    </w:p>
    <w:p w:rsidR="002D2B32" w:rsidRPr="002C6A09" w:rsidRDefault="002D2B32" w:rsidP="002D2B32">
      <w:pPr>
        <w:autoSpaceDE w:val="0"/>
        <w:autoSpaceDN w:val="0"/>
        <w:adjustRightInd w:val="0"/>
        <w:spacing w:after="0" w:line="240" w:lineRule="auto"/>
        <w:rPr>
          <w:rFonts w:ascii="Times New Roman" w:hAnsi="Times New Roman" w:cs="Times New Roman"/>
          <w:b/>
          <w:bCs/>
          <w:sz w:val="28"/>
          <w:szCs w:val="28"/>
        </w:rPr>
      </w:pPr>
    </w:p>
    <w:p w:rsidR="00857D1E" w:rsidRPr="00055183" w:rsidRDefault="00857D1E" w:rsidP="00207C02">
      <w:pPr>
        <w:pStyle w:val="a3"/>
        <w:spacing w:line="276" w:lineRule="auto"/>
        <w:ind w:firstLine="567"/>
        <w:jc w:val="both"/>
        <w:rPr>
          <w:rFonts w:ascii="Times New Roman" w:hAnsi="Times New Roman" w:cs="Times New Roman"/>
          <w:sz w:val="26"/>
          <w:szCs w:val="26"/>
        </w:rPr>
      </w:pPr>
      <w:r w:rsidRPr="00857D1E">
        <w:rPr>
          <w:rFonts w:ascii="Times New Roman" w:hAnsi="Times New Roman" w:cs="Times New Roman"/>
          <w:sz w:val="26"/>
          <w:szCs w:val="26"/>
        </w:rPr>
        <w:t>Программа   предусматривает   возраст   занимающихся   от   7  до  18  лет.</w:t>
      </w:r>
      <w:r w:rsidR="00207C02" w:rsidRPr="00207C02">
        <w:rPr>
          <w:rFonts w:ascii="Times New Roman" w:hAnsi="Times New Roman" w:cs="Times New Roman"/>
          <w:sz w:val="26"/>
          <w:szCs w:val="26"/>
        </w:rPr>
        <w:t xml:space="preserve"> </w:t>
      </w:r>
      <w:r w:rsidR="00207C02" w:rsidRPr="00857D1E">
        <w:rPr>
          <w:rFonts w:ascii="Times New Roman" w:hAnsi="Times New Roman" w:cs="Times New Roman"/>
          <w:sz w:val="26"/>
          <w:szCs w:val="26"/>
        </w:rPr>
        <w:t xml:space="preserve">Программа является основным документом при организации и реализации образовательной деятельности по шашкам в </w:t>
      </w:r>
      <w:r w:rsidR="00755640">
        <w:rPr>
          <w:rFonts w:ascii="Times New Roman" w:hAnsi="Times New Roman" w:cs="Times New Roman"/>
          <w:sz w:val="26"/>
          <w:szCs w:val="26"/>
        </w:rPr>
        <w:t>С</w:t>
      </w:r>
      <w:r w:rsidR="00207C02" w:rsidRPr="00857D1E">
        <w:rPr>
          <w:rFonts w:ascii="Times New Roman" w:hAnsi="Times New Roman" w:cs="Times New Roman"/>
          <w:sz w:val="26"/>
          <w:szCs w:val="26"/>
        </w:rPr>
        <w:t>портивной школе</w:t>
      </w:r>
      <w:r w:rsidR="00207C02">
        <w:rPr>
          <w:rFonts w:ascii="Times New Roman" w:hAnsi="Times New Roman" w:cs="Times New Roman"/>
          <w:sz w:val="26"/>
          <w:szCs w:val="26"/>
        </w:rPr>
        <w:t>.</w:t>
      </w:r>
    </w:p>
    <w:p w:rsidR="002A2067" w:rsidRPr="00857D1E" w:rsidRDefault="002A2067" w:rsidP="002A2067">
      <w:pPr>
        <w:autoSpaceDE w:val="0"/>
        <w:autoSpaceDN w:val="0"/>
        <w:adjustRightInd w:val="0"/>
        <w:spacing w:after="0"/>
        <w:ind w:firstLine="708"/>
        <w:jc w:val="both"/>
        <w:rPr>
          <w:rFonts w:ascii="Times New Roman" w:hAnsi="Times New Roman" w:cs="Times New Roman"/>
          <w:b/>
          <w:bCs/>
          <w:sz w:val="26"/>
          <w:szCs w:val="26"/>
        </w:rPr>
      </w:pPr>
      <w:r w:rsidRPr="00857D1E">
        <w:rPr>
          <w:rFonts w:ascii="Times New Roman" w:hAnsi="Times New Roman" w:cs="Times New Roman"/>
          <w:b/>
          <w:bCs/>
          <w:sz w:val="26"/>
          <w:szCs w:val="26"/>
        </w:rPr>
        <w:t>Программа учитывает:</w:t>
      </w:r>
    </w:p>
    <w:p w:rsidR="002A2067" w:rsidRPr="00857D1E" w:rsidRDefault="002A2067" w:rsidP="002A2067">
      <w:pPr>
        <w:autoSpaceDE w:val="0"/>
        <w:autoSpaceDN w:val="0"/>
        <w:adjustRightInd w:val="0"/>
        <w:spacing w:after="0"/>
        <w:ind w:firstLine="567"/>
        <w:jc w:val="both"/>
        <w:rPr>
          <w:rFonts w:ascii="Times New Roman" w:hAnsi="Times New Roman" w:cs="Times New Roman"/>
          <w:sz w:val="26"/>
          <w:szCs w:val="26"/>
        </w:rPr>
      </w:pPr>
      <w:r w:rsidRPr="00857D1E">
        <w:rPr>
          <w:rFonts w:ascii="Times New Roman" w:hAnsi="Times New Roman" w:cs="Times New Roman"/>
          <w:sz w:val="26"/>
          <w:szCs w:val="26"/>
        </w:rPr>
        <w:t xml:space="preserve">- требования федерального стандарта спортивной подготовки по </w:t>
      </w:r>
      <w:r w:rsidR="00365833">
        <w:rPr>
          <w:rFonts w:ascii="Times New Roman" w:hAnsi="Times New Roman" w:cs="Times New Roman"/>
          <w:sz w:val="26"/>
          <w:szCs w:val="26"/>
        </w:rPr>
        <w:t xml:space="preserve">виду спорта </w:t>
      </w:r>
      <w:r w:rsidRPr="00857D1E">
        <w:rPr>
          <w:rFonts w:ascii="Times New Roman" w:hAnsi="Times New Roman" w:cs="Times New Roman"/>
          <w:sz w:val="26"/>
          <w:szCs w:val="26"/>
        </w:rPr>
        <w:t>шашк</w:t>
      </w:r>
      <w:r w:rsidR="00365833">
        <w:rPr>
          <w:rFonts w:ascii="Times New Roman" w:hAnsi="Times New Roman" w:cs="Times New Roman"/>
          <w:sz w:val="26"/>
          <w:szCs w:val="26"/>
        </w:rPr>
        <w:t>и</w:t>
      </w:r>
      <w:r w:rsidRPr="00857D1E">
        <w:rPr>
          <w:rFonts w:ascii="Times New Roman" w:hAnsi="Times New Roman" w:cs="Times New Roman"/>
          <w:sz w:val="26"/>
          <w:szCs w:val="26"/>
        </w:rPr>
        <w:t>;</w:t>
      </w:r>
    </w:p>
    <w:p w:rsidR="002A2067" w:rsidRPr="00857D1E" w:rsidRDefault="002A2067" w:rsidP="00F93494">
      <w:pPr>
        <w:autoSpaceDE w:val="0"/>
        <w:autoSpaceDN w:val="0"/>
        <w:adjustRightInd w:val="0"/>
        <w:spacing w:after="0"/>
        <w:ind w:firstLine="567"/>
        <w:jc w:val="both"/>
        <w:rPr>
          <w:rFonts w:ascii="Times New Roman" w:hAnsi="Times New Roman" w:cs="Times New Roman"/>
          <w:sz w:val="26"/>
          <w:szCs w:val="26"/>
        </w:rPr>
      </w:pPr>
      <w:r w:rsidRPr="00857D1E">
        <w:rPr>
          <w:rFonts w:ascii="Times New Roman" w:hAnsi="Times New Roman" w:cs="Times New Roman"/>
          <w:sz w:val="26"/>
          <w:szCs w:val="26"/>
        </w:rPr>
        <w:t>- возрастные и индивидуальные особенности обучающихся при занятиях</w:t>
      </w:r>
      <w:r w:rsidR="00F93494">
        <w:rPr>
          <w:rFonts w:ascii="Times New Roman" w:hAnsi="Times New Roman" w:cs="Times New Roman"/>
          <w:sz w:val="26"/>
          <w:szCs w:val="26"/>
        </w:rPr>
        <w:t xml:space="preserve"> </w:t>
      </w:r>
      <w:r w:rsidRPr="00857D1E">
        <w:rPr>
          <w:rFonts w:ascii="Times New Roman" w:hAnsi="Times New Roman" w:cs="Times New Roman"/>
          <w:sz w:val="26"/>
          <w:szCs w:val="26"/>
        </w:rPr>
        <w:t>шашками.</w:t>
      </w:r>
    </w:p>
    <w:p w:rsidR="00755640" w:rsidRPr="00857D1E" w:rsidRDefault="00755640" w:rsidP="00755640">
      <w:pPr>
        <w:autoSpaceDE w:val="0"/>
        <w:autoSpaceDN w:val="0"/>
        <w:adjustRightInd w:val="0"/>
        <w:spacing w:after="0"/>
        <w:ind w:firstLine="567"/>
        <w:jc w:val="both"/>
        <w:rPr>
          <w:rFonts w:ascii="Times New Roman" w:hAnsi="Times New Roman" w:cs="Times New Roman"/>
          <w:b/>
          <w:bCs/>
          <w:sz w:val="26"/>
          <w:szCs w:val="26"/>
        </w:rPr>
      </w:pPr>
      <w:r w:rsidRPr="00857D1E">
        <w:rPr>
          <w:rFonts w:ascii="Times New Roman" w:hAnsi="Times New Roman" w:cs="Times New Roman"/>
          <w:b/>
          <w:bCs/>
          <w:sz w:val="26"/>
          <w:szCs w:val="26"/>
        </w:rPr>
        <w:t>Основными задачами реализации Программы являются:</w:t>
      </w:r>
    </w:p>
    <w:p w:rsidR="00755640" w:rsidRPr="00795D46" w:rsidRDefault="00755640" w:rsidP="00755640">
      <w:pPr>
        <w:autoSpaceDE w:val="0"/>
        <w:autoSpaceDN w:val="0"/>
        <w:adjustRightInd w:val="0"/>
        <w:spacing w:after="0"/>
        <w:jc w:val="both"/>
        <w:rPr>
          <w:rFonts w:ascii="Times New Roman" w:hAnsi="Times New Roman" w:cs="Times New Roman"/>
          <w:i/>
          <w:iCs/>
          <w:sz w:val="26"/>
          <w:szCs w:val="26"/>
        </w:rPr>
      </w:pPr>
      <w:r w:rsidRPr="00795D46">
        <w:rPr>
          <w:rFonts w:ascii="Times New Roman" w:hAnsi="Times New Roman" w:cs="Times New Roman"/>
          <w:i/>
          <w:iCs/>
          <w:sz w:val="26"/>
          <w:szCs w:val="26"/>
        </w:rPr>
        <w:t>Обучающие:</w:t>
      </w:r>
    </w:p>
    <w:p w:rsidR="00755640" w:rsidRPr="00795D46" w:rsidRDefault="00755640" w:rsidP="00BD0AE9">
      <w:pPr>
        <w:pStyle w:val="a4"/>
        <w:numPr>
          <w:ilvl w:val="0"/>
          <w:numId w:val="1"/>
        </w:numPr>
        <w:autoSpaceDE w:val="0"/>
        <w:autoSpaceDN w:val="0"/>
        <w:adjustRightInd w:val="0"/>
        <w:spacing w:after="0"/>
        <w:ind w:left="993" w:hanging="567"/>
        <w:jc w:val="both"/>
        <w:rPr>
          <w:rFonts w:ascii="Times New Roman" w:hAnsi="Times New Roman" w:cs="Times New Roman"/>
          <w:sz w:val="26"/>
          <w:szCs w:val="26"/>
        </w:rPr>
      </w:pPr>
      <w:r>
        <w:rPr>
          <w:rFonts w:ascii="Times New Roman" w:hAnsi="Times New Roman" w:cs="Times New Roman"/>
          <w:sz w:val="26"/>
          <w:szCs w:val="26"/>
        </w:rPr>
        <w:t>о</w:t>
      </w:r>
      <w:r w:rsidRPr="00795D46">
        <w:rPr>
          <w:rFonts w:ascii="Times New Roman" w:hAnsi="Times New Roman" w:cs="Times New Roman"/>
          <w:sz w:val="26"/>
          <w:szCs w:val="26"/>
        </w:rPr>
        <w:t>бучение основам шашечной игры;</w:t>
      </w:r>
    </w:p>
    <w:p w:rsidR="00755640" w:rsidRPr="00795D46" w:rsidRDefault="00755640" w:rsidP="00BD0AE9">
      <w:pPr>
        <w:pStyle w:val="a4"/>
        <w:numPr>
          <w:ilvl w:val="0"/>
          <w:numId w:val="1"/>
        </w:numPr>
        <w:autoSpaceDE w:val="0"/>
        <w:autoSpaceDN w:val="0"/>
        <w:adjustRightInd w:val="0"/>
        <w:spacing w:after="0"/>
        <w:ind w:left="993" w:hanging="567"/>
        <w:jc w:val="both"/>
        <w:rPr>
          <w:rFonts w:ascii="Times New Roman" w:hAnsi="Times New Roman" w:cs="Times New Roman"/>
          <w:sz w:val="26"/>
          <w:szCs w:val="26"/>
        </w:rPr>
      </w:pPr>
      <w:r>
        <w:rPr>
          <w:rFonts w:ascii="Times New Roman" w:hAnsi="Times New Roman" w:cs="Times New Roman"/>
          <w:sz w:val="26"/>
          <w:szCs w:val="26"/>
        </w:rPr>
        <w:t>п</w:t>
      </w:r>
      <w:r w:rsidRPr="00795D46">
        <w:rPr>
          <w:rFonts w:ascii="Times New Roman" w:hAnsi="Times New Roman" w:cs="Times New Roman"/>
          <w:sz w:val="26"/>
          <w:szCs w:val="26"/>
        </w:rPr>
        <w:t>одготовка квалифицированных спортсменов;</w:t>
      </w:r>
    </w:p>
    <w:p w:rsidR="00755640" w:rsidRPr="00795D46" w:rsidRDefault="00755640" w:rsidP="00BD0AE9">
      <w:pPr>
        <w:pStyle w:val="a4"/>
        <w:numPr>
          <w:ilvl w:val="0"/>
          <w:numId w:val="1"/>
        </w:numPr>
        <w:autoSpaceDE w:val="0"/>
        <w:autoSpaceDN w:val="0"/>
        <w:adjustRightInd w:val="0"/>
        <w:spacing w:after="0"/>
        <w:ind w:left="993" w:hanging="567"/>
        <w:jc w:val="both"/>
        <w:rPr>
          <w:rFonts w:ascii="Times New Roman" w:hAnsi="Times New Roman" w:cs="Times New Roman"/>
          <w:sz w:val="26"/>
          <w:szCs w:val="26"/>
        </w:rPr>
      </w:pPr>
      <w:r>
        <w:rPr>
          <w:rFonts w:ascii="Times New Roman" w:hAnsi="Times New Roman" w:cs="Times New Roman"/>
          <w:sz w:val="26"/>
          <w:szCs w:val="26"/>
        </w:rPr>
        <w:t>о</w:t>
      </w:r>
      <w:r w:rsidRPr="00795D46">
        <w:rPr>
          <w:rFonts w:ascii="Times New Roman" w:hAnsi="Times New Roman" w:cs="Times New Roman"/>
          <w:sz w:val="26"/>
          <w:szCs w:val="26"/>
        </w:rPr>
        <w:t>бучение комбинациям, теории и практике шашечной игры.</w:t>
      </w:r>
    </w:p>
    <w:p w:rsidR="00755640" w:rsidRPr="00795D46" w:rsidRDefault="00755640" w:rsidP="00755640">
      <w:pPr>
        <w:autoSpaceDE w:val="0"/>
        <w:autoSpaceDN w:val="0"/>
        <w:adjustRightInd w:val="0"/>
        <w:spacing w:after="0"/>
        <w:jc w:val="both"/>
        <w:rPr>
          <w:rFonts w:ascii="Times New Roman" w:hAnsi="Times New Roman" w:cs="Times New Roman"/>
          <w:i/>
          <w:iCs/>
          <w:sz w:val="26"/>
          <w:szCs w:val="26"/>
        </w:rPr>
      </w:pPr>
      <w:r w:rsidRPr="00795D46">
        <w:rPr>
          <w:rFonts w:ascii="Times New Roman" w:hAnsi="Times New Roman" w:cs="Times New Roman"/>
          <w:i/>
          <w:iCs/>
          <w:sz w:val="26"/>
          <w:szCs w:val="26"/>
        </w:rPr>
        <w:t>Воспитательные:</w:t>
      </w:r>
    </w:p>
    <w:p w:rsidR="00755640" w:rsidRPr="00795D46" w:rsidRDefault="00755640" w:rsidP="00BD0AE9">
      <w:pPr>
        <w:pStyle w:val="a4"/>
        <w:numPr>
          <w:ilvl w:val="0"/>
          <w:numId w:val="2"/>
        </w:numPr>
        <w:autoSpaceDE w:val="0"/>
        <w:autoSpaceDN w:val="0"/>
        <w:adjustRightInd w:val="0"/>
        <w:spacing w:after="0"/>
        <w:ind w:left="993" w:hanging="567"/>
        <w:jc w:val="both"/>
        <w:rPr>
          <w:rFonts w:ascii="Times New Roman" w:hAnsi="Times New Roman" w:cs="Times New Roman"/>
          <w:sz w:val="26"/>
          <w:szCs w:val="26"/>
        </w:rPr>
      </w:pPr>
      <w:r>
        <w:rPr>
          <w:rFonts w:ascii="Times New Roman" w:hAnsi="Times New Roman" w:cs="Times New Roman"/>
          <w:sz w:val="26"/>
          <w:szCs w:val="26"/>
        </w:rPr>
        <w:t>в</w:t>
      </w:r>
      <w:r w:rsidRPr="00795D46">
        <w:rPr>
          <w:rFonts w:ascii="Times New Roman" w:hAnsi="Times New Roman" w:cs="Times New Roman"/>
          <w:sz w:val="26"/>
          <w:szCs w:val="26"/>
        </w:rPr>
        <w:t>оспитание отношения к шашкам как к серьезным, полезным и нужным занятиям, имеющим спортивную и творческую направленность;</w:t>
      </w:r>
    </w:p>
    <w:p w:rsidR="00755640" w:rsidRPr="00857D1E" w:rsidRDefault="00755640" w:rsidP="00BD0AE9">
      <w:pPr>
        <w:pStyle w:val="a4"/>
        <w:numPr>
          <w:ilvl w:val="0"/>
          <w:numId w:val="2"/>
        </w:numPr>
        <w:autoSpaceDE w:val="0"/>
        <w:autoSpaceDN w:val="0"/>
        <w:adjustRightInd w:val="0"/>
        <w:spacing w:after="0"/>
        <w:ind w:left="993" w:hanging="567"/>
        <w:jc w:val="both"/>
        <w:rPr>
          <w:rFonts w:ascii="Times New Roman" w:hAnsi="Times New Roman" w:cs="Times New Roman"/>
          <w:sz w:val="26"/>
          <w:szCs w:val="26"/>
        </w:rPr>
      </w:pPr>
      <w:r w:rsidRPr="00857D1E">
        <w:rPr>
          <w:rFonts w:ascii="Times New Roman" w:hAnsi="Times New Roman" w:cs="Times New Roman"/>
          <w:sz w:val="26"/>
          <w:szCs w:val="26"/>
        </w:rPr>
        <w:t>воспитание настойчивости, целеустремленности, находчивости, внимательности, уверенности, воли, трудолюбия, коллективизма;</w:t>
      </w:r>
    </w:p>
    <w:p w:rsidR="00755640" w:rsidRDefault="00755640" w:rsidP="00BD0AE9">
      <w:pPr>
        <w:pStyle w:val="a4"/>
        <w:numPr>
          <w:ilvl w:val="0"/>
          <w:numId w:val="2"/>
        </w:numPr>
        <w:autoSpaceDE w:val="0"/>
        <w:autoSpaceDN w:val="0"/>
        <w:adjustRightInd w:val="0"/>
        <w:spacing w:after="0"/>
        <w:ind w:left="993" w:hanging="567"/>
        <w:jc w:val="both"/>
        <w:rPr>
          <w:rFonts w:ascii="Times New Roman" w:hAnsi="Times New Roman" w:cs="Times New Roman"/>
          <w:sz w:val="26"/>
          <w:szCs w:val="26"/>
        </w:rPr>
      </w:pPr>
      <w:r>
        <w:rPr>
          <w:rFonts w:ascii="Times New Roman" w:hAnsi="Times New Roman" w:cs="Times New Roman"/>
          <w:sz w:val="26"/>
          <w:szCs w:val="26"/>
        </w:rPr>
        <w:t>в</w:t>
      </w:r>
      <w:r w:rsidRPr="00795D46">
        <w:rPr>
          <w:rFonts w:ascii="Times New Roman" w:hAnsi="Times New Roman" w:cs="Times New Roman"/>
          <w:sz w:val="26"/>
          <w:szCs w:val="26"/>
        </w:rPr>
        <w:t xml:space="preserve">ыработка у </w:t>
      </w:r>
      <w:r>
        <w:rPr>
          <w:rFonts w:ascii="Times New Roman" w:hAnsi="Times New Roman" w:cs="Times New Roman"/>
          <w:sz w:val="26"/>
          <w:szCs w:val="26"/>
        </w:rPr>
        <w:t>об</w:t>
      </w:r>
      <w:r w:rsidRPr="00795D46">
        <w:rPr>
          <w:rFonts w:ascii="Times New Roman" w:hAnsi="Times New Roman" w:cs="Times New Roman"/>
          <w:sz w:val="26"/>
          <w:szCs w:val="26"/>
        </w:rPr>
        <w:t>уча</w:t>
      </w:r>
      <w:r>
        <w:rPr>
          <w:rFonts w:ascii="Times New Roman" w:hAnsi="Times New Roman" w:cs="Times New Roman"/>
          <w:sz w:val="26"/>
          <w:szCs w:val="26"/>
        </w:rPr>
        <w:t>ю</w:t>
      </w:r>
      <w:r w:rsidRPr="00795D46">
        <w:rPr>
          <w:rFonts w:ascii="Times New Roman" w:hAnsi="Times New Roman" w:cs="Times New Roman"/>
          <w:sz w:val="26"/>
          <w:szCs w:val="26"/>
        </w:rPr>
        <w:t>щихся умения применят</w:t>
      </w:r>
      <w:r>
        <w:rPr>
          <w:rFonts w:ascii="Times New Roman" w:hAnsi="Times New Roman" w:cs="Times New Roman"/>
          <w:sz w:val="26"/>
          <w:szCs w:val="26"/>
        </w:rPr>
        <w:t>ь полученные знания на практике;</w:t>
      </w:r>
    </w:p>
    <w:p w:rsidR="00755640" w:rsidRPr="00857D1E" w:rsidRDefault="00755640" w:rsidP="00BD0AE9">
      <w:pPr>
        <w:pStyle w:val="a3"/>
        <w:numPr>
          <w:ilvl w:val="0"/>
          <w:numId w:val="2"/>
        </w:numPr>
        <w:spacing w:line="276" w:lineRule="auto"/>
        <w:ind w:left="993" w:hanging="567"/>
        <w:jc w:val="both"/>
        <w:rPr>
          <w:rFonts w:ascii="Times New Roman" w:hAnsi="Times New Roman" w:cs="Times New Roman"/>
          <w:sz w:val="26"/>
          <w:szCs w:val="26"/>
          <w:lang w:eastAsia="ru-RU"/>
        </w:rPr>
      </w:pPr>
      <w:r>
        <w:rPr>
          <w:rFonts w:ascii="Times New Roman" w:hAnsi="Times New Roman" w:cs="Times New Roman"/>
          <w:sz w:val="26"/>
          <w:szCs w:val="26"/>
          <w:lang w:eastAsia="ru-RU"/>
        </w:rPr>
        <w:t>ф</w:t>
      </w:r>
      <w:r w:rsidRPr="00857D1E">
        <w:rPr>
          <w:rFonts w:ascii="Times New Roman" w:hAnsi="Times New Roman" w:cs="Times New Roman"/>
          <w:sz w:val="26"/>
          <w:szCs w:val="26"/>
          <w:lang w:eastAsia="ru-RU"/>
        </w:rPr>
        <w:t>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755640" w:rsidRPr="00857D1E" w:rsidRDefault="00755640" w:rsidP="00BD0AE9">
      <w:pPr>
        <w:pStyle w:val="a3"/>
        <w:numPr>
          <w:ilvl w:val="0"/>
          <w:numId w:val="2"/>
        </w:numPr>
        <w:spacing w:line="276" w:lineRule="auto"/>
        <w:ind w:left="993" w:hanging="567"/>
        <w:jc w:val="both"/>
        <w:rPr>
          <w:rFonts w:ascii="Times New Roman" w:hAnsi="Times New Roman" w:cs="Times New Roman"/>
          <w:sz w:val="26"/>
          <w:szCs w:val="26"/>
          <w:lang w:eastAsia="ru-RU"/>
        </w:rPr>
      </w:pPr>
      <w:r w:rsidRPr="00857D1E">
        <w:rPr>
          <w:rFonts w:ascii="Times New Roman" w:hAnsi="Times New Roman" w:cs="Times New Roman"/>
          <w:sz w:val="26"/>
          <w:szCs w:val="26"/>
          <w:lang w:eastAsia="ru-RU"/>
        </w:rPr>
        <w:t>формирование культуры здорового и безопасного образа жизни, укрепление здоровья обучающихся;</w:t>
      </w:r>
    </w:p>
    <w:p w:rsidR="00755640" w:rsidRPr="00857D1E" w:rsidRDefault="00755640" w:rsidP="00BD0AE9">
      <w:pPr>
        <w:pStyle w:val="a3"/>
        <w:numPr>
          <w:ilvl w:val="0"/>
          <w:numId w:val="2"/>
        </w:numPr>
        <w:spacing w:line="276" w:lineRule="auto"/>
        <w:ind w:left="993" w:hanging="567"/>
        <w:rPr>
          <w:rFonts w:ascii="Times New Roman" w:hAnsi="Times New Roman" w:cs="Times New Roman"/>
          <w:sz w:val="26"/>
          <w:szCs w:val="26"/>
          <w:lang w:eastAsia="ru-RU"/>
        </w:rPr>
      </w:pPr>
      <w:r w:rsidRPr="00857D1E">
        <w:rPr>
          <w:rFonts w:ascii="Times New Roman" w:hAnsi="Times New Roman" w:cs="Times New Roman"/>
          <w:sz w:val="26"/>
          <w:szCs w:val="26"/>
          <w:lang w:eastAsia="ru-RU"/>
        </w:rPr>
        <w:t>формирование навыков адаптации к жизни в обществе, профессиональной ориентации;</w:t>
      </w:r>
    </w:p>
    <w:p w:rsidR="00755640" w:rsidRPr="00857D1E" w:rsidRDefault="00755640" w:rsidP="00BD0AE9">
      <w:pPr>
        <w:pStyle w:val="a3"/>
        <w:numPr>
          <w:ilvl w:val="0"/>
          <w:numId w:val="2"/>
        </w:numPr>
        <w:spacing w:line="276" w:lineRule="auto"/>
        <w:ind w:left="993" w:hanging="567"/>
        <w:rPr>
          <w:rFonts w:ascii="Times New Roman" w:hAnsi="Times New Roman" w:cs="Times New Roman"/>
          <w:sz w:val="26"/>
          <w:szCs w:val="26"/>
        </w:rPr>
      </w:pPr>
      <w:r w:rsidRPr="00857D1E">
        <w:rPr>
          <w:rFonts w:ascii="Times New Roman" w:hAnsi="Times New Roman" w:cs="Times New Roman"/>
          <w:sz w:val="26"/>
          <w:szCs w:val="26"/>
          <w:lang w:eastAsia="ru-RU"/>
        </w:rPr>
        <w:lastRenderedPageBreak/>
        <w:t xml:space="preserve">выявление и поддержка детей, проявивших выдающиеся способности в </w:t>
      </w:r>
      <w:r>
        <w:rPr>
          <w:rFonts w:ascii="Times New Roman" w:hAnsi="Times New Roman" w:cs="Times New Roman"/>
          <w:sz w:val="26"/>
          <w:szCs w:val="26"/>
          <w:lang w:eastAsia="ru-RU"/>
        </w:rPr>
        <w:t xml:space="preserve">избранном виде </w:t>
      </w:r>
      <w:r w:rsidRPr="00857D1E">
        <w:rPr>
          <w:rFonts w:ascii="Times New Roman" w:hAnsi="Times New Roman" w:cs="Times New Roman"/>
          <w:sz w:val="26"/>
          <w:szCs w:val="26"/>
          <w:lang w:eastAsia="ru-RU"/>
        </w:rPr>
        <w:t>спорт</w:t>
      </w:r>
      <w:r>
        <w:rPr>
          <w:rFonts w:ascii="Times New Roman" w:hAnsi="Times New Roman" w:cs="Times New Roman"/>
          <w:sz w:val="26"/>
          <w:szCs w:val="26"/>
          <w:lang w:eastAsia="ru-RU"/>
        </w:rPr>
        <w:t>а шашки.</w:t>
      </w:r>
    </w:p>
    <w:p w:rsidR="00755640" w:rsidRPr="00795D46" w:rsidRDefault="00755640" w:rsidP="00755640">
      <w:pPr>
        <w:autoSpaceDE w:val="0"/>
        <w:autoSpaceDN w:val="0"/>
        <w:adjustRightInd w:val="0"/>
        <w:spacing w:after="0"/>
        <w:ind w:left="993" w:hanging="993"/>
        <w:jc w:val="both"/>
        <w:rPr>
          <w:rFonts w:ascii="Times New Roman" w:hAnsi="Times New Roman" w:cs="Times New Roman"/>
          <w:i/>
          <w:iCs/>
          <w:sz w:val="26"/>
          <w:szCs w:val="26"/>
        </w:rPr>
      </w:pPr>
      <w:r w:rsidRPr="00795D46">
        <w:rPr>
          <w:rFonts w:ascii="Times New Roman" w:hAnsi="Times New Roman" w:cs="Times New Roman"/>
          <w:i/>
          <w:iCs/>
          <w:sz w:val="26"/>
          <w:szCs w:val="26"/>
        </w:rPr>
        <w:t>Развивающие:</w:t>
      </w:r>
    </w:p>
    <w:p w:rsidR="00755640" w:rsidRPr="00795D46" w:rsidRDefault="00755640" w:rsidP="00BD0AE9">
      <w:pPr>
        <w:pStyle w:val="a4"/>
        <w:numPr>
          <w:ilvl w:val="0"/>
          <w:numId w:val="2"/>
        </w:numPr>
        <w:autoSpaceDE w:val="0"/>
        <w:autoSpaceDN w:val="0"/>
        <w:adjustRightInd w:val="0"/>
        <w:spacing w:after="0"/>
        <w:ind w:left="993" w:hanging="567"/>
        <w:jc w:val="both"/>
        <w:rPr>
          <w:rFonts w:ascii="Times New Roman" w:hAnsi="Times New Roman" w:cs="Times New Roman"/>
          <w:sz w:val="26"/>
          <w:szCs w:val="26"/>
        </w:rPr>
      </w:pPr>
      <w:r w:rsidRPr="00795D46">
        <w:rPr>
          <w:rFonts w:ascii="Times New Roman" w:hAnsi="Times New Roman" w:cs="Times New Roman"/>
          <w:sz w:val="26"/>
          <w:szCs w:val="26"/>
        </w:rPr>
        <w:t>развитие стремления детей к самостоятельности;</w:t>
      </w:r>
    </w:p>
    <w:p w:rsidR="00755640" w:rsidRPr="00857D1E" w:rsidRDefault="00755640" w:rsidP="00BD0AE9">
      <w:pPr>
        <w:pStyle w:val="a4"/>
        <w:numPr>
          <w:ilvl w:val="0"/>
          <w:numId w:val="2"/>
        </w:numPr>
        <w:autoSpaceDE w:val="0"/>
        <w:autoSpaceDN w:val="0"/>
        <w:adjustRightInd w:val="0"/>
        <w:spacing w:after="0"/>
        <w:ind w:left="993" w:hanging="567"/>
        <w:jc w:val="both"/>
        <w:rPr>
          <w:rFonts w:ascii="Times New Roman" w:hAnsi="Times New Roman" w:cs="Times New Roman"/>
          <w:sz w:val="26"/>
          <w:szCs w:val="26"/>
        </w:rPr>
      </w:pPr>
      <w:r w:rsidRPr="00857D1E">
        <w:rPr>
          <w:rFonts w:ascii="Times New Roman" w:hAnsi="Times New Roman" w:cs="Times New Roman"/>
          <w:sz w:val="26"/>
          <w:szCs w:val="26"/>
        </w:rPr>
        <w:t>развитие умственных способностей учащихся: логического мышления,</w:t>
      </w:r>
      <w:r>
        <w:rPr>
          <w:rFonts w:ascii="Times New Roman" w:hAnsi="Times New Roman" w:cs="Times New Roman"/>
          <w:sz w:val="26"/>
          <w:szCs w:val="26"/>
        </w:rPr>
        <w:t xml:space="preserve"> </w:t>
      </w:r>
      <w:r w:rsidRPr="00857D1E">
        <w:rPr>
          <w:rFonts w:ascii="Times New Roman" w:hAnsi="Times New Roman" w:cs="Times New Roman"/>
          <w:sz w:val="26"/>
          <w:szCs w:val="26"/>
        </w:rPr>
        <w:t>умения производить расчеты на несколько ходов вперед, об</w:t>
      </w:r>
      <w:r>
        <w:rPr>
          <w:rFonts w:ascii="Times New Roman" w:hAnsi="Times New Roman" w:cs="Times New Roman"/>
          <w:sz w:val="26"/>
          <w:szCs w:val="26"/>
        </w:rPr>
        <w:t>разное и аналитическое мышление.</w:t>
      </w:r>
    </w:p>
    <w:p w:rsidR="00755640" w:rsidRPr="002A2067" w:rsidRDefault="00755640" w:rsidP="00755640">
      <w:pPr>
        <w:ind w:firstLine="708"/>
        <w:jc w:val="both"/>
        <w:rPr>
          <w:rFonts w:ascii="Times New Roman" w:hAnsi="Times New Roman" w:cs="Times New Roman"/>
          <w:sz w:val="26"/>
          <w:szCs w:val="26"/>
        </w:rPr>
      </w:pPr>
      <w:r w:rsidRPr="00F93494">
        <w:rPr>
          <w:rFonts w:ascii="Times New Roman" w:hAnsi="Times New Roman" w:cs="Times New Roman"/>
          <w:b/>
          <w:i/>
          <w:sz w:val="26"/>
          <w:szCs w:val="26"/>
        </w:rPr>
        <w:t>На этапе</w:t>
      </w:r>
      <w:r w:rsidRPr="002A2067">
        <w:rPr>
          <w:rFonts w:ascii="Times New Roman" w:hAnsi="Times New Roman" w:cs="Times New Roman"/>
          <w:sz w:val="26"/>
          <w:szCs w:val="26"/>
        </w:rPr>
        <w:t xml:space="preserve"> </w:t>
      </w:r>
      <w:r w:rsidRPr="002A2067">
        <w:rPr>
          <w:rFonts w:ascii="Times New Roman" w:hAnsi="Times New Roman" w:cs="Times New Roman"/>
          <w:b/>
          <w:i/>
          <w:sz w:val="26"/>
          <w:szCs w:val="26"/>
        </w:rPr>
        <w:t>начальной подготовки</w:t>
      </w:r>
      <w:r w:rsidRPr="002A2067">
        <w:rPr>
          <w:rFonts w:ascii="Times New Roman" w:hAnsi="Times New Roman" w:cs="Times New Roman"/>
          <w:sz w:val="26"/>
          <w:szCs w:val="26"/>
        </w:rPr>
        <w:t xml:space="preserve"> главной задачей является акцентирование элементов комбинационной техники. </w:t>
      </w:r>
      <w:r>
        <w:rPr>
          <w:rFonts w:ascii="Times New Roman" w:hAnsi="Times New Roman" w:cs="Times New Roman"/>
          <w:sz w:val="26"/>
          <w:szCs w:val="26"/>
        </w:rPr>
        <w:t>Обу</w:t>
      </w:r>
      <w:r w:rsidRPr="002A2067">
        <w:rPr>
          <w:rFonts w:ascii="Times New Roman" w:hAnsi="Times New Roman" w:cs="Times New Roman"/>
          <w:sz w:val="26"/>
          <w:szCs w:val="26"/>
        </w:rPr>
        <w:t>ча</w:t>
      </w:r>
      <w:r>
        <w:rPr>
          <w:rFonts w:ascii="Times New Roman" w:hAnsi="Times New Roman" w:cs="Times New Roman"/>
          <w:sz w:val="26"/>
          <w:szCs w:val="26"/>
        </w:rPr>
        <w:t>ю</w:t>
      </w:r>
      <w:r w:rsidRPr="002A2067">
        <w:rPr>
          <w:rFonts w:ascii="Times New Roman" w:hAnsi="Times New Roman" w:cs="Times New Roman"/>
          <w:sz w:val="26"/>
          <w:szCs w:val="26"/>
        </w:rPr>
        <w:t>щиеся должны решать комбинации, не передвигая шашек, хорошо усвоить примеры устранения «мешающих» шашек противника, «доставки» недостающих шашек, подрыва слабых полей, использования роздыха. Чтобы решение комбинаций не становилось однообразной и механической работой, следует чаще проводить конкурсы решения задач. Рекомендуется также предлагать учащимся самостоятельно отбирать наиболее красивые комбинации – это способствует формированию эстетического подхода к игре. Тренер должен требовать от учащихся запоминать наиболее полезные комбинации. Хороший эффект дает самостоятельное составление учащимися несложных комбинаций (в качестве домашнего задания).</w:t>
      </w:r>
    </w:p>
    <w:p w:rsidR="00755640" w:rsidRPr="002A2067" w:rsidRDefault="00755640" w:rsidP="00755640">
      <w:pPr>
        <w:jc w:val="both"/>
        <w:rPr>
          <w:rFonts w:ascii="Times New Roman" w:hAnsi="Times New Roman" w:cs="Times New Roman"/>
          <w:sz w:val="26"/>
          <w:szCs w:val="26"/>
        </w:rPr>
      </w:pPr>
      <w:r w:rsidRPr="002A206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A2067">
        <w:rPr>
          <w:rFonts w:ascii="Times New Roman" w:hAnsi="Times New Roman" w:cs="Times New Roman"/>
          <w:sz w:val="26"/>
          <w:szCs w:val="26"/>
        </w:rPr>
        <w:t xml:space="preserve">     </w:t>
      </w:r>
      <w:r w:rsidRPr="00F93494">
        <w:rPr>
          <w:rFonts w:ascii="Times New Roman" w:hAnsi="Times New Roman" w:cs="Times New Roman"/>
          <w:b/>
          <w:i/>
          <w:sz w:val="26"/>
          <w:szCs w:val="26"/>
        </w:rPr>
        <w:t xml:space="preserve">На </w:t>
      </w:r>
      <w:r w:rsidRPr="002A2067">
        <w:rPr>
          <w:rFonts w:ascii="Times New Roman" w:hAnsi="Times New Roman" w:cs="Times New Roman"/>
          <w:b/>
          <w:i/>
          <w:sz w:val="26"/>
          <w:szCs w:val="26"/>
        </w:rPr>
        <w:t>учебно-тренировочн</w:t>
      </w:r>
      <w:r>
        <w:rPr>
          <w:rFonts w:ascii="Times New Roman" w:hAnsi="Times New Roman" w:cs="Times New Roman"/>
          <w:b/>
          <w:i/>
          <w:sz w:val="26"/>
          <w:szCs w:val="26"/>
        </w:rPr>
        <w:t>ом этапе</w:t>
      </w:r>
      <w:r w:rsidRPr="002A2067">
        <w:rPr>
          <w:rFonts w:ascii="Times New Roman" w:hAnsi="Times New Roman" w:cs="Times New Roman"/>
          <w:sz w:val="26"/>
          <w:szCs w:val="26"/>
        </w:rPr>
        <w:t xml:space="preserve"> можно экономить время, затрачиваемое на решение комбинаций, увеличивая домашнее задания. Изучение приемов игры в эндшпиле также должно сопровождаться закреплением усвоенного материала посредством большого количества решаемых дома примеров.</w:t>
      </w:r>
      <w:r>
        <w:rPr>
          <w:rFonts w:ascii="Times New Roman" w:hAnsi="Times New Roman" w:cs="Times New Roman"/>
          <w:sz w:val="26"/>
          <w:szCs w:val="26"/>
        </w:rPr>
        <w:t xml:space="preserve"> </w:t>
      </w:r>
      <w:r w:rsidRPr="002A2067">
        <w:rPr>
          <w:rFonts w:ascii="Times New Roman" w:hAnsi="Times New Roman" w:cs="Times New Roman"/>
          <w:sz w:val="26"/>
          <w:szCs w:val="26"/>
        </w:rPr>
        <w:t xml:space="preserve">  При изучении позиционной игры и дебюта следует понимать, что в его основе лежит концентрический метод – для каждого разряда глубина и объем  освоения материала возрастают. Основные стратегические понятия: центр, бортовые шашки, связки, окружение и т.д. – постепенно обрастают для учащихся все новым смыслом. То же касается и дебюта, который, следует подчеркнуть, изучается в тесной связи с идеями позиционной игры.</w:t>
      </w:r>
    </w:p>
    <w:p w:rsidR="00755640" w:rsidRPr="002A2067" w:rsidRDefault="00755640" w:rsidP="00755640">
      <w:pPr>
        <w:ind w:firstLine="708"/>
        <w:jc w:val="both"/>
        <w:rPr>
          <w:rFonts w:ascii="Times New Roman" w:hAnsi="Times New Roman" w:cs="Times New Roman"/>
          <w:sz w:val="26"/>
          <w:szCs w:val="26"/>
        </w:rPr>
      </w:pPr>
      <w:r w:rsidRPr="002A2067">
        <w:rPr>
          <w:rFonts w:ascii="Times New Roman" w:hAnsi="Times New Roman" w:cs="Times New Roman"/>
          <w:sz w:val="26"/>
          <w:szCs w:val="26"/>
        </w:rPr>
        <w:t xml:space="preserve">В преподавании дебютов следует уже на первых шагах предупреждать «зубрежку» вариантов. Во-первых, следует добиваться понимания </w:t>
      </w:r>
      <w:r>
        <w:rPr>
          <w:rFonts w:ascii="Times New Roman" w:hAnsi="Times New Roman" w:cs="Times New Roman"/>
          <w:sz w:val="26"/>
          <w:szCs w:val="26"/>
        </w:rPr>
        <w:t>об</w:t>
      </w:r>
      <w:r w:rsidRPr="002A2067">
        <w:rPr>
          <w:rFonts w:ascii="Times New Roman" w:hAnsi="Times New Roman" w:cs="Times New Roman"/>
          <w:sz w:val="26"/>
          <w:szCs w:val="26"/>
        </w:rPr>
        <w:t>уча</w:t>
      </w:r>
      <w:r>
        <w:rPr>
          <w:rFonts w:ascii="Times New Roman" w:hAnsi="Times New Roman" w:cs="Times New Roman"/>
          <w:sz w:val="26"/>
          <w:szCs w:val="26"/>
        </w:rPr>
        <w:t>ю</w:t>
      </w:r>
      <w:r w:rsidRPr="002A2067">
        <w:rPr>
          <w:rFonts w:ascii="Times New Roman" w:hAnsi="Times New Roman" w:cs="Times New Roman"/>
          <w:sz w:val="26"/>
          <w:szCs w:val="26"/>
        </w:rPr>
        <w:t xml:space="preserve">щимися идеи дебюта. Во-вторых, надо требовать от них словесного воспроизведения  событий в дебюте. Это улучшает запоминание и развивает воображение </w:t>
      </w:r>
      <w:r>
        <w:rPr>
          <w:rFonts w:ascii="Times New Roman" w:hAnsi="Times New Roman" w:cs="Times New Roman"/>
          <w:sz w:val="26"/>
          <w:szCs w:val="26"/>
        </w:rPr>
        <w:t>об</w:t>
      </w:r>
      <w:r w:rsidRPr="002A2067">
        <w:rPr>
          <w:rFonts w:ascii="Times New Roman" w:hAnsi="Times New Roman" w:cs="Times New Roman"/>
          <w:sz w:val="26"/>
          <w:szCs w:val="26"/>
        </w:rPr>
        <w:t>уча</w:t>
      </w:r>
      <w:r>
        <w:rPr>
          <w:rFonts w:ascii="Times New Roman" w:hAnsi="Times New Roman" w:cs="Times New Roman"/>
          <w:sz w:val="26"/>
          <w:szCs w:val="26"/>
        </w:rPr>
        <w:t>ю</w:t>
      </w:r>
      <w:r w:rsidRPr="002A2067">
        <w:rPr>
          <w:rFonts w:ascii="Times New Roman" w:hAnsi="Times New Roman" w:cs="Times New Roman"/>
          <w:sz w:val="26"/>
          <w:szCs w:val="26"/>
        </w:rPr>
        <w:t>щихся.</w:t>
      </w:r>
    </w:p>
    <w:p w:rsidR="00755640" w:rsidRPr="002A2067" w:rsidRDefault="00755640" w:rsidP="0074162C">
      <w:pPr>
        <w:jc w:val="both"/>
        <w:rPr>
          <w:rFonts w:ascii="Times New Roman" w:hAnsi="Times New Roman" w:cs="Times New Roman"/>
          <w:sz w:val="26"/>
          <w:szCs w:val="26"/>
        </w:rPr>
      </w:pPr>
      <w:r w:rsidRPr="002A2067">
        <w:rPr>
          <w:rFonts w:ascii="Times New Roman" w:hAnsi="Times New Roman" w:cs="Times New Roman"/>
          <w:sz w:val="26"/>
          <w:szCs w:val="26"/>
        </w:rPr>
        <w:t xml:space="preserve">   </w:t>
      </w:r>
      <w:r>
        <w:rPr>
          <w:rFonts w:ascii="Times New Roman" w:hAnsi="Times New Roman" w:cs="Times New Roman"/>
          <w:sz w:val="26"/>
          <w:szCs w:val="26"/>
        </w:rPr>
        <w:tab/>
      </w:r>
      <w:r w:rsidRPr="002A2067">
        <w:rPr>
          <w:rFonts w:ascii="Times New Roman" w:hAnsi="Times New Roman" w:cs="Times New Roman"/>
          <w:sz w:val="26"/>
          <w:szCs w:val="26"/>
        </w:rPr>
        <w:t xml:space="preserve">С первых шагов </w:t>
      </w:r>
      <w:r>
        <w:rPr>
          <w:rFonts w:ascii="Times New Roman" w:hAnsi="Times New Roman" w:cs="Times New Roman"/>
          <w:sz w:val="26"/>
          <w:szCs w:val="26"/>
        </w:rPr>
        <w:t>об</w:t>
      </w:r>
      <w:r w:rsidRPr="002A2067">
        <w:rPr>
          <w:rFonts w:ascii="Times New Roman" w:hAnsi="Times New Roman" w:cs="Times New Roman"/>
          <w:sz w:val="26"/>
          <w:szCs w:val="26"/>
        </w:rPr>
        <w:t>уча</w:t>
      </w:r>
      <w:r>
        <w:rPr>
          <w:rFonts w:ascii="Times New Roman" w:hAnsi="Times New Roman" w:cs="Times New Roman"/>
          <w:sz w:val="26"/>
          <w:szCs w:val="26"/>
        </w:rPr>
        <w:t>ю</w:t>
      </w:r>
      <w:r w:rsidRPr="002A2067">
        <w:rPr>
          <w:rFonts w:ascii="Times New Roman" w:hAnsi="Times New Roman" w:cs="Times New Roman"/>
          <w:sz w:val="26"/>
          <w:szCs w:val="26"/>
        </w:rPr>
        <w:t>щиеся должны иметь отдельные тетради для теории, домашних заданий и записи партий.</w:t>
      </w:r>
    </w:p>
    <w:p w:rsidR="0074162C" w:rsidRPr="002A2067" w:rsidRDefault="00755640" w:rsidP="0074162C">
      <w:pPr>
        <w:jc w:val="both"/>
        <w:rPr>
          <w:rFonts w:ascii="Times New Roman" w:hAnsi="Times New Roman" w:cs="Times New Roman"/>
          <w:sz w:val="26"/>
          <w:szCs w:val="26"/>
        </w:rPr>
      </w:pPr>
      <w:r w:rsidRPr="002A2067">
        <w:rPr>
          <w:rFonts w:ascii="Times New Roman" w:hAnsi="Times New Roman" w:cs="Times New Roman"/>
          <w:sz w:val="26"/>
          <w:szCs w:val="26"/>
        </w:rPr>
        <w:t xml:space="preserve">  </w:t>
      </w:r>
      <w:r>
        <w:rPr>
          <w:rFonts w:ascii="Times New Roman" w:hAnsi="Times New Roman" w:cs="Times New Roman"/>
          <w:sz w:val="26"/>
          <w:szCs w:val="26"/>
        </w:rPr>
        <w:tab/>
      </w:r>
      <w:r w:rsidRPr="002A2067">
        <w:rPr>
          <w:rFonts w:ascii="Times New Roman" w:hAnsi="Times New Roman" w:cs="Times New Roman"/>
          <w:sz w:val="26"/>
          <w:szCs w:val="26"/>
        </w:rPr>
        <w:t xml:space="preserve">На уровне 3-2 разряда начинается приобщение </w:t>
      </w:r>
      <w:r>
        <w:rPr>
          <w:rFonts w:ascii="Times New Roman" w:hAnsi="Times New Roman" w:cs="Times New Roman"/>
          <w:sz w:val="26"/>
          <w:szCs w:val="26"/>
        </w:rPr>
        <w:t>об</w:t>
      </w:r>
      <w:r w:rsidRPr="002A2067">
        <w:rPr>
          <w:rFonts w:ascii="Times New Roman" w:hAnsi="Times New Roman" w:cs="Times New Roman"/>
          <w:sz w:val="26"/>
          <w:szCs w:val="26"/>
        </w:rPr>
        <w:t>уча</w:t>
      </w:r>
      <w:r>
        <w:rPr>
          <w:rFonts w:ascii="Times New Roman" w:hAnsi="Times New Roman" w:cs="Times New Roman"/>
          <w:sz w:val="26"/>
          <w:szCs w:val="26"/>
        </w:rPr>
        <w:t>ю</w:t>
      </w:r>
      <w:r w:rsidRPr="002A2067">
        <w:rPr>
          <w:rFonts w:ascii="Times New Roman" w:hAnsi="Times New Roman" w:cs="Times New Roman"/>
          <w:sz w:val="26"/>
          <w:szCs w:val="26"/>
        </w:rPr>
        <w:t>щихся к самостоятельной работе с литературой. Вначале они могут осваивать только книги</w:t>
      </w:r>
      <w:r w:rsidR="0074162C" w:rsidRPr="0074162C">
        <w:rPr>
          <w:rFonts w:ascii="Times New Roman" w:hAnsi="Times New Roman" w:cs="Times New Roman"/>
          <w:sz w:val="26"/>
          <w:szCs w:val="26"/>
        </w:rPr>
        <w:t xml:space="preserve"> </w:t>
      </w:r>
      <w:r w:rsidR="0074162C" w:rsidRPr="002A2067">
        <w:rPr>
          <w:rFonts w:ascii="Times New Roman" w:hAnsi="Times New Roman" w:cs="Times New Roman"/>
          <w:sz w:val="26"/>
          <w:szCs w:val="26"/>
        </w:rPr>
        <w:t>по тактике. В дальнейшем следует давать им для изучения книги по дебюту, позиционной игре, эндшпилю.</w:t>
      </w:r>
    </w:p>
    <w:p w:rsidR="00795D46" w:rsidRDefault="00795D46" w:rsidP="00755640">
      <w:pPr>
        <w:autoSpaceDE w:val="0"/>
        <w:autoSpaceDN w:val="0"/>
        <w:adjustRightInd w:val="0"/>
        <w:spacing w:after="0" w:line="240" w:lineRule="auto"/>
        <w:jc w:val="both"/>
        <w:rPr>
          <w:rFonts w:ascii="Times New Roman" w:hAnsi="Times New Roman" w:cs="Times New Roman"/>
          <w:b/>
          <w:bCs/>
          <w:sz w:val="26"/>
          <w:szCs w:val="26"/>
        </w:rPr>
      </w:pPr>
    </w:p>
    <w:p w:rsidR="00755640" w:rsidRDefault="00755640" w:rsidP="00BB4A2A">
      <w:pPr>
        <w:autoSpaceDE w:val="0"/>
        <w:autoSpaceDN w:val="0"/>
        <w:adjustRightInd w:val="0"/>
        <w:spacing w:after="0" w:line="240" w:lineRule="auto"/>
        <w:jc w:val="center"/>
        <w:rPr>
          <w:rFonts w:ascii="Times New Roman" w:hAnsi="Times New Roman" w:cs="Times New Roman"/>
          <w:b/>
          <w:bCs/>
          <w:sz w:val="26"/>
          <w:szCs w:val="26"/>
        </w:rPr>
      </w:pPr>
    </w:p>
    <w:p w:rsidR="00755640" w:rsidRPr="00795D46" w:rsidRDefault="00755640" w:rsidP="00755640">
      <w:pPr>
        <w:autoSpaceDE w:val="0"/>
        <w:autoSpaceDN w:val="0"/>
        <w:adjustRightInd w:val="0"/>
        <w:spacing w:after="0"/>
        <w:jc w:val="both"/>
        <w:rPr>
          <w:rFonts w:ascii="Times New Roman" w:hAnsi="Times New Roman" w:cs="Times New Roman"/>
          <w:b/>
          <w:bCs/>
          <w:sz w:val="26"/>
          <w:szCs w:val="26"/>
        </w:rPr>
      </w:pPr>
      <w:r w:rsidRPr="00795D46">
        <w:rPr>
          <w:rFonts w:ascii="Times New Roman" w:hAnsi="Times New Roman" w:cs="Times New Roman"/>
          <w:b/>
          <w:bCs/>
          <w:sz w:val="26"/>
          <w:szCs w:val="26"/>
        </w:rPr>
        <w:t>Программа направлена на:</w:t>
      </w:r>
    </w:p>
    <w:p w:rsidR="00755640" w:rsidRPr="00795D46" w:rsidRDefault="00755640" w:rsidP="00BD0AE9">
      <w:pPr>
        <w:pStyle w:val="a4"/>
        <w:numPr>
          <w:ilvl w:val="0"/>
          <w:numId w:val="4"/>
        </w:numPr>
        <w:tabs>
          <w:tab w:val="left" w:pos="993"/>
        </w:tabs>
        <w:autoSpaceDE w:val="0"/>
        <w:autoSpaceDN w:val="0"/>
        <w:adjustRightInd w:val="0"/>
        <w:spacing w:after="0"/>
        <w:ind w:left="709" w:hanging="283"/>
        <w:jc w:val="both"/>
        <w:rPr>
          <w:rFonts w:ascii="Times New Roman" w:hAnsi="Times New Roman" w:cs="Times New Roman"/>
          <w:sz w:val="26"/>
          <w:szCs w:val="26"/>
        </w:rPr>
      </w:pPr>
      <w:r w:rsidRPr="00795D46">
        <w:rPr>
          <w:rFonts w:ascii="Times New Roman" w:hAnsi="Times New Roman" w:cs="Times New Roman"/>
          <w:sz w:val="26"/>
          <w:szCs w:val="26"/>
        </w:rPr>
        <w:t>отбор одаренных детей;</w:t>
      </w:r>
    </w:p>
    <w:p w:rsidR="00755640" w:rsidRPr="00795D46" w:rsidRDefault="00755640" w:rsidP="00BD0AE9">
      <w:pPr>
        <w:pStyle w:val="a4"/>
        <w:numPr>
          <w:ilvl w:val="0"/>
          <w:numId w:val="4"/>
        </w:numPr>
        <w:autoSpaceDE w:val="0"/>
        <w:autoSpaceDN w:val="0"/>
        <w:adjustRightInd w:val="0"/>
        <w:spacing w:after="0"/>
        <w:ind w:left="709" w:hanging="283"/>
        <w:jc w:val="both"/>
        <w:rPr>
          <w:rFonts w:ascii="Times New Roman" w:hAnsi="Times New Roman" w:cs="Times New Roman"/>
          <w:sz w:val="26"/>
          <w:szCs w:val="26"/>
        </w:rPr>
      </w:pPr>
      <w:r w:rsidRPr="00795D46">
        <w:rPr>
          <w:rFonts w:ascii="Times New Roman" w:hAnsi="Times New Roman" w:cs="Times New Roman"/>
          <w:sz w:val="26"/>
          <w:szCs w:val="26"/>
        </w:rPr>
        <w:t>создание условий для физического образования, воспитания и развития детей;</w:t>
      </w:r>
    </w:p>
    <w:p w:rsidR="00755640" w:rsidRPr="00795D46" w:rsidRDefault="00755640" w:rsidP="00BD0AE9">
      <w:pPr>
        <w:pStyle w:val="a4"/>
        <w:numPr>
          <w:ilvl w:val="0"/>
          <w:numId w:val="4"/>
        </w:numPr>
        <w:autoSpaceDE w:val="0"/>
        <w:autoSpaceDN w:val="0"/>
        <w:adjustRightInd w:val="0"/>
        <w:spacing w:after="0"/>
        <w:ind w:left="709" w:hanging="283"/>
        <w:jc w:val="both"/>
        <w:rPr>
          <w:rFonts w:ascii="Times New Roman" w:hAnsi="Times New Roman" w:cs="Times New Roman"/>
          <w:sz w:val="26"/>
          <w:szCs w:val="26"/>
        </w:rPr>
      </w:pPr>
      <w:r w:rsidRPr="00795D46">
        <w:rPr>
          <w:rFonts w:ascii="Times New Roman" w:hAnsi="Times New Roman" w:cs="Times New Roman"/>
          <w:sz w:val="26"/>
          <w:szCs w:val="26"/>
        </w:rPr>
        <w:t>формирования знаний, умений, навыков в области физической культуры и спорта, в т.ч. в шашках;</w:t>
      </w:r>
    </w:p>
    <w:p w:rsidR="00755640" w:rsidRPr="00795D46" w:rsidRDefault="00755640" w:rsidP="00BD0AE9">
      <w:pPr>
        <w:pStyle w:val="a4"/>
        <w:numPr>
          <w:ilvl w:val="0"/>
          <w:numId w:val="4"/>
        </w:numPr>
        <w:autoSpaceDE w:val="0"/>
        <w:autoSpaceDN w:val="0"/>
        <w:adjustRightInd w:val="0"/>
        <w:spacing w:after="0"/>
        <w:ind w:left="709" w:hanging="283"/>
        <w:jc w:val="both"/>
        <w:rPr>
          <w:rFonts w:ascii="Times New Roman" w:hAnsi="Times New Roman" w:cs="Times New Roman"/>
          <w:sz w:val="26"/>
          <w:szCs w:val="26"/>
        </w:rPr>
      </w:pPr>
      <w:r w:rsidRPr="00795D46">
        <w:rPr>
          <w:rFonts w:ascii="Times New Roman" w:hAnsi="Times New Roman" w:cs="Times New Roman"/>
          <w:sz w:val="26"/>
          <w:szCs w:val="26"/>
        </w:rPr>
        <w:t>подготовку к освоению этапов спортивной подготовки, в т.ч. в дальнейшем по программе сп</w:t>
      </w:r>
      <w:r>
        <w:rPr>
          <w:rFonts w:ascii="Times New Roman" w:hAnsi="Times New Roman" w:cs="Times New Roman"/>
          <w:sz w:val="26"/>
          <w:szCs w:val="26"/>
        </w:rPr>
        <w:t>ортивной подготовки;</w:t>
      </w:r>
    </w:p>
    <w:p w:rsidR="00755640" w:rsidRPr="00795D46" w:rsidRDefault="00755640" w:rsidP="00BD0AE9">
      <w:pPr>
        <w:pStyle w:val="a3"/>
        <w:numPr>
          <w:ilvl w:val="0"/>
          <w:numId w:val="4"/>
        </w:numPr>
        <w:spacing w:line="276" w:lineRule="auto"/>
        <w:ind w:left="709" w:hanging="283"/>
        <w:rPr>
          <w:rFonts w:ascii="Times New Roman" w:hAnsi="Times New Roman" w:cs="Times New Roman"/>
          <w:sz w:val="26"/>
          <w:szCs w:val="26"/>
          <w:lang w:eastAsia="ru-RU"/>
        </w:rPr>
      </w:pPr>
      <w:r w:rsidRPr="00795D46">
        <w:rPr>
          <w:rFonts w:ascii="Times New Roman" w:hAnsi="Times New Roman" w:cs="Times New Roman"/>
          <w:sz w:val="26"/>
          <w:szCs w:val="26"/>
          <w:lang w:eastAsia="ru-RU"/>
        </w:rPr>
        <w:t>подготовку одаренных детей к поступлению в образовательные</w:t>
      </w:r>
      <w:r>
        <w:rPr>
          <w:rFonts w:ascii="Times New Roman" w:hAnsi="Times New Roman" w:cs="Times New Roman"/>
          <w:sz w:val="26"/>
          <w:szCs w:val="26"/>
          <w:lang w:eastAsia="ru-RU"/>
        </w:rPr>
        <w:t xml:space="preserve"> </w:t>
      </w:r>
      <w:r w:rsidRPr="00795D46">
        <w:rPr>
          <w:rFonts w:ascii="Times New Roman" w:hAnsi="Times New Roman" w:cs="Times New Roman"/>
          <w:sz w:val="26"/>
          <w:szCs w:val="26"/>
          <w:lang w:eastAsia="ru-RU"/>
        </w:rPr>
        <w:t>организации, реализующие профессиональные образовательные программы</w:t>
      </w:r>
      <w:r>
        <w:rPr>
          <w:rFonts w:ascii="Times New Roman" w:hAnsi="Times New Roman" w:cs="Times New Roman"/>
          <w:sz w:val="26"/>
          <w:szCs w:val="26"/>
          <w:lang w:eastAsia="ru-RU"/>
        </w:rPr>
        <w:t xml:space="preserve"> по шашкам</w:t>
      </w:r>
      <w:r w:rsidRPr="00795D46">
        <w:rPr>
          <w:rFonts w:ascii="Times New Roman" w:hAnsi="Times New Roman" w:cs="Times New Roman"/>
          <w:sz w:val="26"/>
          <w:szCs w:val="26"/>
          <w:lang w:eastAsia="ru-RU"/>
        </w:rPr>
        <w:t>;</w:t>
      </w:r>
    </w:p>
    <w:p w:rsidR="00755640" w:rsidRPr="00795D46" w:rsidRDefault="00755640" w:rsidP="00BD0AE9">
      <w:pPr>
        <w:pStyle w:val="a3"/>
        <w:numPr>
          <w:ilvl w:val="0"/>
          <w:numId w:val="4"/>
        </w:numPr>
        <w:spacing w:line="276" w:lineRule="auto"/>
        <w:ind w:left="709" w:hanging="283"/>
        <w:rPr>
          <w:rFonts w:ascii="Times New Roman" w:hAnsi="Times New Roman" w:cs="Times New Roman"/>
          <w:sz w:val="26"/>
          <w:szCs w:val="26"/>
          <w:lang w:eastAsia="ru-RU"/>
        </w:rPr>
      </w:pPr>
      <w:r w:rsidRPr="00795D46">
        <w:rPr>
          <w:rFonts w:ascii="Times New Roman" w:hAnsi="Times New Roman" w:cs="Times New Roman"/>
          <w:sz w:val="26"/>
          <w:szCs w:val="26"/>
          <w:lang w:eastAsia="ru-RU"/>
        </w:rPr>
        <w:t>организацию досуга и формирование потребности в поддержании</w:t>
      </w:r>
      <w:r>
        <w:rPr>
          <w:rFonts w:ascii="Times New Roman" w:hAnsi="Times New Roman" w:cs="Times New Roman"/>
          <w:sz w:val="26"/>
          <w:szCs w:val="26"/>
          <w:lang w:eastAsia="ru-RU"/>
        </w:rPr>
        <w:t xml:space="preserve"> </w:t>
      </w:r>
      <w:r w:rsidRPr="00795D46">
        <w:rPr>
          <w:rFonts w:ascii="Times New Roman" w:hAnsi="Times New Roman" w:cs="Times New Roman"/>
          <w:sz w:val="26"/>
          <w:szCs w:val="26"/>
          <w:lang w:eastAsia="ru-RU"/>
        </w:rPr>
        <w:t>здорового образа жизни.</w:t>
      </w:r>
    </w:p>
    <w:p w:rsidR="00755640" w:rsidRDefault="00755640" w:rsidP="00755640">
      <w:pPr>
        <w:pStyle w:val="a3"/>
        <w:spacing w:line="276" w:lineRule="auto"/>
        <w:jc w:val="both"/>
        <w:rPr>
          <w:rFonts w:ascii="Times New Roman" w:hAnsi="Times New Roman" w:cs="Times New Roman"/>
          <w:b/>
          <w:sz w:val="26"/>
          <w:szCs w:val="26"/>
        </w:rPr>
      </w:pPr>
    </w:p>
    <w:p w:rsidR="00755640" w:rsidRPr="007171FA" w:rsidRDefault="00755640" w:rsidP="00755640">
      <w:pPr>
        <w:pStyle w:val="a3"/>
        <w:spacing w:line="360" w:lineRule="auto"/>
        <w:jc w:val="both"/>
        <w:rPr>
          <w:rFonts w:ascii="Times New Roman" w:hAnsi="Times New Roman" w:cs="Times New Roman"/>
          <w:b/>
          <w:sz w:val="26"/>
          <w:szCs w:val="26"/>
          <w:lang w:eastAsia="ru-RU"/>
        </w:rPr>
      </w:pPr>
      <w:r w:rsidRPr="007171FA">
        <w:rPr>
          <w:rFonts w:ascii="Times New Roman" w:hAnsi="Times New Roman" w:cs="Times New Roman"/>
          <w:b/>
          <w:sz w:val="26"/>
          <w:szCs w:val="26"/>
          <w:lang w:eastAsia="ru-RU"/>
        </w:rPr>
        <w:t>Результатом реализации Программы является:</w:t>
      </w:r>
    </w:p>
    <w:p w:rsidR="00755640" w:rsidRPr="007171FA" w:rsidRDefault="00755640" w:rsidP="00755640">
      <w:pPr>
        <w:pStyle w:val="a3"/>
        <w:spacing w:line="276" w:lineRule="auto"/>
        <w:ind w:firstLine="567"/>
        <w:jc w:val="both"/>
        <w:rPr>
          <w:rFonts w:ascii="Times New Roman" w:hAnsi="Times New Roman" w:cs="Times New Roman"/>
          <w:i/>
          <w:sz w:val="26"/>
          <w:szCs w:val="26"/>
          <w:lang w:eastAsia="ru-RU"/>
        </w:rPr>
      </w:pPr>
      <w:r w:rsidRPr="007171FA">
        <w:rPr>
          <w:rFonts w:ascii="Times New Roman" w:hAnsi="Times New Roman" w:cs="Times New Roman"/>
          <w:sz w:val="26"/>
          <w:szCs w:val="26"/>
          <w:lang w:eastAsia="ru-RU"/>
        </w:rPr>
        <w:t xml:space="preserve"> </w:t>
      </w:r>
      <w:r w:rsidRPr="007171FA">
        <w:rPr>
          <w:rFonts w:ascii="Times New Roman" w:hAnsi="Times New Roman" w:cs="Times New Roman"/>
          <w:i/>
          <w:sz w:val="26"/>
          <w:szCs w:val="26"/>
          <w:lang w:eastAsia="ru-RU"/>
        </w:rPr>
        <w:t>На этапе начальной подготовки:</w:t>
      </w:r>
    </w:p>
    <w:p w:rsidR="00755640" w:rsidRPr="007171FA" w:rsidRDefault="00755640" w:rsidP="00755640">
      <w:pPr>
        <w:pStyle w:val="a3"/>
        <w:spacing w:line="276" w:lineRule="auto"/>
        <w:ind w:firstLine="567"/>
        <w:jc w:val="both"/>
        <w:rPr>
          <w:rFonts w:ascii="Times New Roman" w:hAnsi="Times New Roman" w:cs="Times New Roman"/>
          <w:sz w:val="26"/>
          <w:szCs w:val="26"/>
          <w:lang w:eastAsia="ru-RU"/>
        </w:rPr>
      </w:pPr>
      <w:r w:rsidRPr="007171FA">
        <w:rPr>
          <w:rFonts w:ascii="Times New Roman" w:hAnsi="Times New Roman" w:cs="Times New Roman"/>
          <w:sz w:val="26"/>
          <w:szCs w:val="26"/>
          <w:lang w:eastAsia="ru-RU"/>
        </w:rPr>
        <w:t xml:space="preserve">- формирование устойчивого интереса к занятиям </w:t>
      </w:r>
      <w:r>
        <w:rPr>
          <w:rFonts w:ascii="Times New Roman" w:hAnsi="Times New Roman" w:cs="Times New Roman"/>
          <w:sz w:val="26"/>
          <w:szCs w:val="26"/>
          <w:lang w:eastAsia="ru-RU"/>
        </w:rPr>
        <w:t>шашками</w:t>
      </w:r>
      <w:r w:rsidRPr="007171FA">
        <w:rPr>
          <w:rFonts w:ascii="Times New Roman" w:hAnsi="Times New Roman" w:cs="Times New Roman"/>
          <w:sz w:val="26"/>
          <w:szCs w:val="26"/>
          <w:lang w:eastAsia="ru-RU"/>
        </w:rPr>
        <w:t>;</w:t>
      </w:r>
    </w:p>
    <w:p w:rsidR="00755640" w:rsidRPr="007171FA" w:rsidRDefault="00755640" w:rsidP="00755640">
      <w:pPr>
        <w:pStyle w:val="a3"/>
        <w:spacing w:line="276" w:lineRule="auto"/>
        <w:ind w:firstLine="567"/>
        <w:jc w:val="both"/>
        <w:rPr>
          <w:rFonts w:ascii="Times New Roman" w:hAnsi="Times New Roman" w:cs="Times New Roman"/>
          <w:sz w:val="26"/>
          <w:szCs w:val="26"/>
          <w:lang w:eastAsia="ru-RU"/>
        </w:rPr>
      </w:pPr>
      <w:r w:rsidRPr="007171FA">
        <w:rPr>
          <w:rFonts w:ascii="Times New Roman" w:hAnsi="Times New Roman" w:cs="Times New Roman"/>
          <w:sz w:val="26"/>
          <w:szCs w:val="26"/>
          <w:lang w:eastAsia="ru-RU"/>
        </w:rPr>
        <w:t>- формирование широкого круга двигательных умений и навыков;</w:t>
      </w:r>
    </w:p>
    <w:p w:rsidR="00755640" w:rsidRPr="007171FA" w:rsidRDefault="00755640" w:rsidP="00755640">
      <w:pPr>
        <w:pStyle w:val="a3"/>
        <w:spacing w:line="276" w:lineRule="auto"/>
        <w:ind w:firstLine="567"/>
        <w:jc w:val="both"/>
        <w:rPr>
          <w:rFonts w:ascii="Times New Roman" w:hAnsi="Times New Roman" w:cs="Times New Roman"/>
          <w:sz w:val="26"/>
          <w:szCs w:val="26"/>
          <w:lang w:eastAsia="ru-RU"/>
        </w:rPr>
      </w:pPr>
      <w:r w:rsidRPr="007171FA">
        <w:rPr>
          <w:rFonts w:ascii="Times New Roman" w:hAnsi="Times New Roman" w:cs="Times New Roman"/>
          <w:sz w:val="26"/>
          <w:szCs w:val="26"/>
          <w:lang w:eastAsia="ru-RU"/>
        </w:rPr>
        <w:t>- освоение основ техники по виду спорта шашки;</w:t>
      </w:r>
    </w:p>
    <w:p w:rsidR="00755640" w:rsidRPr="007171FA" w:rsidRDefault="00755640" w:rsidP="00755640">
      <w:pPr>
        <w:pStyle w:val="a3"/>
        <w:spacing w:line="276" w:lineRule="auto"/>
        <w:ind w:firstLine="567"/>
        <w:jc w:val="both"/>
        <w:rPr>
          <w:rFonts w:ascii="Times New Roman" w:hAnsi="Times New Roman" w:cs="Times New Roman"/>
          <w:sz w:val="26"/>
          <w:szCs w:val="26"/>
          <w:lang w:eastAsia="ru-RU"/>
        </w:rPr>
      </w:pPr>
      <w:r w:rsidRPr="007171FA">
        <w:rPr>
          <w:rFonts w:ascii="Times New Roman" w:hAnsi="Times New Roman" w:cs="Times New Roman"/>
          <w:sz w:val="26"/>
          <w:szCs w:val="26"/>
          <w:lang w:eastAsia="ru-RU"/>
        </w:rPr>
        <w:t>- всестороннее гармоничное развитие физических качеств;</w:t>
      </w:r>
    </w:p>
    <w:p w:rsidR="00755640" w:rsidRPr="007171FA" w:rsidRDefault="00755640" w:rsidP="00755640">
      <w:pPr>
        <w:pStyle w:val="a3"/>
        <w:spacing w:line="276" w:lineRule="auto"/>
        <w:ind w:firstLine="567"/>
        <w:jc w:val="both"/>
        <w:rPr>
          <w:rFonts w:ascii="Times New Roman" w:hAnsi="Times New Roman" w:cs="Times New Roman"/>
          <w:sz w:val="26"/>
          <w:szCs w:val="26"/>
          <w:lang w:eastAsia="ru-RU"/>
        </w:rPr>
      </w:pPr>
      <w:r w:rsidRPr="007171FA">
        <w:rPr>
          <w:rFonts w:ascii="Times New Roman" w:hAnsi="Times New Roman" w:cs="Times New Roman"/>
          <w:sz w:val="26"/>
          <w:szCs w:val="26"/>
          <w:lang w:eastAsia="ru-RU"/>
        </w:rPr>
        <w:t>- укрепление здоровья спортсменов;</w:t>
      </w:r>
    </w:p>
    <w:p w:rsidR="00755640" w:rsidRPr="007171FA" w:rsidRDefault="00755640" w:rsidP="00755640">
      <w:pPr>
        <w:pStyle w:val="a3"/>
        <w:spacing w:line="276" w:lineRule="auto"/>
        <w:ind w:firstLine="567"/>
        <w:jc w:val="both"/>
        <w:rPr>
          <w:rFonts w:ascii="Times New Roman" w:hAnsi="Times New Roman" w:cs="Times New Roman"/>
          <w:sz w:val="26"/>
          <w:szCs w:val="26"/>
          <w:lang w:eastAsia="ru-RU"/>
        </w:rPr>
      </w:pPr>
      <w:r w:rsidRPr="007171FA">
        <w:rPr>
          <w:rFonts w:ascii="Times New Roman" w:hAnsi="Times New Roman" w:cs="Times New Roman"/>
          <w:sz w:val="26"/>
          <w:szCs w:val="26"/>
          <w:lang w:eastAsia="ru-RU"/>
        </w:rPr>
        <w:t>- отбор перспективных юных спортсменов для дальнейших занятий по виду спорта шашки.</w:t>
      </w:r>
    </w:p>
    <w:p w:rsidR="00755640" w:rsidRPr="007171FA" w:rsidRDefault="00755640" w:rsidP="00755640">
      <w:pPr>
        <w:pStyle w:val="a3"/>
        <w:spacing w:line="276" w:lineRule="auto"/>
        <w:ind w:firstLine="567"/>
        <w:jc w:val="both"/>
        <w:rPr>
          <w:rFonts w:ascii="Times New Roman" w:hAnsi="Times New Roman" w:cs="Times New Roman"/>
          <w:i/>
          <w:sz w:val="26"/>
          <w:szCs w:val="26"/>
          <w:lang w:eastAsia="ru-RU"/>
        </w:rPr>
      </w:pPr>
      <w:r w:rsidRPr="007171FA">
        <w:rPr>
          <w:rFonts w:ascii="Times New Roman" w:hAnsi="Times New Roman" w:cs="Times New Roman"/>
          <w:i/>
          <w:sz w:val="26"/>
          <w:szCs w:val="26"/>
          <w:lang w:eastAsia="ru-RU"/>
        </w:rPr>
        <w:t>На тренировочном этапе (этапе спортивной специализации):</w:t>
      </w:r>
    </w:p>
    <w:p w:rsidR="00755640" w:rsidRPr="007171FA" w:rsidRDefault="00755640" w:rsidP="00755640">
      <w:pPr>
        <w:pStyle w:val="a3"/>
        <w:spacing w:line="276" w:lineRule="auto"/>
        <w:ind w:firstLine="567"/>
        <w:jc w:val="both"/>
        <w:rPr>
          <w:rFonts w:ascii="Times New Roman" w:hAnsi="Times New Roman" w:cs="Times New Roman"/>
          <w:sz w:val="26"/>
          <w:szCs w:val="26"/>
          <w:lang w:eastAsia="ru-RU"/>
        </w:rPr>
      </w:pPr>
      <w:r w:rsidRPr="007171FA">
        <w:rPr>
          <w:rFonts w:ascii="Times New Roman" w:hAnsi="Times New Roman" w:cs="Times New Roman"/>
          <w:sz w:val="26"/>
          <w:szCs w:val="26"/>
          <w:lang w:eastAsia="ru-RU"/>
        </w:rPr>
        <w:t>- повышение уровня общей и специальной физической, технической, тактической и психологической подготовки;</w:t>
      </w:r>
    </w:p>
    <w:p w:rsidR="00755640" w:rsidRPr="007171FA" w:rsidRDefault="00755640" w:rsidP="00755640">
      <w:pPr>
        <w:pStyle w:val="a3"/>
        <w:spacing w:line="276" w:lineRule="auto"/>
        <w:ind w:firstLine="567"/>
        <w:jc w:val="both"/>
        <w:rPr>
          <w:rFonts w:ascii="Times New Roman" w:hAnsi="Times New Roman" w:cs="Times New Roman"/>
          <w:sz w:val="26"/>
          <w:szCs w:val="26"/>
          <w:lang w:eastAsia="ru-RU"/>
        </w:rPr>
      </w:pPr>
      <w:r w:rsidRPr="007171FA">
        <w:rPr>
          <w:rFonts w:ascii="Times New Roman" w:hAnsi="Times New Roman" w:cs="Times New Roman"/>
          <w:sz w:val="26"/>
          <w:szCs w:val="26"/>
          <w:lang w:eastAsia="ru-RU"/>
        </w:rPr>
        <w:t>- приобретение опыта и достижение стабильности выступления на официальных спортивных соревнованиях по виду спорта шашки;</w:t>
      </w:r>
    </w:p>
    <w:p w:rsidR="00755640" w:rsidRPr="007171FA" w:rsidRDefault="00755640" w:rsidP="00755640">
      <w:pPr>
        <w:pStyle w:val="a3"/>
        <w:spacing w:line="276" w:lineRule="auto"/>
        <w:ind w:firstLine="567"/>
        <w:jc w:val="both"/>
        <w:rPr>
          <w:rFonts w:ascii="Times New Roman" w:hAnsi="Times New Roman" w:cs="Times New Roman"/>
          <w:sz w:val="26"/>
          <w:szCs w:val="26"/>
          <w:lang w:eastAsia="ru-RU"/>
        </w:rPr>
      </w:pPr>
      <w:r w:rsidRPr="007171FA">
        <w:rPr>
          <w:rFonts w:ascii="Times New Roman" w:hAnsi="Times New Roman" w:cs="Times New Roman"/>
          <w:sz w:val="26"/>
          <w:szCs w:val="26"/>
          <w:lang w:eastAsia="ru-RU"/>
        </w:rPr>
        <w:t>- формирование спортивной мотивации;</w:t>
      </w:r>
    </w:p>
    <w:p w:rsidR="00755640" w:rsidRPr="007171FA" w:rsidRDefault="00755640" w:rsidP="00755640">
      <w:pPr>
        <w:pStyle w:val="a3"/>
        <w:spacing w:line="276" w:lineRule="auto"/>
        <w:ind w:firstLine="567"/>
        <w:jc w:val="both"/>
        <w:rPr>
          <w:rFonts w:ascii="Times New Roman" w:hAnsi="Times New Roman" w:cs="Times New Roman"/>
          <w:sz w:val="26"/>
          <w:szCs w:val="26"/>
          <w:lang w:eastAsia="ru-RU"/>
        </w:rPr>
      </w:pPr>
      <w:r w:rsidRPr="007171FA">
        <w:rPr>
          <w:rFonts w:ascii="Times New Roman" w:hAnsi="Times New Roman" w:cs="Times New Roman"/>
          <w:sz w:val="26"/>
          <w:szCs w:val="26"/>
          <w:lang w:eastAsia="ru-RU"/>
        </w:rPr>
        <w:t>- укрепление здоровья спортсменов.</w:t>
      </w:r>
    </w:p>
    <w:p w:rsidR="00755640" w:rsidRPr="00B2359B" w:rsidRDefault="00755640" w:rsidP="00755640">
      <w:pPr>
        <w:autoSpaceDE w:val="0"/>
        <w:autoSpaceDN w:val="0"/>
        <w:adjustRightInd w:val="0"/>
        <w:spacing w:after="0"/>
        <w:ind w:firstLine="708"/>
        <w:jc w:val="both"/>
        <w:rPr>
          <w:rFonts w:ascii="Times New Roman" w:hAnsi="Times New Roman" w:cs="Times New Roman"/>
          <w:bCs/>
          <w:sz w:val="26"/>
          <w:szCs w:val="26"/>
        </w:rPr>
      </w:pPr>
      <w:r w:rsidRPr="00B2359B">
        <w:rPr>
          <w:rFonts w:ascii="Times New Roman" w:hAnsi="Times New Roman" w:cs="Times New Roman"/>
          <w:bCs/>
          <w:sz w:val="26"/>
          <w:szCs w:val="26"/>
        </w:rPr>
        <w:t>В результате освоения Программы предполагается развить следующие качества личности:</w:t>
      </w:r>
      <w:r>
        <w:rPr>
          <w:rFonts w:ascii="Times New Roman" w:hAnsi="Times New Roman" w:cs="Times New Roman"/>
          <w:bCs/>
          <w:sz w:val="26"/>
          <w:szCs w:val="26"/>
        </w:rPr>
        <w:t xml:space="preserve"> </w:t>
      </w:r>
      <w:r w:rsidRPr="00B2359B">
        <w:rPr>
          <w:rFonts w:ascii="Times New Roman" w:hAnsi="Times New Roman" w:cs="Times New Roman"/>
          <w:bCs/>
          <w:sz w:val="26"/>
          <w:szCs w:val="26"/>
        </w:rPr>
        <w:t>целеустремленность, настойчивость, уверенность, умение логически мыслить, память, силу воли, радость творчества.</w:t>
      </w:r>
    </w:p>
    <w:p w:rsidR="00755640" w:rsidRPr="00B2359B" w:rsidRDefault="00755640" w:rsidP="0074162C">
      <w:pPr>
        <w:autoSpaceDE w:val="0"/>
        <w:autoSpaceDN w:val="0"/>
        <w:adjustRightInd w:val="0"/>
        <w:spacing w:after="0"/>
        <w:ind w:firstLine="708"/>
        <w:rPr>
          <w:rFonts w:ascii="Times New Roman" w:hAnsi="Times New Roman" w:cs="Times New Roman"/>
          <w:sz w:val="26"/>
          <w:szCs w:val="26"/>
        </w:rPr>
      </w:pPr>
      <w:r w:rsidRPr="00B2359B">
        <w:rPr>
          <w:rFonts w:ascii="Times New Roman" w:hAnsi="Times New Roman" w:cs="Times New Roman"/>
          <w:bCs/>
          <w:sz w:val="26"/>
          <w:szCs w:val="26"/>
        </w:rPr>
        <w:t xml:space="preserve">Уровень подготовки </w:t>
      </w:r>
      <w:r>
        <w:rPr>
          <w:rFonts w:ascii="Times New Roman" w:hAnsi="Times New Roman" w:cs="Times New Roman"/>
          <w:bCs/>
          <w:sz w:val="26"/>
          <w:szCs w:val="26"/>
        </w:rPr>
        <w:t>об</w:t>
      </w:r>
      <w:r w:rsidRPr="00B2359B">
        <w:rPr>
          <w:rFonts w:ascii="Times New Roman" w:hAnsi="Times New Roman" w:cs="Times New Roman"/>
          <w:bCs/>
          <w:sz w:val="26"/>
          <w:szCs w:val="26"/>
        </w:rPr>
        <w:t>уча</w:t>
      </w:r>
      <w:r>
        <w:rPr>
          <w:rFonts w:ascii="Times New Roman" w:hAnsi="Times New Roman" w:cs="Times New Roman"/>
          <w:bCs/>
          <w:sz w:val="26"/>
          <w:szCs w:val="26"/>
        </w:rPr>
        <w:t>ю</w:t>
      </w:r>
      <w:r w:rsidRPr="00B2359B">
        <w:rPr>
          <w:rFonts w:ascii="Times New Roman" w:hAnsi="Times New Roman" w:cs="Times New Roman"/>
          <w:bCs/>
          <w:sz w:val="26"/>
          <w:szCs w:val="26"/>
        </w:rPr>
        <w:t xml:space="preserve">щихся в основном определяется </w:t>
      </w:r>
      <w:r w:rsidRPr="00B2359B">
        <w:rPr>
          <w:rFonts w:ascii="Times New Roman" w:hAnsi="Times New Roman" w:cs="Times New Roman"/>
          <w:sz w:val="26"/>
          <w:szCs w:val="26"/>
        </w:rPr>
        <w:t>результатами и занятыми местами в квалификационных турнирах, первенствах города, области.</w:t>
      </w:r>
    </w:p>
    <w:p w:rsidR="0074162C" w:rsidRDefault="00755640" w:rsidP="0074162C">
      <w:pPr>
        <w:autoSpaceDE w:val="0"/>
        <w:autoSpaceDN w:val="0"/>
        <w:adjustRightInd w:val="0"/>
        <w:spacing w:after="0"/>
        <w:ind w:firstLine="708"/>
        <w:jc w:val="both"/>
        <w:rPr>
          <w:rFonts w:ascii="Times New Roman" w:hAnsi="Times New Roman" w:cs="Times New Roman"/>
          <w:sz w:val="26"/>
          <w:szCs w:val="26"/>
        </w:rPr>
      </w:pPr>
      <w:r w:rsidRPr="00B2359B">
        <w:rPr>
          <w:rFonts w:ascii="Times New Roman" w:hAnsi="Times New Roman" w:cs="Times New Roman"/>
          <w:sz w:val="26"/>
          <w:szCs w:val="26"/>
        </w:rPr>
        <w:t xml:space="preserve">При выполнении требований Единой спортивной классификации </w:t>
      </w:r>
      <w:r>
        <w:rPr>
          <w:rFonts w:ascii="Times New Roman" w:hAnsi="Times New Roman" w:cs="Times New Roman"/>
          <w:sz w:val="26"/>
          <w:szCs w:val="26"/>
        </w:rPr>
        <w:t>об</w:t>
      </w:r>
      <w:r w:rsidRPr="00B2359B">
        <w:rPr>
          <w:rFonts w:ascii="Times New Roman" w:hAnsi="Times New Roman" w:cs="Times New Roman"/>
          <w:sz w:val="26"/>
          <w:szCs w:val="26"/>
        </w:rPr>
        <w:t>уча</w:t>
      </w:r>
      <w:r>
        <w:rPr>
          <w:rFonts w:ascii="Times New Roman" w:hAnsi="Times New Roman" w:cs="Times New Roman"/>
          <w:sz w:val="26"/>
          <w:szCs w:val="26"/>
        </w:rPr>
        <w:t>ю</w:t>
      </w:r>
      <w:r w:rsidRPr="00B2359B">
        <w:rPr>
          <w:rFonts w:ascii="Times New Roman" w:hAnsi="Times New Roman" w:cs="Times New Roman"/>
          <w:sz w:val="26"/>
          <w:szCs w:val="26"/>
        </w:rPr>
        <w:t xml:space="preserve">щимся  присваивается соответствующий </w:t>
      </w:r>
      <w:r>
        <w:rPr>
          <w:rFonts w:ascii="Times New Roman" w:hAnsi="Times New Roman" w:cs="Times New Roman"/>
          <w:sz w:val="26"/>
          <w:szCs w:val="26"/>
        </w:rPr>
        <w:t xml:space="preserve">спортивный </w:t>
      </w:r>
      <w:r w:rsidRPr="00B2359B">
        <w:rPr>
          <w:rFonts w:ascii="Times New Roman" w:hAnsi="Times New Roman" w:cs="Times New Roman"/>
          <w:sz w:val="26"/>
          <w:szCs w:val="26"/>
        </w:rPr>
        <w:t>разряд</w:t>
      </w:r>
      <w:r w:rsidR="0074162C">
        <w:rPr>
          <w:rFonts w:ascii="Times New Roman" w:hAnsi="Times New Roman" w:cs="Times New Roman"/>
          <w:sz w:val="26"/>
          <w:szCs w:val="26"/>
        </w:rPr>
        <w:t>.</w:t>
      </w:r>
    </w:p>
    <w:p w:rsidR="0074162C" w:rsidRDefault="0074162C" w:rsidP="00755640">
      <w:pPr>
        <w:autoSpaceDE w:val="0"/>
        <w:autoSpaceDN w:val="0"/>
        <w:adjustRightInd w:val="0"/>
        <w:spacing w:after="0"/>
        <w:jc w:val="center"/>
        <w:rPr>
          <w:rFonts w:ascii="Times New Roman" w:hAnsi="Times New Roman" w:cs="Times New Roman"/>
          <w:sz w:val="26"/>
          <w:szCs w:val="26"/>
        </w:rPr>
      </w:pPr>
    </w:p>
    <w:p w:rsidR="00A20653" w:rsidRDefault="00A20653" w:rsidP="00755640">
      <w:pPr>
        <w:autoSpaceDE w:val="0"/>
        <w:autoSpaceDN w:val="0"/>
        <w:adjustRightInd w:val="0"/>
        <w:spacing w:after="0"/>
        <w:jc w:val="center"/>
        <w:rPr>
          <w:rFonts w:ascii="Times New Roman" w:hAnsi="Times New Roman" w:cs="Times New Roman"/>
          <w:b/>
          <w:bCs/>
          <w:sz w:val="26"/>
          <w:szCs w:val="26"/>
        </w:rPr>
      </w:pPr>
    </w:p>
    <w:p w:rsidR="00A20653" w:rsidRDefault="00A20653" w:rsidP="00755640">
      <w:pPr>
        <w:autoSpaceDE w:val="0"/>
        <w:autoSpaceDN w:val="0"/>
        <w:adjustRightInd w:val="0"/>
        <w:spacing w:after="0"/>
        <w:jc w:val="center"/>
        <w:rPr>
          <w:rFonts w:ascii="Times New Roman" w:hAnsi="Times New Roman" w:cs="Times New Roman"/>
          <w:b/>
          <w:bCs/>
          <w:sz w:val="26"/>
          <w:szCs w:val="26"/>
        </w:rPr>
      </w:pPr>
    </w:p>
    <w:p w:rsidR="002C6A09" w:rsidRDefault="002C6A09" w:rsidP="00755640">
      <w:pPr>
        <w:autoSpaceDE w:val="0"/>
        <w:autoSpaceDN w:val="0"/>
        <w:adjustRightInd w:val="0"/>
        <w:spacing w:after="0"/>
        <w:jc w:val="center"/>
        <w:rPr>
          <w:rFonts w:ascii="Times New Roman" w:hAnsi="Times New Roman" w:cs="Times New Roman"/>
          <w:b/>
          <w:bCs/>
          <w:sz w:val="26"/>
          <w:szCs w:val="26"/>
        </w:rPr>
      </w:pPr>
    </w:p>
    <w:p w:rsidR="00A20653" w:rsidRDefault="00A20653" w:rsidP="00755640">
      <w:pPr>
        <w:autoSpaceDE w:val="0"/>
        <w:autoSpaceDN w:val="0"/>
        <w:adjustRightInd w:val="0"/>
        <w:spacing w:after="0"/>
        <w:jc w:val="center"/>
        <w:rPr>
          <w:rFonts w:ascii="Times New Roman" w:hAnsi="Times New Roman" w:cs="Times New Roman"/>
          <w:b/>
          <w:bCs/>
          <w:sz w:val="26"/>
          <w:szCs w:val="26"/>
        </w:rPr>
      </w:pPr>
    </w:p>
    <w:p w:rsidR="00BB4A2A" w:rsidRPr="002C6A09" w:rsidRDefault="00BB4A2A" w:rsidP="00755640">
      <w:pPr>
        <w:autoSpaceDE w:val="0"/>
        <w:autoSpaceDN w:val="0"/>
        <w:adjustRightInd w:val="0"/>
        <w:spacing w:after="0"/>
        <w:jc w:val="center"/>
        <w:rPr>
          <w:rFonts w:ascii="Times New Roman" w:hAnsi="Times New Roman" w:cs="Times New Roman"/>
          <w:b/>
          <w:bCs/>
          <w:sz w:val="28"/>
          <w:szCs w:val="28"/>
        </w:rPr>
      </w:pPr>
      <w:r w:rsidRPr="002C6A09">
        <w:rPr>
          <w:rFonts w:ascii="Times New Roman" w:hAnsi="Times New Roman" w:cs="Times New Roman"/>
          <w:b/>
          <w:bCs/>
          <w:sz w:val="28"/>
          <w:szCs w:val="28"/>
        </w:rPr>
        <w:t>1.</w:t>
      </w:r>
      <w:r w:rsidR="00A20653" w:rsidRPr="002C6A09">
        <w:rPr>
          <w:rFonts w:ascii="Times New Roman" w:hAnsi="Times New Roman" w:cs="Times New Roman"/>
          <w:b/>
          <w:bCs/>
          <w:sz w:val="28"/>
          <w:szCs w:val="28"/>
        </w:rPr>
        <w:t>3</w:t>
      </w:r>
      <w:r w:rsidRPr="002C6A09">
        <w:rPr>
          <w:rFonts w:ascii="Times New Roman" w:hAnsi="Times New Roman" w:cs="Times New Roman"/>
          <w:b/>
          <w:bCs/>
          <w:sz w:val="28"/>
          <w:szCs w:val="28"/>
        </w:rPr>
        <w:t>. Структура системы многолетней подготовки</w:t>
      </w:r>
      <w:r w:rsidR="00312D45" w:rsidRPr="002C6A09">
        <w:rPr>
          <w:rFonts w:ascii="Times New Roman" w:hAnsi="Times New Roman" w:cs="Times New Roman"/>
          <w:b/>
          <w:bCs/>
          <w:sz w:val="28"/>
          <w:szCs w:val="28"/>
        </w:rPr>
        <w:t xml:space="preserve"> </w:t>
      </w:r>
    </w:p>
    <w:p w:rsidR="00BB4A2A" w:rsidRPr="0074162C" w:rsidRDefault="00BB4A2A" w:rsidP="0074162C">
      <w:pPr>
        <w:autoSpaceDE w:val="0"/>
        <w:autoSpaceDN w:val="0"/>
        <w:adjustRightInd w:val="0"/>
        <w:spacing w:after="0"/>
        <w:jc w:val="both"/>
        <w:rPr>
          <w:rFonts w:ascii="Times New Roman" w:hAnsi="Times New Roman" w:cs="Times New Roman"/>
          <w:sz w:val="26"/>
          <w:szCs w:val="26"/>
        </w:rPr>
      </w:pPr>
    </w:p>
    <w:p w:rsidR="0074162C" w:rsidRPr="0074162C" w:rsidRDefault="0074162C" w:rsidP="0074162C">
      <w:pPr>
        <w:pStyle w:val="a3"/>
        <w:spacing w:line="276" w:lineRule="auto"/>
        <w:ind w:firstLine="567"/>
        <w:jc w:val="both"/>
        <w:rPr>
          <w:rFonts w:ascii="Times New Roman" w:eastAsia="Calibri" w:hAnsi="Times New Roman" w:cs="Times New Roman"/>
          <w:sz w:val="26"/>
          <w:szCs w:val="26"/>
        </w:rPr>
      </w:pPr>
      <w:r w:rsidRPr="0074162C">
        <w:rPr>
          <w:rFonts w:ascii="Times New Roman" w:eastAsia="Calibri" w:hAnsi="Times New Roman" w:cs="Times New Roman"/>
          <w:sz w:val="26"/>
          <w:szCs w:val="26"/>
        </w:rPr>
        <w:t xml:space="preserve">Для обеспечения этапов многолетней спортивной подготовки </w:t>
      </w:r>
      <w:r>
        <w:rPr>
          <w:rFonts w:ascii="Times New Roman" w:hAnsi="Times New Roman" w:cs="Times New Roman"/>
          <w:sz w:val="26"/>
          <w:szCs w:val="26"/>
        </w:rPr>
        <w:t xml:space="preserve">в спортивной школе </w:t>
      </w:r>
      <w:r w:rsidRPr="0074162C">
        <w:rPr>
          <w:rFonts w:ascii="Times New Roman" w:eastAsia="Calibri" w:hAnsi="Times New Roman" w:cs="Times New Roman"/>
          <w:sz w:val="26"/>
          <w:szCs w:val="26"/>
        </w:rPr>
        <w:t xml:space="preserve"> использует</w:t>
      </w:r>
      <w:r>
        <w:rPr>
          <w:rFonts w:ascii="Times New Roman" w:hAnsi="Times New Roman" w:cs="Times New Roman"/>
          <w:sz w:val="26"/>
          <w:szCs w:val="26"/>
        </w:rPr>
        <w:t>ся</w:t>
      </w:r>
      <w:r w:rsidRPr="0074162C">
        <w:rPr>
          <w:rFonts w:ascii="Times New Roman" w:eastAsia="Calibri" w:hAnsi="Times New Roman" w:cs="Times New Roman"/>
          <w:sz w:val="26"/>
          <w:szCs w:val="26"/>
        </w:rPr>
        <w:t xml:space="preserve"> систем</w:t>
      </w:r>
      <w:r>
        <w:rPr>
          <w:rFonts w:ascii="Times New Roman" w:hAnsi="Times New Roman" w:cs="Times New Roman"/>
          <w:sz w:val="26"/>
          <w:szCs w:val="26"/>
        </w:rPr>
        <w:t>а</w:t>
      </w:r>
      <w:r w:rsidRPr="0074162C">
        <w:rPr>
          <w:rFonts w:ascii="Times New Roman" w:eastAsia="Calibri" w:hAnsi="Times New Roman" w:cs="Times New Roman"/>
          <w:sz w:val="26"/>
          <w:szCs w:val="26"/>
        </w:rPr>
        <w:t xml:space="preserve"> спортивного отбора, включающ</w:t>
      </w:r>
      <w:r>
        <w:rPr>
          <w:rFonts w:ascii="Times New Roman" w:hAnsi="Times New Roman" w:cs="Times New Roman"/>
          <w:sz w:val="26"/>
          <w:szCs w:val="26"/>
        </w:rPr>
        <w:t>ая</w:t>
      </w:r>
      <w:r w:rsidRPr="0074162C">
        <w:rPr>
          <w:rFonts w:ascii="Times New Roman" w:eastAsia="Calibri" w:hAnsi="Times New Roman" w:cs="Times New Roman"/>
          <w:sz w:val="26"/>
          <w:szCs w:val="26"/>
        </w:rPr>
        <w:t xml:space="preserve"> в себя:</w:t>
      </w:r>
    </w:p>
    <w:p w:rsidR="0074162C" w:rsidRPr="0074162C" w:rsidRDefault="0074162C" w:rsidP="0074162C">
      <w:pPr>
        <w:pStyle w:val="a3"/>
        <w:spacing w:line="276" w:lineRule="auto"/>
        <w:ind w:left="567"/>
        <w:jc w:val="both"/>
        <w:rPr>
          <w:rFonts w:ascii="Times New Roman" w:eastAsia="Calibri" w:hAnsi="Times New Roman" w:cs="Times New Roman"/>
          <w:sz w:val="26"/>
          <w:szCs w:val="26"/>
        </w:rPr>
      </w:pPr>
      <w:r w:rsidRPr="0074162C">
        <w:rPr>
          <w:rFonts w:ascii="Times New Roman" w:eastAsia="Calibri" w:hAnsi="Times New Roman" w:cs="Times New Roman"/>
          <w:sz w:val="26"/>
          <w:szCs w:val="26"/>
        </w:rPr>
        <w:t>-  тестирование детей;</w:t>
      </w:r>
    </w:p>
    <w:p w:rsidR="0074162C" w:rsidRPr="0074162C" w:rsidRDefault="0074162C" w:rsidP="0074162C">
      <w:pPr>
        <w:pStyle w:val="a3"/>
        <w:spacing w:line="276" w:lineRule="auto"/>
        <w:ind w:left="567"/>
        <w:jc w:val="both"/>
        <w:rPr>
          <w:rFonts w:ascii="Times New Roman" w:eastAsia="Calibri" w:hAnsi="Times New Roman" w:cs="Times New Roman"/>
          <w:sz w:val="26"/>
          <w:szCs w:val="26"/>
        </w:rPr>
      </w:pPr>
      <w:r w:rsidRPr="0074162C">
        <w:rPr>
          <w:rFonts w:ascii="Times New Roman" w:eastAsia="Calibri" w:hAnsi="Times New Roman" w:cs="Times New Roman"/>
          <w:sz w:val="26"/>
          <w:szCs w:val="26"/>
        </w:rPr>
        <w:t>-  сдача контрольных нормативов с целью комплектования учебных групп;</w:t>
      </w:r>
    </w:p>
    <w:p w:rsidR="0074162C" w:rsidRPr="0074162C" w:rsidRDefault="0074162C" w:rsidP="0074162C">
      <w:pPr>
        <w:pStyle w:val="a3"/>
        <w:spacing w:line="276" w:lineRule="auto"/>
        <w:ind w:firstLine="567"/>
        <w:jc w:val="both"/>
        <w:rPr>
          <w:rFonts w:ascii="Times New Roman" w:eastAsia="Calibri" w:hAnsi="Times New Roman" w:cs="Times New Roman"/>
          <w:sz w:val="26"/>
          <w:szCs w:val="26"/>
        </w:rPr>
      </w:pPr>
      <w:r w:rsidRPr="0074162C">
        <w:rPr>
          <w:rFonts w:ascii="Times New Roman" w:eastAsia="Calibri" w:hAnsi="Times New Roman" w:cs="Times New Roman"/>
          <w:sz w:val="26"/>
          <w:szCs w:val="26"/>
        </w:rPr>
        <w:t>- просмотр и отбор перспективных юных спортсменов на учебно-тренировочных сборах  и соревнованиях.</w:t>
      </w:r>
    </w:p>
    <w:p w:rsidR="0074162C" w:rsidRPr="0074162C" w:rsidRDefault="0074162C" w:rsidP="0074162C">
      <w:pPr>
        <w:pStyle w:val="a3"/>
        <w:spacing w:line="276" w:lineRule="auto"/>
        <w:ind w:firstLine="567"/>
        <w:jc w:val="both"/>
        <w:rPr>
          <w:rFonts w:ascii="Times New Roman" w:eastAsia="Calibri" w:hAnsi="Times New Roman" w:cs="Times New Roman"/>
          <w:sz w:val="26"/>
          <w:szCs w:val="26"/>
        </w:rPr>
      </w:pPr>
      <w:r w:rsidRPr="0074162C">
        <w:rPr>
          <w:rFonts w:ascii="Times New Roman" w:eastAsia="Calibri" w:hAnsi="Times New Roman" w:cs="Times New Roman"/>
          <w:sz w:val="26"/>
          <w:szCs w:val="26"/>
        </w:rPr>
        <w:t>При объединении в одну группу обучающихся разных по возрасту и спортивной подготовленности разница в уровне их спортивного мастерства не должна превышать свыше двух спортивных разрядов.</w:t>
      </w:r>
    </w:p>
    <w:p w:rsidR="0074162C" w:rsidRPr="0074162C" w:rsidRDefault="0074162C" w:rsidP="0074162C">
      <w:pPr>
        <w:pStyle w:val="a3"/>
        <w:spacing w:line="276" w:lineRule="auto"/>
        <w:ind w:firstLine="567"/>
        <w:jc w:val="both"/>
        <w:rPr>
          <w:rFonts w:ascii="Times New Roman" w:eastAsia="Calibri" w:hAnsi="Times New Roman" w:cs="Times New Roman"/>
          <w:iCs/>
          <w:color w:val="000000"/>
          <w:sz w:val="26"/>
          <w:szCs w:val="26"/>
        </w:rPr>
      </w:pPr>
      <w:r w:rsidRPr="0074162C">
        <w:rPr>
          <w:rFonts w:ascii="Times New Roman" w:eastAsia="Calibri" w:hAnsi="Times New Roman" w:cs="Times New Roman"/>
          <w:iCs/>
          <w:color w:val="000000"/>
          <w:sz w:val="26"/>
          <w:szCs w:val="26"/>
        </w:rPr>
        <w:t>Решая вопрос перехода к следующему этапу, учитываются индивидуальные особенности каждого спортсмена: паспортный и биологический возраст, уровень физического развития и подготовленности.</w:t>
      </w:r>
    </w:p>
    <w:p w:rsidR="00BB4A2A" w:rsidRPr="00795D46" w:rsidRDefault="00BB4A2A" w:rsidP="00857D1E">
      <w:pPr>
        <w:autoSpaceDE w:val="0"/>
        <w:autoSpaceDN w:val="0"/>
        <w:adjustRightInd w:val="0"/>
        <w:spacing w:after="0"/>
        <w:ind w:firstLine="708"/>
        <w:jc w:val="both"/>
        <w:rPr>
          <w:rFonts w:ascii="Times New Roman" w:hAnsi="Times New Roman" w:cs="Times New Roman"/>
          <w:sz w:val="26"/>
          <w:szCs w:val="26"/>
        </w:rPr>
      </w:pPr>
      <w:r w:rsidRPr="00795D46">
        <w:rPr>
          <w:rFonts w:ascii="Times New Roman" w:hAnsi="Times New Roman" w:cs="Times New Roman"/>
          <w:sz w:val="26"/>
          <w:szCs w:val="26"/>
        </w:rPr>
        <w:t>Система многолетней подготовки в шашках представляет собой единую организационную структуру,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BB4A2A" w:rsidRDefault="00BB4A2A" w:rsidP="0074162C">
      <w:pPr>
        <w:autoSpaceDE w:val="0"/>
        <w:autoSpaceDN w:val="0"/>
        <w:adjustRightInd w:val="0"/>
        <w:spacing w:after="0"/>
        <w:ind w:firstLine="708"/>
        <w:jc w:val="both"/>
        <w:rPr>
          <w:rFonts w:ascii="Times New Roman" w:hAnsi="Times New Roman" w:cs="Times New Roman"/>
          <w:sz w:val="26"/>
          <w:szCs w:val="26"/>
        </w:rPr>
      </w:pPr>
      <w:r w:rsidRPr="00795D46">
        <w:rPr>
          <w:rFonts w:ascii="Times New Roman" w:hAnsi="Times New Roman" w:cs="Times New Roman"/>
          <w:sz w:val="26"/>
          <w:szCs w:val="26"/>
        </w:rPr>
        <w:t>В основе режима работы лежит  система многолетней подготовки с учетом возрастных закономерностей, становление спортивного мастерства.</w:t>
      </w:r>
    </w:p>
    <w:p w:rsidR="002A2067" w:rsidRPr="002A2067" w:rsidRDefault="002A2067" w:rsidP="0074162C">
      <w:pPr>
        <w:ind w:firstLine="709"/>
        <w:jc w:val="both"/>
        <w:rPr>
          <w:rFonts w:ascii="Times New Roman" w:hAnsi="Times New Roman" w:cs="Times New Roman"/>
          <w:sz w:val="26"/>
          <w:szCs w:val="26"/>
        </w:rPr>
      </w:pPr>
      <w:r w:rsidRPr="002A2067">
        <w:rPr>
          <w:rFonts w:ascii="Times New Roman" w:hAnsi="Times New Roman" w:cs="Times New Roman"/>
          <w:sz w:val="26"/>
          <w:szCs w:val="26"/>
        </w:rPr>
        <w:t xml:space="preserve">Поиск и отбор способных детей и подростков осуществляется при проведении соревнований новичков, сеансов одновременной игры и других массовых мероприятий. Отбор </w:t>
      </w:r>
      <w:r w:rsidR="0074162C">
        <w:rPr>
          <w:rFonts w:ascii="Times New Roman" w:hAnsi="Times New Roman" w:cs="Times New Roman"/>
          <w:sz w:val="26"/>
          <w:szCs w:val="26"/>
        </w:rPr>
        <w:t>об</w:t>
      </w:r>
      <w:r w:rsidRPr="002A2067">
        <w:rPr>
          <w:rFonts w:ascii="Times New Roman" w:hAnsi="Times New Roman" w:cs="Times New Roman"/>
          <w:sz w:val="26"/>
          <w:szCs w:val="26"/>
        </w:rPr>
        <w:t>уча</w:t>
      </w:r>
      <w:r w:rsidR="0074162C">
        <w:rPr>
          <w:rFonts w:ascii="Times New Roman" w:hAnsi="Times New Roman" w:cs="Times New Roman"/>
          <w:sz w:val="26"/>
          <w:szCs w:val="26"/>
        </w:rPr>
        <w:t>ю</w:t>
      </w:r>
      <w:r w:rsidRPr="002A2067">
        <w:rPr>
          <w:rFonts w:ascii="Times New Roman" w:hAnsi="Times New Roman" w:cs="Times New Roman"/>
          <w:sz w:val="26"/>
          <w:szCs w:val="26"/>
        </w:rPr>
        <w:t>щихся осуществляется в группах начальной подго</w:t>
      </w:r>
      <w:r>
        <w:rPr>
          <w:rFonts w:ascii="Times New Roman" w:hAnsi="Times New Roman" w:cs="Times New Roman"/>
          <w:sz w:val="26"/>
          <w:szCs w:val="26"/>
        </w:rPr>
        <w:t xml:space="preserve">товки на протяжении </w:t>
      </w:r>
      <w:r w:rsidR="00F93494">
        <w:rPr>
          <w:rFonts w:ascii="Times New Roman" w:hAnsi="Times New Roman" w:cs="Times New Roman"/>
          <w:sz w:val="26"/>
          <w:szCs w:val="26"/>
        </w:rPr>
        <w:t>тре</w:t>
      </w:r>
      <w:r>
        <w:rPr>
          <w:rFonts w:ascii="Times New Roman" w:hAnsi="Times New Roman" w:cs="Times New Roman"/>
          <w:sz w:val="26"/>
          <w:szCs w:val="26"/>
        </w:rPr>
        <w:t>х этапов</w:t>
      </w:r>
      <w:r w:rsidR="00633C95">
        <w:rPr>
          <w:rFonts w:ascii="Times New Roman" w:hAnsi="Times New Roman" w:cs="Times New Roman"/>
          <w:sz w:val="26"/>
          <w:szCs w:val="26"/>
        </w:rPr>
        <w:t xml:space="preserve"> (периодов)</w:t>
      </w:r>
      <w:r>
        <w:rPr>
          <w:rFonts w:ascii="Times New Roman" w:hAnsi="Times New Roman" w:cs="Times New Roman"/>
          <w:sz w:val="26"/>
          <w:szCs w:val="26"/>
        </w:rPr>
        <w:t>:</w:t>
      </w:r>
    </w:p>
    <w:p w:rsidR="002A2067" w:rsidRPr="002C6A09" w:rsidRDefault="002A2067" w:rsidP="002C6A09">
      <w:pPr>
        <w:pStyle w:val="a3"/>
        <w:spacing w:line="276" w:lineRule="auto"/>
        <w:ind w:firstLine="567"/>
        <w:jc w:val="both"/>
        <w:rPr>
          <w:rFonts w:ascii="Times New Roman" w:hAnsi="Times New Roman" w:cs="Times New Roman"/>
          <w:sz w:val="26"/>
          <w:szCs w:val="26"/>
        </w:rPr>
      </w:pPr>
      <w:r w:rsidRPr="002C6A09">
        <w:rPr>
          <w:rFonts w:ascii="Times New Roman" w:hAnsi="Times New Roman" w:cs="Times New Roman"/>
          <w:i/>
          <w:sz w:val="26"/>
          <w:szCs w:val="26"/>
        </w:rPr>
        <w:t>На первом этапе</w:t>
      </w:r>
      <w:r w:rsidRPr="002C6A09">
        <w:rPr>
          <w:rFonts w:ascii="Times New Roman" w:hAnsi="Times New Roman" w:cs="Times New Roman"/>
          <w:sz w:val="26"/>
          <w:szCs w:val="26"/>
        </w:rPr>
        <w:t xml:space="preserve"> (предварительный отбор продолжительностью до 3 месяцев) происходит ознакомление детей, имеющими желание заниматься шашками. Задача этапа – отобрать учащихся для последующей тренировочной работы.</w:t>
      </w:r>
    </w:p>
    <w:p w:rsidR="002A2067" w:rsidRPr="002C6A09" w:rsidRDefault="002A2067" w:rsidP="002C6A09">
      <w:pPr>
        <w:pStyle w:val="a3"/>
        <w:spacing w:line="276" w:lineRule="auto"/>
        <w:ind w:firstLine="567"/>
        <w:jc w:val="both"/>
        <w:rPr>
          <w:rFonts w:ascii="Times New Roman" w:hAnsi="Times New Roman" w:cs="Times New Roman"/>
          <w:sz w:val="26"/>
          <w:szCs w:val="26"/>
        </w:rPr>
      </w:pPr>
      <w:r w:rsidRPr="002C6A09">
        <w:rPr>
          <w:rFonts w:ascii="Times New Roman" w:hAnsi="Times New Roman" w:cs="Times New Roman"/>
          <w:sz w:val="26"/>
          <w:szCs w:val="26"/>
        </w:rPr>
        <w:t xml:space="preserve"> </w:t>
      </w:r>
      <w:r w:rsidRPr="002C6A09">
        <w:rPr>
          <w:rFonts w:ascii="Times New Roman" w:hAnsi="Times New Roman" w:cs="Times New Roman"/>
          <w:i/>
          <w:sz w:val="26"/>
          <w:szCs w:val="26"/>
        </w:rPr>
        <w:t>На втором этапе (</w:t>
      </w:r>
      <w:r w:rsidRPr="002C6A09">
        <w:rPr>
          <w:rFonts w:ascii="Times New Roman" w:hAnsi="Times New Roman" w:cs="Times New Roman"/>
          <w:sz w:val="26"/>
          <w:szCs w:val="26"/>
        </w:rPr>
        <w:t>углубленный отбор длительностью до 6 месяцев), обращается основное внимание на способность к обучению юных шашистов. На этом этапе выявляются дети, имеющие способность к занятиям шашками.</w:t>
      </w:r>
    </w:p>
    <w:p w:rsidR="002A2067" w:rsidRPr="002C6A09" w:rsidRDefault="002A2067" w:rsidP="002C6A09">
      <w:pPr>
        <w:pStyle w:val="a3"/>
        <w:spacing w:line="276" w:lineRule="auto"/>
        <w:ind w:firstLine="567"/>
        <w:jc w:val="both"/>
        <w:rPr>
          <w:rFonts w:ascii="Times New Roman" w:hAnsi="Times New Roman" w:cs="Times New Roman"/>
          <w:sz w:val="26"/>
          <w:szCs w:val="26"/>
        </w:rPr>
      </w:pPr>
      <w:r w:rsidRPr="002C6A09">
        <w:rPr>
          <w:rFonts w:ascii="Times New Roman" w:hAnsi="Times New Roman" w:cs="Times New Roman"/>
          <w:i/>
          <w:sz w:val="26"/>
          <w:szCs w:val="26"/>
        </w:rPr>
        <w:t>На третьем этапе</w:t>
      </w:r>
      <w:r w:rsidRPr="002C6A09">
        <w:rPr>
          <w:rFonts w:ascii="Times New Roman" w:hAnsi="Times New Roman" w:cs="Times New Roman"/>
          <w:sz w:val="26"/>
          <w:szCs w:val="26"/>
        </w:rPr>
        <w:t xml:space="preserve"> (этап спортивной ориентации длительностью до года и более) ведется углубленное всестороннее наблюдение за каждым учащимся и уделяется большое внимание развитию у детей специальных качеств (память, </w:t>
      </w:r>
      <w:r w:rsidRPr="002C6A09">
        <w:rPr>
          <w:rFonts w:ascii="Times New Roman" w:hAnsi="Times New Roman" w:cs="Times New Roman"/>
          <w:sz w:val="26"/>
          <w:szCs w:val="26"/>
        </w:rPr>
        <w:lastRenderedPageBreak/>
        <w:t xml:space="preserve">быстрота восприятия нового материала, тактическая зоркость и др.). Задача этапа – отобрать учащихся в учебно-тренировочные группы. </w:t>
      </w:r>
    </w:p>
    <w:p w:rsidR="00B2359B" w:rsidRPr="0058266C" w:rsidRDefault="00B2359B" w:rsidP="00BD0AE9">
      <w:pPr>
        <w:pStyle w:val="a4"/>
        <w:numPr>
          <w:ilvl w:val="0"/>
          <w:numId w:val="14"/>
        </w:numPr>
        <w:spacing w:after="255" w:line="270" w:lineRule="atLeast"/>
        <w:jc w:val="center"/>
        <w:rPr>
          <w:rFonts w:ascii="Times New Roman" w:eastAsia="Times New Roman" w:hAnsi="Times New Roman" w:cs="Times New Roman"/>
          <w:b/>
          <w:color w:val="000000"/>
          <w:sz w:val="28"/>
          <w:szCs w:val="28"/>
          <w:lang w:eastAsia="ru-RU"/>
        </w:rPr>
      </w:pPr>
      <w:r w:rsidRPr="0058266C">
        <w:rPr>
          <w:rFonts w:ascii="Times New Roman" w:eastAsia="Times New Roman" w:hAnsi="Times New Roman" w:cs="Times New Roman"/>
          <w:b/>
          <w:color w:val="000000"/>
          <w:sz w:val="28"/>
          <w:szCs w:val="28"/>
          <w:lang w:eastAsia="ru-RU"/>
        </w:rPr>
        <w:t>Нормативная часть</w:t>
      </w:r>
    </w:p>
    <w:p w:rsidR="001E0EF2" w:rsidRPr="001E0EF2" w:rsidRDefault="00B2359B" w:rsidP="00F07939">
      <w:pPr>
        <w:autoSpaceDE w:val="0"/>
        <w:autoSpaceDN w:val="0"/>
        <w:adjustRightInd w:val="0"/>
        <w:spacing w:after="0"/>
        <w:ind w:firstLine="708"/>
        <w:jc w:val="both"/>
        <w:rPr>
          <w:rFonts w:ascii="Times New Roman" w:hAnsi="Times New Roman" w:cs="Times New Roman"/>
          <w:sz w:val="26"/>
          <w:szCs w:val="26"/>
        </w:rPr>
      </w:pPr>
      <w:r w:rsidRPr="001E0EF2">
        <w:rPr>
          <w:rFonts w:ascii="Times New Roman" w:hAnsi="Times New Roman" w:cs="Times New Roman"/>
          <w:bCs/>
          <w:sz w:val="26"/>
          <w:szCs w:val="26"/>
        </w:rPr>
        <w:t>Спортивная школа обеспечивает непрерывный тренировочный процесс с обучающимися</w:t>
      </w:r>
      <w:r w:rsidR="001E0EF2">
        <w:rPr>
          <w:rFonts w:ascii="Times New Roman" w:hAnsi="Times New Roman" w:cs="Times New Roman"/>
          <w:bCs/>
          <w:sz w:val="26"/>
          <w:szCs w:val="26"/>
        </w:rPr>
        <w:t>.</w:t>
      </w:r>
      <w:r w:rsidR="00F07939">
        <w:rPr>
          <w:rFonts w:ascii="Times New Roman" w:hAnsi="Times New Roman" w:cs="Times New Roman"/>
          <w:bCs/>
          <w:sz w:val="26"/>
          <w:szCs w:val="26"/>
        </w:rPr>
        <w:t xml:space="preserve"> </w:t>
      </w:r>
      <w:r w:rsidR="001E0EF2" w:rsidRPr="001E0EF2">
        <w:rPr>
          <w:rFonts w:ascii="Times New Roman" w:hAnsi="Times New Roman" w:cs="Times New Roman"/>
          <w:sz w:val="26"/>
          <w:szCs w:val="26"/>
        </w:rPr>
        <w:t>Учебный план рассчитан на 52 недели</w:t>
      </w:r>
      <w:r w:rsidR="001E0EF2">
        <w:rPr>
          <w:rFonts w:ascii="Times New Roman" w:hAnsi="Times New Roman" w:cs="Times New Roman"/>
          <w:sz w:val="26"/>
          <w:szCs w:val="26"/>
        </w:rPr>
        <w:t xml:space="preserve">, </w:t>
      </w:r>
      <w:r w:rsidR="001E0EF2" w:rsidRPr="001E0EF2">
        <w:rPr>
          <w:rFonts w:ascii="Times New Roman" w:hAnsi="Times New Roman" w:cs="Times New Roman"/>
          <w:sz w:val="26"/>
          <w:szCs w:val="26"/>
        </w:rPr>
        <w:t xml:space="preserve"> из них 42 </w:t>
      </w:r>
      <w:r w:rsidR="001E0EF2">
        <w:rPr>
          <w:rFonts w:ascii="Times New Roman" w:hAnsi="Times New Roman" w:cs="Times New Roman"/>
          <w:sz w:val="26"/>
          <w:szCs w:val="26"/>
        </w:rPr>
        <w:t xml:space="preserve">недели непосредственно </w:t>
      </w:r>
      <w:r w:rsidR="001E0EF2" w:rsidRPr="001E0EF2">
        <w:rPr>
          <w:rFonts w:ascii="Times New Roman" w:hAnsi="Times New Roman" w:cs="Times New Roman"/>
          <w:sz w:val="26"/>
          <w:szCs w:val="26"/>
        </w:rPr>
        <w:t>в</w:t>
      </w:r>
      <w:r w:rsidR="001E0EF2">
        <w:rPr>
          <w:rFonts w:ascii="Times New Roman" w:hAnsi="Times New Roman" w:cs="Times New Roman"/>
          <w:sz w:val="26"/>
          <w:szCs w:val="26"/>
        </w:rPr>
        <w:t xml:space="preserve"> </w:t>
      </w:r>
      <w:r w:rsidR="001E0EF2" w:rsidRPr="001E0EF2">
        <w:rPr>
          <w:rFonts w:ascii="Times New Roman" w:hAnsi="Times New Roman" w:cs="Times New Roman"/>
          <w:sz w:val="26"/>
          <w:szCs w:val="26"/>
        </w:rPr>
        <w:t xml:space="preserve">условиях Спортивной школы и </w:t>
      </w:r>
      <w:r w:rsidR="001E0EF2" w:rsidRPr="00B2359B">
        <w:rPr>
          <w:rFonts w:ascii="Times New Roman" w:hAnsi="Times New Roman" w:cs="Times New Roman"/>
          <w:sz w:val="26"/>
          <w:szCs w:val="26"/>
        </w:rPr>
        <w:t>10 недель в условиях спортивного лагеря или по индивидуальным планам обучающихся на период их активного отдыха. В индивидуальные планы обучающихся включают</w:t>
      </w:r>
      <w:r w:rsidR="001E0EF2">
        <w:rPr>
          <w:rFonts w:ascii="Times New Roman" w:hAnsi="Times New Roman" w:cs="Times New Roman"/>
          <w:sz w:val="26"/>
          <w:szCs w:val="26"/>
        </w:rPr>
        <w:t>ся</w:t>
      </w:r>
      <w:r w:rsidR="001E0EF2" w:rsidRPr="00B2359B">
        <w:rPr>
          <w:rFonts w:ascii="Times New Roman" w:hAnsi="Times New Roman" w:cs="Times New Roman"/>
          <w:sz w:val="26"/>
          <w:szCs w:val="26"/>
        </w:rPr>
        <w:t xml:space="preserve"> разделы подготовки и количество часов из примерного план-графика распределения учебных часов.</w:t>
      </w:r>
      <w:r w:rsidR="00F07939">
        <w:rPr>
          <w:rFonts w:ascii="Times New Roman" w:hAnsi="Times New Roman" w:cs="Times New Roman"/>
          <w:sz w:val="26"/>
          <w:szCs w:val="26"/>
        </w:rPr>
        <w:t xml:space="preserve"> </w:t>
      </w:r>
      <w:r w:rsidR="001E0EF2" w:rsidRPr="001E0EF2">
        <w:rPr>
          <w:rFonts w:ascii="Times New Roman" w:hAnsi="Times New Roman" w:cs="Times New Roman"/>
          <w:sz w:val="26"/>
          <w:szCs w:val="26"/>
        </w:rPr>
        <w:t>Учебный план является средством ежегодного планирования тренировочной работы.</w:t>
      </w:r>
    </w:p>
    <w:p w:rsidR="00B2359B" w:rsidRPr="00B2359B" w:rsidRDefault="00B2359B" w:rsidP="00B2359B">
      <w:pPr>
        <w:shd w:val="clear" w:color="auto" w:fill="FFFFFF"/>
        <w:tabs>
          <w:tab w:val="num" w:pos="0"/>
        </w:tabs>
        <w:autoSpaceDN w:val="0"/>
        <w:spacing w:after="0"/>
        <w:ind w:firstLine="567"/>
        <w:jc w:val="both"/>
        <w:rPr>
          <w:rFonts w:ascii="Times New Roman" w:hAnsi="Times New Roman" w:cs="Times New Roman"/>
          <w:spacing w:val="2"/>
          <w:sz w:val="26"/>
          <w:szCs w:val="26"/>
        </w:rPr>
      </w:pPr>
      <w:r w:rsidRPr="00B2359B">
        <w:rPr>
          <w:rFonts w:ascii="Times New Roman" w:hAnsi="Times New Roman" w:cs="Times New Roman"/>
          <w:spacing w:val="-1"/>
          <w:sz w:val="26"/>
          <w:szCs w:val="26"/>
        </w:rPr>
        <w:t>Увеличение недельной учебно-тренировочной нагрузки и перевод об</w:t>
      </w:r>
      <w:r w:rsidRPr="00B2359B">
        <w:rPr>
          <w:rFonts w:ascii="Times New Roman" w:hAnsi="Times New Roman" w:cs="Times New Roman"/>
          <w:spacing w:val="2"/>
          <w:sz w:val="26"/>
          <w:szCs w:val="26"/>
        </w:rPr>
        <w:t>учающихся в следующие группы обучения обуславливаются стажем за</w:t>
      </w:r>
      <w:r w:rsidRPr="00B2359B">
        <w:rPr>
          <w:rFonts w:ascii="Times New Roman" w:hAnsi="Times New Roman" w:cs="Times New Roman"/>
          <w:sz w:val="26"/>
          <w:szCs w:val="26"/>
        </w:rPr>
        <w:t xml:space="preserve">нятий, выполнением контрольных нормативов по общей и специальной </w:t>
      </w:r>
      <w:r w:rsidRPr="00B2359B">
        <w:rPr>
          <w:rFonts w:ascii="Times New Roman" w:hAnsi="Times New Roman" w:cs="Times New Roman"/>
          <w:spacing w:val="2"/>
          <w:sz w:val="26"/>
          <w:szCs w:val="26"/>
        </w:rPr>
        <w:t>физической подготовке, уровнем спортивных результатов.</w:t>
      </w:r>
    </w:p>
    <w:p w:rsidR="00B2359B" w:rsidRPr="00B2359B" w:rsidRDefault="00B2359B" w:rsidP="00B2359B">
      <w:pPr>
        <w:shd w:val="clear" w:color="auto" w:fill="FFFFFF"/>
        <w:tabs>
          <w:tab w:val="num" w:pos="720"/>
        </w:tabs>
        <w:autoSpaceDN w:val="0"/>
        <w:spacing w:after="0"/>
        <w:ind w:firstLine="567"/>
        <w:jc w:val="both"/>
        <w:rPr>
          <w:rFonts w:ascii="Times New Roman" w:hAnsi="Times New Roman" w:cs="Times New Roman"/>
          <w:spacing w:val="-9"/>
          <w:sz w:val="26"/>
          <w:szCs w:val="26"/>
        </w:rPr>
      </w:pPr>
      <w:r w:rsidRPr="00B2359B">
        <w:rPr>
          <w:rFonts w:ascii="Times New Roman" w:hAnsi="Times New Roman" w:cs="Times New Roman"/>
          <w:sz w:val="26"/>
          <w:szCs w:val="26"/>
        </w:rPr>
        <w:t xml:space="preserve">Возраст </w:t>
      </w:r>
      <w:r w:rsidR="001E0EF2">
        <w:rPr>
          <w:rFonts w:ascii="Times New Roman" w:hAnsi="Times New Roman" w:cs="Times New Roman"/>
          <w:sz w:val="26"/>
          <w:szCs w:val="26"/>
        </w:rPr>
        <w:t>об</w:t>
      </w:r>
      <w:r w:rsidRPr="00B2359B">
        <w:rPr>
          <w:rFonts w:ascii="Times New Roman" w:hAnsi="Times New Roman" w:cs="Times New Roman"/>
          <w:sz w:val="26"/>
          <w:szCs w:val="26"/>
        </w:rPr>
        <w:t>уча</w:t>
      </w:r>
      <w:r w:rsidR="001E0EF2">
        <w:rPr>
          <w:rFonts w:ascii="Times New Roman" w:hAnsi="Times New Roman" w:cs="Times New Roman"/>
          <w:sz w:val="26"/>
          <w:szCs w:val="26"/>
        </w:rPr>
        <w:t>ю</w:t>
      </w:r>
      <w:r w:rsidRPr="00B2359B">
        <w:rPr>
          <w:rFonts w:ascii="Times New Roman" w:hAnsi="Times New Roman" w:cs="Times New Roman"/>
          <w:sz w:val="26"/>
          <w:szCs w:val="26"/>
        </w:rPr>
        <w:t>щихся определяется годом рождения и является мини</w:t>
      </w:r>
      <w:r w:rsidRPr="00B2359B">
        <w:rPr>
          <w:rFonts w:ascii="Times New Roman" w:hAnsi="Times New Roman" w:cs="Times New Roman"/>
          <w:spacing w:val="2"/>
          <w:sz w:val="26"/>
          <w:szCs w:val="26"/>
        </w:rPr>
        <w:t>мальным для зачисления в учебные группы</w:t>
      </w:r>
      <w:r w:rsidR="00D3113F">
        <w:rPr>
          <w:rFonts w:ascii="Times New Roman" w:hAnsi="Times New Roman" w:cs="Times New Roman"/>
          <w:spacing w:val="2"/>
          <w:sz w:val="26"/>
          <w:szCs w:val="26"/>
        </w:rPr>
        <w:t xml:space="preserve"> с 7 лет</w:t>
      </w:r>
      <w:r w:rsidRPr="00B2359B">
        <w:rPr>
          <w:rFonts w:ascii="Times New Roman" w:hAnsi="Times New Roman" w:cs="Times New Roman"/>
          <w:spacing w:val="2"/>
          <w:sz w:val="26"/>
          <w:szCs w:val="26"/>
        </w:rPr>
        <w:t xml:space="preserve">. Допускается превышение </w:t>
      </w:r>
      <w:r w:rsidRPr="00B2359B">
        <w:rPr>
          <w:rFonts w:ascii="Times New Roman" w:hAnsi="Times New Roman" w:cs="Times New Roman"/>
          <w:spacing w:val="3"/>
          <w:sz w:val="26"/>
          <w:szCs w:val="26"/>
        </w:rPr>
        <w:t>указанного возраста не более чем на два года.</w:t>
      </w:r>
    </w:p>
    <w:p w:rsidR="00B2359B" w:rsidRPr="00B2359B" w:rsidRDefault="00B2359B" w:rsidP="00B2359B">
      <w:pPr>
        <w:widowControl w:val="0"/>
        <w:shd w:val="clear" w:color="auto" w:fill="FFFFFF"/>
        <w:tabs>
          <w:tab w:val="left" w:pos="0"/>
        </w:tabs>
        <w:autoSpaceDE w:val="0"/>
        <w:autoSpaceDN w:val="0"/>
        <w:adjustRightInd w:val="0"/>
        <w:spacing w:after="0"/>
        <w:ind w:firstLine="567"/>
        <w:jc w:val="both"/>
        <w:rPr>
          <w:rFonts w:ascii="Times New Roman" w:hAnsi="Times New Roman" w:cs="Times New Roman"/>
          <w:spacing w:val="-1"/>
          <w:sz w:val="26"/>
          <w:szCs w:val="26"/>
        </w:rPr>
      </w:pPr>
      <w:r w:rsidRPr="00B2359B">
        <w:rPr>
          <w:rFonts w:ascii="Times New Roman" w:hAnsi="Times New Roman" w:cs="Times New Roman"/>
          <w:spacing w:val="3"/>
          <w:sz w:val="26"/>
          <w:szCs w:val="26"/>
        </w:rPr>
        <w:t>Установленная недельная учебно-тренировочная нагрузка являе</w:t>
      </w:r>
      <w:r w:rsidRPr="00B2359B">
        <w:rPr>
          <w:rFonts w:ascii="Times New Roman" w:hAnsi="Times New Roman" w:cs="Times New Roman"/>
          <w:spacing w:val="1"/>
          <w:sz w:val="26"/>
          <w:szCs w:val="26"/>
        </w:rPr>
        <w:t>тся максимальной.</w:t>
      </w:r>
      <w:r>
        <w:rPr>
          <w:rFonts w:ascii="Times New Roman" w:hAnsi="Times New Roman" w:cs="Times New Roman"/>
          <w:spacing w:val="1"/>
          <w:sz w:val="26"/>
          <w:szCs w:val="26"/>
        </w:rPr>
        <w:t xml:space="preserve"> </w:t>
      </w:r>
      <w:r w:rsidRPr="00B2359B">
        <w:rPr>
          <w:rFonts w:ascii="Times New Roman" w:hAnsi="Times New Roman" w:cs="Times New Roman"/>
          <w:sz w:val="26"/>
          <w:szCs w:val="26"/>
        </w:rPr>
        <w:t xml:space="preserve">В зависимости от уровня спортивной подготовленности </w:t>
      </w:r>
      <w:r w:rsidR="001E0EF2">
        <w:rPr>
          <w:rFonts w:ascii="Times New Roman" w:hAnsi="Times New Roman" w:cs="Times New Roman"/>
          <w:sz w:val="26"/>
          <w:szCs w:val="26"/>
        </w:rPr>
        <w:t>об</w:t>
      </w:r>
      <w:r w:rsidRPr="00B2359B">
        <w:rPr>
          <w:rFonts w:ascii="Times New Roman" w:hAnsi="Times New Roman" w:cs="Times New Roman"/>
          <w:sz w:val="26"/>
          <w:szCs w:val="26"/>
        </w:rPr>
        <w:t>уча</w:t>
      </w:r>
      <w:r w:rsidR="001E0EF2">
        <w:rPr>
          <w:rFonts w:ascii="Times New Roman" w:hAnsi="Times New Roman" w:cs="Times New Roman"/>
          <w:sz w:val="26"/>
          <w:szCs w:val="26"/>
        </w:rPr>
        <w:t>ю</w:t>
      </w:r>
      <w:r w:rsidRPr="00B2359B">
        <w:rPr>
          <w:rFonts w:ascii="Times New Roman" w:hAnsi="Times New Roman" w:cs="Times New Roman"/>
          <w:sz w:val="26"/>
          <w:szCs w:val="26"/>
        </w:rPr>
        <w:t xml:space="preserve">щихся </w:t>
      </w:r>
      <w:r w:rsidRPr="00B2359B">
        <w:rPr>
          <w:rFonts w:ascii="Times New Roman" w:hAnsi="Times New Roman" w:cs="Times New Roman"/>
          <w:spacing w:val="1"/>
          <w:sz w:val="26"/>
          <w:szCs w:val="26"/>
        </w:rPr>
        <w:t>разрешается сокращение недельной нагрузки, но не более чем на 25%</w:t>
      </w:r>
      <w:r w:rsidR="001E0EF2">
        <w:rPr>
          <w:rFonts w:ascii="Times New Roman" w:hAnsi="Times New Roman" w:cs="Times New Roman"/>
          <w:spacing w:val="1"/>
          <w:sz w:val="26"/>
          <w:szCs w:val="26"/>
        </w:rPr>
        <w:t>.</w:t>
      </w:r>
    </w:p>
    <w:p w:rsidR="001E0EF2" w:rsidRPr="00795D46" w:rsidRDefault="001E0EF2" w:rsidP="001E0EF2">
      <w:pPr>
        <w:autoSpaceDE w:val="0"/>
        <w:autoSpaceDN w:val="0"/>
        <w:adjustRightInd w:val="0"/>
        <w:spacing w:after="0"/>
        <w:ind w:firstLine="708"/>
        <w:jc w:val="both"/>
        <w:rPr>
          <w:rFonts w:ascii="Times New Roman" w:hAnsi="Times New Roman" w:cs="Times New Roman"/>
          <w:sz w:val="26"/>
          <w:szCs w:val="26"/>
        </w:rPr>
      </w:pPr>
      <w:r w:rsidRPr="00795D46">
        <w:rPr>
          <w:rFonts w:ascii="Times New Roman" w:hAnsi="Times New Roman" w:cs="Times New Roman"/>
          <w:sz w:val="26"/>
          <w:szCs w:val="26"/>
        </w:rPr>
        <w:t>Продолжительность одного учебно-тренировочного занятия рассчитывается в академических часах (45 минут) с учетом возрастных особенностей и этапа</w:t>
      </w:r>
      <w:r w:rsidRPr="00171A41">
        <w:rPr>
          <w:rFonts w:ascii="Times New Roman" w:hAnsi="Times New Roman" w:cs="Times New Roman"/>
          <w:sz w:val="26"/>
          <w:szCs w:val="26"/>
        </w:rPr>
        <w:t xml:space="preserve"> </w:t>
      </w:r>
      <w:r w:rsidRPr="00795D46">
        <w:rPr>
          <w:rFonts w:ascii="Times New Roman" w:hAnsi="Times New Roman" w:cs="Times New Roman"/>
          <w:sz w:val="26"/>
          <w:szCs w:val="26"/>
        </w:rPr>
        <w:t>подготовки обучающихся и не может превышать:</w:t>
      </w:r>
    </w:p>
    <w:p w:rsidR="001E0EF2" w:rsidRPr="00795D46" w:rsidRDefault="001E0EF2" w:rsidP="00BD0AE9">
      <w:pPr>
        <w:pStyle w:val="a4"/>
        <w:numPr>
          <w:ilvl w:val="0"/>
          <w:numId w:val="5"/>
        </w:numPr>
        <w:autoSpaceDE w:val="0"/>
        <w:autoSpaceDN w:val="0"/>
        <w:adjustRightInd w:val="0"/>
        <w:spacing w:after="0"/>
        <w:rPr>
          <w:rFonts w:ascii="Times New Roman" w:hAnsi="Times New Roman" w:cs="Times New Roman"/>
          <w:sz w:val="26"/>
          <w:szCs w:val="26"/>
        </w:rPr>
      </w:pPr>
      <w:r w:rsidRPr="00795D46">
        <w:rPr>
          <w:rFonts w:ascii="Times New Roman" w:hAnsi="Times New Roman" w:cs="Times New Roman"/>
          <w:sz w:val="26"/>
          <w:szCs w:val="26"/>
        </w:rPr>
        <w:t>на этапе начальной подготовки - 2 часов;</w:t>
      </w:r>
    </w:p>
    <w:p w:rsidR="001E0EF2" w:rsidRPr="00171A41" w:rsidRDefault="001E0EF2" w:rsidP="00BD0AE9">
      <w:pPr>
        <w:pStyle w:val="a4"/>
        <w:numPr>
          <w:ilvl w:val="0"/>
          <w:numId w:val="5"/>
        </w:numPr>
        <w:autoSpaceDE w:val="0"/>
        <w:autoSpaceDN w:val="0"/>
        <w:adjustRightInd w:val="0"/>
        <w:spacing w:after="0"/>
        <w:rPr>
          <w:rFonts w:ascii="Times New Roman" w:hAnsi="Times New Roman" w:cs="Times New Roman"/>
          <w:sz w:val="26"/>
          <w:szCs w:val="26"/>
        </w:rPr>
      </w:pPr>
      <w:r w:rsidRPr="00171A41">
        <w:rPr>
          <w:rFonts w:ascii="Times New Roman" w:hAnsi="Times New Roman" w:cs="Times New Roman"/>
          <w:sz w:val="26"/>
          <w:szCs w:val="26"/>
        </w:rPr>
        <w:t>на учебно-тренировочном этапе (этапе спортивной специализации) - 3 часов</w:t>
      </w:r>
      <w:r w:rsidR="00DE7518">
        <w:rPr>
          <w:rFonts w:ascii="Times New Roman" w:hAnsi="Times New Roman" w:cs="Times New Roman"/>
          <w:sz w:val="26"/>
          <w:szCs w:val="26"/>
        </w:rPr>
        <w:t>;</w:t>
      </w:r>
    </w:p>
    <w:p w:rsidR="001E0EF2" w:rsidRPr="00795D46" w:rsidRDefault="001E0EF2" w:rsidP="001E0EF2">
      <w:pPr>
        <w:autoSpaceDE w:val="0"/>
        <w:autoSpaceDN w:val="0"/>
        <w:adjustRightInd w:val="0"/>
        <w:spacing w:after="0"/>
        <w:jc w:val="both"/>
        <w:rPr>
          <w:rFonts w:ascii="Times New Roman" w:hAnsi="Times New Roman" w:cs="Times New Roman"/>
          <w:sz w:val="26"/>
          <w:szCs w:val="26"/>
        </w:rPr>
      </w:pPr>
      <w:r w:rsidRPr="00795D46">
        <w:rPr>
          <w:rFonts w:ascii="Times New Roman" w:hAnsi="Times New Roman" w:cs="Times New Roman"/>
          <w:sz w:val="26"/>
          <w:szCs w:val="26"/>
        </w:rPr>
        <w:t>при проведении более одного тренировочного занятия в один день</w:t>
      </w:r>
      <w:r>
        <w:rPr>
          <w:rFonts w:ascii="Times New Roman" w:hAnsi="Times New Roman" w:cs="Times New Roman"/>
          <w:sz w:val="26"/>
          <w:szCs w:val="26"/>
        </w:rPr>
        <w:t xml:space="preserve"> -</w:t>
      </w:r>
      <w:r w:rsidRPr="00795D46">
        <w:rPr>
          <w:rFonts w:ascii="Times New Roman" w:hAnsi="Times New Roman" w:cs="Times New Roman"/>
          <w:sz w:val="26"/>
          <w:szCs w:val="26"/>
        </w:rPr>
        <w:t xml:space="preserve"> суммарная продолжительность занятий не может составлять более 8 академических часов.</w:t>
      </w:r>
    </w:p>
    <w:p w:rsidR="00B2359B" w:rsidRPr="00B2359B" w:rsidRDefault="001E0EF2" w:rsidP="00B2359B">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С</w:t>
      </w:r>
      <w:r w:rsidR="00B2359B" w:rsidRPr="00B2359B">
        <w:rPr>
          <w:rFonts w:ascii="Times New Roman" w:hAnsi="Times New Roman" w:cs="Times New Roman"/>
          <w:sz w:val="26"/>
          <w:szCs w:val="26"/>
        </w:rPr>
        <w:t>роки начала тренировочного процесса – 1 сентября, окончания – 31 августа</w:t>
      </w:r>
      <w:r>
        <w:rPr>
          <w:rFonts w:ascii="Times New Roman" w:hAnsi="Times New Roman" w:cs="Times New Roman"/>
          <w:sz w:val="26"/>
          <w:szCs w:val="26"/>
        </w:rPr>
        <w:t>.</w:t>
      </w:r>
    </w:p>
    <w:p w:rsidR="00B2359B" w:rsidRPr="00B2359B" w:rsidRDefault="001E0EF2" w:rsidP="001E0EF2">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С</w:t>
      </w:r>
      <w:r w:rsidR="00B2359B" w:rsidRPr="00B2359B">
        <w:rPr>
          <w:rFonts w:ascii="Times New Roman" w:hAnsi="Times New Roman" w:cs="Times New Roman"/>
          <w:sz w:val="26"/>
          <w:szCs w:val="26"/>
        </w:rPr>
        <w:t>рок приема документов – до 15 сентября. Минимальный возраст для приема обучающи</w:t>
      </w:r>
      <w:r>
        <w:rPr>
          <w:rFonts w:ascii="Times New Roman" w:hAnsi="Times New Roman" w:cs="Times New Roman"/>
          <w:sz w:val="26"/>
          <w:szCs w:val="26"/>
        </w:rPr>
        <w:t>хся для занятия шашками – 7 лет.</w:t>
      </w:r>
    </w:p>
    <w:p w:rsidR="001E0EF2" w:rsidRDefault="001E0EF2" w:rsidP="00B2359B">
      <w:pPr>
        <w:autoSpaceDE w:val="0"/>
        <w:autoSpaceDN w:val="0"/>
        <w:adjustRightInd w:val="0"/>
        <w:spacing w:after="0"/>
        <w:rPr>
          <w:rFonts w:ascii="Times New Roman" w:hAnsi="Times New Roman" w:cs="Times New Roman"/>
          <w:b/>
          <w:bCs/>
          <w:sz w:val="26"/>
          <w:szCs w:val="26"/>
        </w:rPr>
      </w:pPr>
    </w:p>
    <w:p w:rsidR="00B2359B" w:rsidRPr="00B2359B" w:rsidRDefault="00B2359B" w:rsidP="00B2359B">
      <w:pPr>
        <w:autoSpaceDE w:val="0"/>
        <w:autoSpaceDN w:val="0"/>
        <w:adjustRightInd w:val="0"/>
        <w:spacing w:after="0"/>
        <w:rPr>
          <w:rFonts w:ascii="Times New Roman" w:hAnsi="Times New Roman" w:cs="Times New Roman"/>
          <w:b/>
          <w:bCs/>
          <w:sz w:val="26"/>
          <w:szCs w:val="26"/>
        </w:rPr>
      </w:pPr>
      <w:r w:rsidRPr="00B2359B">
        <w:rPr>
          <w:rFonts w:ascii="Times New Roman" w:hAnsi="Times New Roman" w:cs="Times New Roman"/>
          <w:b/>
          <w:bCs/>
          <w:sz w:val="26"/>
          <w:szCs w:val="26"/>
        </w:rPr>
        <w:t>Реализация Программы:</w:t>
      </w:r>
    </w:p>
    <w:p w:rsidR="00B2359B" w:rsidRDefault="00AC34F3" w:rsidP="00B2359B">
      <w:pPr>
        <w:shd w:val="clear" w:color="auto" w:fill="FFFFFF"/>
        <w:ind w:firstLine="709"/>
        <w:jc w:val="both"/>
        <w:rPr>
          <w:rFonts w:ascii="Times New Roman" w:hAnsi="Times New Roman" w:cs="Times New Roman"/>
          <w:spacing w:val="-6"/>
          <w:sz w:val="26"/>
          <w:szCs w:val="26"/>
        </w:rPr>
      </w:pPr>
      <w:r>
        <w:rPr>
          <w:rFonts w:ascii="Times New Roman" w:hAnsi="Times New Roman" w:cs="Times New Roman"/>
          <w:sz w:val="26"/>
          <w:szCs w:val="26"/>
        </w:rPr>
        <w:t>С</w:t>
      </w:r>
      <w:r w:rsidR="00B2359B" w:rsidRPr="00B2359B">
        <w:rPr>
          <w:rFonts w:ascii="Times New Roman" w:hAnsi="Times New Roman" w:cs="Times New Roman"/>
          <w:sz w:val="26"/>
          <w:szCs w:val="26"/>
        </w:rPr>
        <w:t xml:space="preserve">рок реализации Программы – </w:t>
      </w:r>
      <w:r w:rsidR="00D3113F">
        <w:rPr>
          <w:rFonts w:ascii="Times New Roman" w:hAnsi="Times New Roman" w:cs="Times New Roman"/>
          <w:sz w:val="26"/>
          <w:szCs w:val="26"/>
        </w:rPr>
        <w:t>6 лет</w:t>
      </w:r>
      <w:r w:rsidR="00B2359B" w:rsidRPr="00B2359B">
        <w:rPr>
          <w:rFonts w:ascii="Times New Roman" w:hAnsi="Times New Roman" w:cs="Times New Roman"/>
          <w:sz w:val="26"/>
          <w:szCs w:val="26"/>
        </w:rPr>
        <w:t xml:space="preserve">. </w:t>
      </w:r>
      <w:r w:rsidR="00B2359B" w:rsidRPr="00B2359B">
        <w:rPr>
          <w:rFonts w:ascii="Times New Roman" w:hAnsi="Times New Roman" w:cs="Times New Roman"/>
          <w:spacing w:val="-11"/>
          <w:sz w:val="26"/>
          <w:szCs w:val="26"/>
        </w:rPr>
        <w:t xml:space="preserve"> В  Программе выделено два этапа спортивной подготов</w:t>
      </w:r>
      <w:r w:rsidR="00B2359B" w:rsidRPr="00B2359B">
        <w:rPr>
          <w:rFonts w:ascii="Times New Roman" w:hAnsi="Times New Roman" w:cs="Times New Roman"/>
          <w:spacing w:val="-10"/>
          <w:sz w:val="26"/>
          <w:szCs w:val="26"/>
        </w:rPr>
        <w:t xml:space="preserve">ки - этап начальной подготовки </w:t>
      </w:r>
      <w:r w:rsidR="00B2359B" w:rsidRPr="00B2359B">
        <w:rPr>
          <w:rFonts w:ascii="Times New Roman" w:hAnsi="Times New Roman" w:cs="Times New Roman"/>
          <w:spacing w:val="-6"/>
          <w:sz w:val="26"/>
          <w:szCs w:val="26"/>
        </w:rPr>
        <w:t xml:space="preserve">(НП)  - 2 года обучения, учебно-тренировочный этап (УТ) </w:t>
      </w:r>
      <w:r w:rsidR="00870438">
        <w:rPr>
          <w:rFonts w:ascii="Times New Roman" w:hAnsi="Times New Roman" w:cs="Times New Roman"/>
          <w:spacing w:val="-6"/>
          <w:sz w:val="26"/>
          <w:szCs w:val="26"/>
        </w:rPr>
        <w:t>–</w:t>
      </w:r>
      <w:r w:rsidR="00B2359B" w:rsidRPr="00B2359B">
        <w:rPr>
          <w:rFonts w:ascii="Times New Roman" w:hAnsi="Times New Roman" w:cs="Times New Roman"/>
          <w:spacing w:val="-6"/>
          <w:sz w:val="26"/>
          <w:szCs w:val="26"/>
        </w:rPr>
        <w:t xml:space="preserve"> </w:t>
      </w:r>
      <w:r w:rsidR="00870438">
        <w:rPr>
          <w:rFonts w:ascii="Times New Roman" w:hAnsi="Times New Roman" w:cs="Times New Roman"/>
          <w:spacing w:val="-6"/>
          <w:sz w:val="26"/>
          <w:szCs w:val="26"/>
        </w:rPr>
        <w:t>4 года</w:t>
      </w:r>
      <w:r w:rsidR="00B2359B" w:rsidRPr="00B2359B">
        <w:rPr>
          <w:rFonts w:ascii="Times New Roman" w:hAnsi="Times New Roman" w:cs="Times New Roman"/>
          <w:spacing w:val="-6"/>
          <w:sz w:val="26"/>
          <w:szCs w:val="26"/>
        </w:rPr>
        <w:t xml:space="preserve"> обучения.</w:t>
      </w:r>
    </w:p>
    <w:p w:rsidR="00B2359B" w:rsidRDefault="00B2359B" w:rsidP="00B2359B">
      <w:pPr>
        <w:shd w:val="clear" w:color="auto" w:fill="FFFFFF"/>
        <w:spacing w:line="360" w:lineRule="auto"/>
        <w:ind w:firstLine="709"/>
        <w:jc w:val="both"/>
        <w:rPr>
          <w:rFonts w:ascii="Times New Roman" w:hAnsi="Times New Roman" w:cs="Times New Roman"/>
          <w:sz w:val="26"/>
          <w:szCs w:val="26"/>
        </w:rPr>
      </w:pPr>
    </w:p>
    <w:p w:rsidR="00FE5904" w:rsidRDefault="00FE5904" w:rsidP="00B2359B">
      <w:pPr>
        <w:shd w:val="clear" w:color="auto" w:fill="FFFFFF"/>
        <w:spacing w:line="360" w:lineRule="auto"/>
        <w:ind w:firstLine="709"/>
        <w:jc w:val="both"/>
        <w:rPr>
          <w:rFonts w:ascii="Times New Roman" w:hAnsi="Times New Roman" w:cs="Times New Roman"/>
          <w:sz w:val="26"/>
          <w:szCs w:val="26"/>
        </w:rPr>
      </w:pPr>
    </w:p>
    <w:p w:rsidR="00D3113F" w:rsidRDefault="00D3113F" w:rsidP="00B2359B">
      <w:pPr>
        <w:shd w:val="clear" w:color="auto" w:fill="FFFFFF"/>
        <w:spacing w:line="360" w:lineRule="auto"/>
        <w:ind w:firstLine="709"/>
        <w:jc w:val="both"/>
        <w:rPr>
          <w:rFonts w:ascii="Times New Roman" w:hAnsi="Times New Roman" w:cs="Times New Roman"/>
          <w:sz w:val="26"/>
          <w:szCs w:val="26"/>
        </w:rPr>
      </w:pPr>
    </w:p>
    <w:p w:rsidR="002C6A09" w:rsidRPr="002C6A09" w:rsidRDefault="00FE5904" w:rsidP="00BD0AE9">
      <w:pPr>
        <w:pStyle w:val="a4"/>
        <w:numPr>
          <w:ilvl w:val="1"/>
          <w:numId w:val="14"/>
        </w:numPr>
        <w:autoSpaceDE w:val="0"/>
        <w:autoSpaceDN w:val="0"/>
        <w:adjustRightInd w:val="0"/>
        <w:spacing w:after="0" w:line="270" w:lineRule="atLeast"/>
        <w:ind w:left="0" w:firstLine="708"/>
        <w:jc w:val="both"/>
        <w:rPr>
          <w:b/>
          <w:sz w:val="28"/>
          <w:szCs w:val="28"/>
        </w:rPr>
      </w:pPr>
      <w:r w:rsidRPr="002C6A09">
        <w:rPr>
          <w:rFonts w:ascii="Times New Roman" w:eastAsia="Times New Roman" w:hAnsi="Times New Roman" w:cs="Times New Roman"/>
          <w:b/>
          <w:color w:val="000000"/>
          <w:sz w:val="28"/>
          <w:szCs w:val="28"/>
          <w:lang w:eastAsia="ru-RU"/>
        </w:rPr>
        <w:t>Продолжительность этапов спортивной подготовки</w:t>
      </w:r>
    </w:p>
    <w:p w:rsidR="00211C2D" w:rsidRPr="002C6A09" w:rsidRDefault="002C6A09" w:rsidP="002C6A09">
      <w:pPr>
        <w:autoSpaceDE w:val="0"/>
        <w:autoSpaceDN w:val="0"/>
        <w:adjustRightInd w:val="0"/>
        <w:spacing w:after="0" w:line="270" w:lineRule="atLeast"/>
        <w:ind w:firstLine="426"/>
        <w:jc w:val="both"/>
        <w:rPr>
          <w:b/>
          <w:sz w:val="24"/>
          <w:szCs w:val="24"/>
        </w:rPr>
      </w:pPr>
      <w:r w:rsidRPr="002C6A09">
        <w:rPr>
          <w:rFonts w:ascii="Times New Roman" w:eastAsia="Times New Roman" w:hAnsi="Times New Roman" w:cs="Times New Roman"/>
          <w:color w:val="000000"/>
          <w:sz w:val="26"/>
          <w:szCs w:val="26"/>
          <w:lang w:eastAsia="ru-RU"/>
        </w:rPr>
        <w:t xml:space="preserve">Продолжительность этапов спортивной подготовки, </w:t>
      </w:r>
      <w:r w:rsidR="00FE5904" w:rsidRPr="002C6A09">
        <w:rPr>
          <w:rFonts w:ascii="Times New Roman" w:eastAsia="Times New Roman" w:hAnsi="Times New Roman" w:cs="Times New Roman"/>
          <w:color w:val="000000"/>
          <w:sz w:val="26"/>
          <w:szCs w:val="26"/>
          <w:lang w:eastAsia="ru-RU"/>
        </w:rPr>
        <w:t xml:space="preserve">минимальный возраст лиц для зачисления на этапы спортивной подготовки, минимальное количество обучающихся в группах  и </w:t>
      </w:r>
      <w:r w:rsidR="00FE5904" w:rsidRPr="002C6A09">
        <w:rPr>
          <w:rFonts w:ascii="Times New Roman" w:hAnsi="Times New Roman" w:cs="Times New Roman"/>
          <w:sz w:val="26"/>
          <w:szCs w:val="26"/>
        </w:rPr>
        <w:t xml:space="preserve">объем недельной тренировочной нагрузки </w:t>
      </w:r>
      <w:r w:rsidR="00FE5904" w:rsidRPr="002C6A09">
        <w:rPr>
          <w:rFonts w:ascii="Times New Roman" w:eastAsia="Times New Roman" w:hAnsi="Times New Roman" w:cs="Times New Roman"/>
          <w:color w:val="000000"/>
          <w:sz w:val="26"/>
          <w:szCs w:val="26"/>
          <w:lang w:eastAsia="ru-RU"/>
        </w:rPr>
        <w:t>по виду спорта шашки</w:t>
      </w:r>
      <w:r w:rsidR="00BB4A2A" w:rsidRPr="002C6A09">
        <w:rPr>
          <w:rFonts w:ascii="Times New Roman" w:hAnsi="Times New Roman" w:cs="Times New Roman"/>
          <w:sz w:val="26"/>
          <w:szCs w:val="26"/>
        </w:rPr>
        <w:t>:</w:t>
      </w:r>
      <w:r w:rsidR="002A2067" w:rsidRPr="002C6A09">
        <w:rPr>
          <w:rFonts w:ascii="Times New Roman" w:hAnsi="Times New Roman" w:cs="Times New Roman"/>
          <w:sz w:val="26"/>
          <w:szCs w:val="26"/>
        </w:rPr>
        <w:t xml:space="preserve"> </w:t>
      </w:r>
    </w:p>
    <w:tbl>
      <w:tblPr>
        <w:tblStyle w:val="-1"/>
        <w:tblpPr w:leftFromText="180" w:rightFromText="180" w:vertAnchor="page" w:horzAnchor="margin" w:tblpX="-197" w:tblpY="2881"/>
        <w:tblW w:w="9798" w:type="dxa"/>
        <w:tblLayout w:type="fixed"/>
        <w:tblLook w:val="01E0"/>
      </w:tblPr>
      <w:tblGrid>
        <w:gridCol w:w="1666"/>
        <w:gridCol w:w="1472"/>
        <w:gridCol w:w="1472"/>
        <w:gridCol w:w="1478"/>
        <w:gridCol w:w="1588"/>
        <w:gridCol w:w="2122"/>
      </w:tblGrid>
      <w:tr w:rsidR="00171A41" w:rsidTr="00365833">
        <w:trPr>
          <w:cnfStyle w:val="100000000000"/>
          <w:trHeight w:val="2850"/>
        </w:trPr>
        <w:tc>
          <w:tcPr>
            <w:tcW w:w="1606" w:type="dxa"/>
            <w:tcBorders>
              <w:top w:val="outset" w:sz="6" w:space="0" w:color="auto"/>
              <w:left w:val="outset" w:sz="6" w:space="0" w:color="auto"/>
              <w:bottom w:val="outset" w:sz="6" w:space="0" w:color="auto"/>
              <w:right w:val="outset" w:sz="6" w:space="0" w:color="auto"/>
            </w:tcBorders>
            <w:textDirection w:val="btLr"/>
          </w:tcPr>
          <w:p w:rsidR="00171A41" w:rsidRPr="007A205D" w:rsidRDefault="00171A41" w:rsidP="00B2359B">
            <w:pPr>
              <w:tabs>
                <w:tab w:val="left" w:leader="hyphen" w:pos="1171"/>
                <w:tab w:val="left" w:leader="hyphen" w:pos="2040"/>
                <w:tab w:val="left" w:leader="underscore" w:pos="3643"/>
                <w:tab w:val="left" w:leader="underscore" w:pos="4714"/>
              </w:tabs>
              <w:ind w:right="113"/>
              <w:jc w:val="center"/>
              <w:rPr>
                <w:b/>
                <w:spacing w:val="-2"/>
                <w:sz w:val="24"/>
                <w:szCs w:val="24"/>
              </w:rPr>
            </w:pPr>
          </w:p>
          <w:p w:rsidR="00171A41" w:rsidRPr="007A205D" w:rsidRDefault="00171A41" w:rsidP="00B2359B">
            <w:pPr>
              <w:tabs>
                <w:tab w:val="left" w:leader="hyphen" w:pos="1171"/>
                <w:tab w:val="left" w:leader="hyphen" w:pos="2040"/>
                <w:tab w:val="left" w:leader="underscore" w:pos="3643"/>
                <w:tab w:val="left" w:leader="underscore" w:pos="4714"/>
              </w:tabs>
              <w:ind w:right="113"/>
              <w:jc w:val="center"/>
              <w:rPr>
                <w:b/>
                <w:spacing w:val="-2"/>
                <w:sz w:val="24"/>
                <w:szCs w:val="24"/>
              </w:rPr>
            </w:pPr>
          </w:p>
          <w:p w:rsidR="00171A41" w:rsidRPr="007A205D" w:rsidRDefault="00171A41" w:rsidP="00B2359B">
            <w:pPr>
              <w:tabs>
                <w:tab w:val="left" w:leader="hyphen" w:pos="1171"/>
                <w:tab w:val="left" w:leader="hyphen" w:pos="2040"/>
                <w:tab w:val="left" w:leader="underscore" w:pos="3643"/>
                <w:tab w:val="left" w:leader="underscore" w:pos="4714"/>
              </w:tabs>
              <w:ind w:right="113"/>
              <w:jc w:val="center"/>
              <w:rPr>
                <w:b/>
                <w:spacing w:val="-2"/>
                <w:sz w:val="24"/>
                <w:szCs w:val="24"/>
              </w:rPr>
            </w:pPr>
            <w:r w:rsidRPr="007A205D">
              <w:rPr>
                <w:b/>
                <w:spacing w:val="-2"/>
                <w:sz w:val="24"/>
                <w:szCs w:val="24"/>
              </w:rPr>
              <w:t>Год обучения</w:t>
            </w:r>
          </w:p>
          <w:p w:rsidR="00171A41" w:rsidRPr="007A205D" w:rsidRDefault="00171A41" w:rsidP="00B2359B">
            <w:pPr>
              <w:tabs>
                <w:tab w:val="left" w:leader="hyphen" w:pos="1171"/>
                <w:tab w:val="left" w:leader="hyphen" w:pos="2040"/>
                <w:tab w:val="left" w:leader="underscore" w:pos="3643"/>
                <w:tab w:val="left" w:leader="underscore" w:pos="4714"/>
              </w:tabs>
              <w:ind w:right="113"/>
              <w:jc w:val="center"/>
              <w:rPr>
                <w:b/>
                <w:spacing w:val="-2"/>
                <w:sz w:val="24"/>
                <w:szCs w:val="24"/>
              </w:rPr>
            </w:pPr>
          </w:p>
        </w:tc>
        <w:tc>
          <w:tcPr>
            <w:tcW w:w="1432" w:type="dxa"/>
            <w:tcBorders>
              <w:top w:val="outset" w:sz="6" w:space="0" w:color="auto"/>
              <w:left w:val="outset" w:sz="6" w:space="0" w:color="auto"/>
              <w:bottom w:val="outset" w:sz="6" w:space="0" w:color="auto"/>
              <w:right w:val="outset" w:sz="6" w:space="0" w:color="auto"/>
            </w:tcBorders>
            <w:textDirection w:val="btLr"/>
          </w:tcPr>
          <w:p w:rsidR="00171A41" w:rsidRPr="007A205D" w:rsidRDefault="00171A41" w:rsidP="00B2359B">
            <w:pPr>
              <w:tabs>
                <w:tab w:val="left" w:leader="hyphen" w:pos="1171"/>
                <w:tab w:val="left" w:leader="hyphen" w:pos="2040"/>
                <w:tab w:val="left" w:leader="underscore" w:pos="3643"/>
                <w:tab w:val="left" w:leader="underscore" w:pos="4714"/>
              </w:tabs>
              <w:ind w:right="113"/>
              <w:jc w:val="center"/>
              <w:rPr>
                <w:b/>
                <w:spacing w:val="-2"/>
                <w:sz w:val="24"/>
                <w:szCs w:val="24"/>
              </w:rPr>
            </w:pPr>
            <w:r w:rsidRPr="007A205D">
              <w:rPr>
                <w:b/>
                <w:spacing w:val="-2"/>
                <w:sz w:val="24"/>
                <w:szCs w:val="24"/>
              </w:rPr>
              <w:t xml:space="preserve">Минимальный возраст для зачисления </w:t>
            </w:r>
          </w:p>
          <w:p w:rsidR="00171A41" w:rsidRPr="007A205D" w:rsidRDefault="00171A41" w:rsidP="00B2359B">
            <w:pPr>
              <w:tabs>
                <w:tab w:val="left" w:leader="hyphen" w:pos="1171"/>
                <w:tab w:val="left" w:leader="hyphen" w:pos="2040"/>
                <w:tab w:val="left" w:leader="underscore" w:pos="3643"/>
                <w:tab w:val="left" w:leader="underscore" w:pos="4714"/>
              </w:tabs>
              <w:ind w:right="113"/>
              <w:jc w:val="center"/>
              <w:rPr>
                <w:b/>
                <w:spacing w:val="-2"/>
                <w:sz w:val="24"/>
                <w:szCs w:val="24"/>
              </w:rPr>
            </w:pPr>
            <w:r w:rsidRPr="007A205D">
              <w:rPr>
                <w:b/>
                <w:spacing w:val="-2"/>
                <w:sz w:val="24"/>
                <w:szCs w:val="24"/>
              </w:rPr>
              <w:t>в группы</w:t>
            </w:r>
          </w:p>
        </w:tc>
        <w:tc>
          <w:tcPr>
            <w:tcW w:w="1432" w:type="dxa"/>
            <w:tcBorders>
              <w:top w:val="outset" w:sz="6" w:space="0" w:color="auto"/>
              <w:left w:val="outset" w:sz="6" w:space="0" w:color="auto"/>
              <w:bottom w:val="outset" w:sz="6" w:space="0" w:color="auto"/>
              <w:right w:val="outset" w:sz="6" w:space="0" w:color="auto"/>
            </w:tcBorders>
            <w:textDirection w:val="btLr"/>
          </w:tcPr>
          <w:p w:rsidR="00171A41" w:rsidRPr="007A205D" w:rsidRDefault="00171A41" w:rsidP="00B2359B">
            <w:pPr>
              <w:tabs>
                <w:tab w:val="left" w:leader="hyphen" w:pos="1171"/>
                <w:tab w:val="left" w:leader="hyphen" w:pos="2040"/>
                <w:tab w:val="left" w:leader="underscore" w:pos="3643"/>
                <w:tab w:val="left" w:leader="underscore" w:pos="4714"/>
              </w:tabs>
              <w:ind w:right="113"/>
              <w:jc w:val="center"/>
              <w:rPr>
                <w:b/>
                <w:spacing w:val="-2"/>
                <w:sz w:val="24"/>
                <w:szCs w:val="24"/>
              </w:rPr>
            </w:pPr>
          </w:p>
          <w:p w:rsidR="00171A41" w:rsidRPr="007A205D" w:rsidRDefault="00171A41" w:rsidP="00B2359B">
            <w:pPr>
              <w:tabs>
                <w:tab w:val="left" w:leader="hyphen" w:pos="1171"/>
                <w:tab w:val="left" w:leader="hyphen" w:pos="2040"/>
                <w:tab w:val="left" w:leader="underscore" w:pos="3643"/>
                <w:tab w:val="left" w:leader="underscore" w:pos="4714"/>
              </w:tabs>
              <w:ind w:right="113"/>
              <w:jc w:val="center"/>
              <w:rPr>
                <w:b/>
                <w:spacing w:val="-2"/>
                <w:sz w:val="24"/>
                <w:szCs w:val="24"/>
              </w:rPr>
            </w:pPr>
            <w:r w:rsidRPr="007A205D">
              <w:rPr>
                <w:b/>
                <w:spacing w:val="-2"/>
                <w:sz w:val="24"/>
                <w:szCs w:val="24"/>
              </w:rPr>
              <w:t xml:space="preserve">Минимальное  количество учащихся </w:t>
            </w:r>
          </w:p>
          <w:p w:rsidR="00171A41" w:rsidRPr="007A205D" w:rsidRDefault="00171A41" w:rsidP="00B2359B">
            <w:pPr>
              <w:tabs>
                <w:tab w:val="left" w:leader="hyphen" w:pos="1171"/>
                <w:tab w:val="left" w:leader="hyphen" w:pos="2040"/>
                <w:tab w:val="left" w:leader="underscore" w:pos="3643"/>
                <w:tab w:val="left" w:leader="underscore" w:pos="4714"/>
              </w:tabs>
              <w:ind w:right="113"/>
              <w:jc w:val="center"/>
              <w:rPr>
                <w:b/>
                <w:spacing w:val="-2"/>
                <w:sz w:val="24"/>
                <w:szCs w:val="24"/>
              </w:rPr>
            </w:pPr>
            <w:r w:rsidRPr="007A205D">
              <w:rPr>
                <w:b/>
                <w:spacing w:val="-2"/>
                <w:sz w:val="24"/>
                <w:szCs w:val="24"/>
              </w:rPr>
              <w:t>в группе</w:t>
            </w:r>
          </w:p>
          <w:p w:rsidR="00171A41" w:rsidRPr="007A205D" w:rsidRDefault="00171A41" w:rsidP="00B2359B">
            <w:pPr>
              <w:tabs>
                <w:tab w:val="left" w:leader="hyphen" w:pos="1171"/>
                <w:tab w:val="left" w:leader="hyphen" w:pos="2040"/>
                <w:tab w:val="left" w:leader="underscore" w:pos="3643"/>
                <w:tab w:val="left" w:leader="underscore" w:pos="4714"/>
              </w:tabs>
              <w:ind w:right="113"/>
              <w:jc w:val="center"/>
              <w:rPr>
                <w:b/>
                <w:spacing w:val="-2"/>
                <w:sz w:val="24"/>
                <w:szCs w:val="24"/>
              </w:rPr>
            </w:pPr>
          </w:p>
        </w:tc>
        <w:tc>
          <w:tcPr>
            <w:tcW w:w="1438" w:type="dxa"/>
            <w:tcBorders>
              <w:top w:val="outset" w:sz="6" w:space="0" w:color="auto"/>
              <w:left w:val="outset" w:sz="6" w:space="0" w:color="auto"/>
              <w:bottom w:val="outset" w:sz="6" w:space="0" w:color="auto"/>
              <w:right w:val="outset" w:sz="6" w:space="0" w:color="auto"/>
            </w:tcBorders>
            <w:textDirection w:val="btLr"/>
          </w:tcPr>
          <w:p w:rsidR="00171A41" w:rsidRPr="007A205D" w:rsidRDefault="00171A41" w:rsidP="00B2359B">
            <w:pPr>
              <w:tabs>
                <w:tab w:val="left" w:leader="hyphen" w:pos="1171"/>
                <w:tab w:val="left" w:leader="hyphen" w:pos="2040"/>
                <w:tab w:val="left" w:leader="underscore" w:pos="3643"/>
                <w:tab w:val="left" w:leader="underscore" w:pos="4714"/>
              </w:tabs>
              <w:ind w:right="113"/>
              <w:jc w:val="center"/>
              <w:rPr>
                <w:b/>
                <w:spacing w:val="-2"/>
                <w:sz w:val="24"/>
                <w:szCs w:val="24"/>
              </w:rPr>
            </w:pPr>
          </w:p>
          <w:p w:rsidR="00171A41" w:rsidRPr="007A205D" w:rsidRDefault="00171A41" w:rsidP="00B2359B">
            <w:pPr>
              <w:tabs>
                <w:tab w:val="left" w:leader="hyphen" w:pos="1171"/>
                <w:tab w:val="left" w:leader="hyphen" w:pos="2040"/>
                <w:tab w:val="left" w:leader="underscore" w:pos="3643"/>
                <w:tab w:val="left" w:leader="underscore" w:pos="4714"/>
              </w:tabs>
              <w:ind w:right="113"/>
              <w:jc w:val="center"/>
              <w:rPr>
                <w:b/>
                <w:spacing w:val="-2"/>
                <w:sz w:val="24"/>
                <w:szCs w:val="24"/>
              </w:rPr>
            </w:pPr>
            <w:r w:rsidRPr="007A205D">
              <w:rPr>
                <w:b/>
                <w:spacing w:val="-2"/>
                <w:sz w:val="24"/>
                <w:szCs w:val="24"/>
              </w:rPr>
              <w:t>Максимальное количество учащихся</w:t>
            </w:r>
          </w:p>
          <w:p w:rsidR="00171A41" w:rsidRPr="007A205D" w:rsidRDefault="00171A41" w:rsidP="00B2359B">
            <w:pPr>
              <w:tabs>
                <w:tab w:val="left" w:leader="hyphen" w:pos="1171"/>
                <w:tab w:val="left" w:leader="hyphen" w:pos="2040"/>
                <w:tab w:val="left" w:leader="underscore" w:pos="3643"/>
                <w:tab w:val="left" w:leader="underscore" w:pos="4714"/>
              </w:tabs>
              <w:ind w:right="113"/>
              <w:jc w:val="center"/>
              <w:rPr>
                <w:b/>
                <w:spacing w:val="-2"/>
                <w:sz w:val="24"/>
                <w:szCs w:val="24"/>
              </w:rPr>
            </w:pPr>
            <w:r w:rsidRPr="007A205D">
              <w:rPr>
                <w:b/>
                <w:spacing w:val="-2"/>
                <w:sz w:val="24"/>
                <w:szCs w:val="24"/>
              </w:rPr>
              <w:t xml:space="preserve"> в группе</w:t>
            </w:r>
          </w:p>
        </w:tc>
        <w:tc>
          <w:tcPr>
            <w:tcW w:w="1548" w:type="dxa"/>
            <w:tcBorders>
              <w:top w:val="outset" w:sz="6" w:space="0" w:color="auto"/>
              <w:left w:val="outset" w:sz="6" w:space="0" w:color="auto"/>
              <w:bottom w:val="outset" w:sz="6" w:space="0" w:color="auto"/>
              <w:right w:val="outset" w:sz="6" w:space="0" w:color="auto"/>
            </w:tcBorders>
            <w:textDirection w:val="btLr"/>
          </w:tcPr>
          <w:p w:rsidR="00171A41" w:rsidRPr="007A205D" w:rsidRDefault="00171A41" w:rsidP="00B2359B">
            <w:pPr>
              <w:tabs>
                <w:tab w:val="left" w:leader="hyphen" w:pos="1171"/>
                <w:tab w:val="left" w:leader="hyphen" w:pos="2040"/>
                <w:tab w:val="left" w:leader="underscore" w:pos="3643"/>
                <w:tab w:val="left" w:leader="underscore" w:pos="4714"/>
              </w:tabs>
              <w:ind w:right="113"/>
              <w:jc w:val="center"/>
              <w:rPr>
                <w:b/>
                <w:spacing w:val="-2"/>
                <w:sz w:val="24"/>
                <w:szCs w:val="24"/>
              </w:rPr>
            </w:pPr>
          </w:p>
          <w:p w:rsidR="00171A41" w:rsidRPr="007A205D" w:rsidRDefault="00171A41" w:rsidP="00365833">
            <w:pPr>
              <w:tabs>
                <w:tab w:val="left" w:leader="hyphen" w:pos="1171"/>
                <w:tab w:val="left" w:leader="hyphen" w:pos="2040"/>
                <w:tab w:val="left" w:leader="underscore" w:pos="3643"/>
                <w:tab w:val="left" w:leader="underscore" w:pos="4714"/>
              </w:tabs>
              <w:ind w:right="113"/>
              <w:jc w:val="center"/>
              <w:rPr>
                <w:b/>
                <w:spacing w:val="-2"/>
                <w:sz w:val="24"/>
                <w:szCs w:val="24"/>
              </w:rPr>
            </w:pPr>
            <w:r w:rsidRPr="007A205D">
              <w:rPr>
                <w:b/>
                <w:spacing w:val="-2"/>
                <w:sz w:val="24"/>
                <w:szCs w:val="24"/>
              </w:rPr>
              <w:t>Максимальное  количество учебных часов</w:t>
            </w:r>
            <w:r w:rsidR="00365833">
              <w:rPr>
                <w:b/>
                <w:spacing w:val="-2"/>
                <w:sz w:val="24"/>
                <w:szCs w:val="24"/>
              </w:rPr>
              <w:t xml:space="preserve"> </w:t>
            </w:r>
            <w:r w:rsidRPr="007A205D">
              <w:rPr>
                <w:b/>
                <w:spacing w:val="-2"/>
                <w:sz w:val="24"/>
                <w:szCs w:val="24"/>
              </w:rPr>
              <w:t xml:space="preserve"> в неделю</w:t>
            </w:r>
          </w:p>
        </w:tc>
        <w:tc>
          <w:tcPr>
            <w:tcW w:w="2062" w:type="dxa"/>
            <w:tcBorders>
              <w:top w:val="outset" w:sz="6" w:space="0" w:color="auto"/>
              <w:left w:val="outset" w:sz="6" w:space="0" w:color="auto"/>
              <w:bottom w:val="outset" w:sz="6" w:space="0" w:color="auto"/>
              <w:right w:val="outset" w:sz="6" w:space="0" w:color="auto"/>
            </w:tcBorders>
            <w:textDirection w:val="btLr"/>
          </w:tcPr>
          <w:p w:rsidR="00171A41" w:rsidRPr="007A205D" w:rsidRDefault="00171A41" w:rsidP="00B2359B">
            <w:pPr>
              <w:tabs>
                <w:tab w:val="left" w:leader="hyphen" w:pos="1171"/>
                <w:tab w:val="left" w:leader="hyphen" w:pos="2040"/>
                <w:tab w:val="left" w:leader="underscore" w:pos="3643"/>
                <w:tab w:val="left" w:leader="underscore" w:pos="4714"/>
              </w:tabs>
              <w:ind w:right="113"/>
              <w:jc w:val="center"/>
              <w:rPr>
                <w:b/>
                <w:spacing w:val="-2"/>
                <w:sz w:val="24"/>
                <w:szCs w:val="24"/>
              </w:rPr>
            </w:pPr>
          </w:p>
          <w:p w:rsidR="00171A41" w:rsidRPr="007A205D" w:rsidRDefault="00171A41" w:rsidP="00B2359B">
            <w:pPr>
              <w:tabs>
                <w:tab w:val="left" w:leader="hyphen" w:pos="1171"/>
                <w:tab w:val="left" w:leader="hyphen" w:pos="2040"/>
                <w:tab w:val="left" w:leader="underscore" w:pos="3643"/>
                <w:tab w:val="left" w:leader="underscore" w:pos="4714"/>
              </w:tabs>
              <w:ind w:right="113"/>
              <w:jc w:val="center"/>
              <w:rPr>
                <w:b/>
                <w:spacing w:val="-2"/>
                <w:sz w:val="24"/>
                <w:szCs w:val="24"/>
              </w:rPr>
            </w:pPr>
            <w:r w:rsidRPr="007A205D">
              <w:rPr>
                <w:b/>
                <w:spacing w:val="-2"/>
                <w:sz w:val="24"/>
                <w:szCs w:val="24"/>
              </w:rPr>
              <w:t>Минимальные  требования по спортивной подготовке на конец года</w:t>
            </w:r>
          </w:p>
        </w:tc>
      </w:tr>
      <w:tr w:rsidR="00171A41" w:rsidRPr="007A205D" w:rsidTr="00365833">
        <w:trPr>
          <w:trHeight w:val="1044"/>
        </w:trPr>
        <w:tc>
          <w:tcPr>
            <w:tcW w:w="9718" w:type="dxa"/>
            <w:gridSpan w:val="6"/>
            <w:tcBorders>
              <w:top w:val="outset" w:sz="6" w:space="0" w:color="auto"/>
              <w:left w:val="outset" w:sz="6" w:space="0" w:color="auto"/>
              <w:bottom w:val="outset" w:sz="6" w:space="0" w:color="auto"/>
              <w:right w:val="outset" w:sz="6" w:space="0" w:color="auto"/>
            </w:tcBorders>
          </w:tcPr>
          <w:p w:rsidR="00171A41" w:rsidRPr="007A205D" w:rsidRDefault="00171A41" w:rsidP="00B2359B">
            <w:pPr>
              <w:tabs>
                <w:tab w:val="left" w:leader="hyphen" w:pos="1171"/>
                <w:tab w:val="left" w:leader="hyphen" w:pos="2040"/>
                <w:tab w:val="left" w:leader="underscore" w:pos="3643"/>
                <w:tab w:val="left" w:leader="underscore" w:pos="4714"/>
              </w:tabs>
              <w:spacing w:line="182" w:lineRule="exact"/>
              <w:jc w:val="center"/>
              <w:rPr>
                <w:b/>
                <w:sz w:val="24"/>
                <w:szCs w:val="24"/>
              </w:rPr>
            </w:pPr>
          </w:p>
          <w:p w:rsidR="00171A41" w:rsidRPr="007A205D" w:rsidRDefault="00171A41" w:rsidP="00B2359B">
            <w:pPr>
              <w:tabs>
                <w:tab w:val="left" w:leader="hyphen" w:pos="1171"/>
                <w:tab w:val="left" w:leader="hyphen" w:pos="2040"/>
                <w:tab w:val="left" w:leader="underscore" w:pos="3643"/>
                <w:tab w:val="left" w:leader="underscore" w:pos="4714"/>
              </w:tabs>
              <w:spacing w:line="182" w:lineRule="exact"/>
              <w:jc w:val="center"/>
              <w:rPr>
                <w:b/>
                <w:sz w:val="24"/>
                <w:szCs w:val="24"/>
              </w:rPr>
            </w:pP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r w:rsidRPr="007A205D">
              <w:rPr>
                <w:b/>
                <w:sz w:val="24"/>
                <w:szCs w:val="24"/>
                <w:lang w:val="en-US"/>
              </w:rPr>
              <w:t>I</w:t>
            </w:r>
            <w:r w:rsidRPr="007A205D">
              <w:rPr>
                <w:b/>
                <w:sz w:val="24"/>
                <w:szCs w:val="24"/>
              </w:rPr>
              <w:t>. Этап начальной подготовки</w:t>
            </w:r>
          </w:p>
        </w:tc>
      </w:tr>
      <w:tr w:rsidR="00171A41" w:rsidRPr="007A205D" w:rsidTr="00365833">
        <w:tc>
          <w:tcPr>
            <w:tcW w:w="1606" w:type="dxa"/>
            <w:tcBorders>
              <w:top w:val="outset" w:sz="6" w:space="0" w:color="auto"/>
              <w:left w:val="outset" w:sz="6" w:space="0" w:color="auto"/>
              <w:bottom w:val="outset" w:sz="6" w:space="0" w:color="auto"/>
              <w:right w:val="outset" w:sz="6" w:space="0" w:color="auto"/>
            </w:tcBorders>
            <w:vAlign w:val="center"/>
          </w:tcPr>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r w:rsidRPr="007A205D">
              <w:rPr>
                <w:b/>
                <w:spacing w:val="-2"/>
                <w:sz w:val="24"/>
                <w:szCs w:val="24"/>
              </w:rPr>
              <w:t>1</w:t>
            </w:r>
          </w:p>
        </w:tc>
        <w:tc>
          <w:tcPr>
            <w:tcW w:w="1432" w:type="dxa"/>
            <w:tcBorders>
              <w:top w:val="outset" w:sz="6" w:space="0" w:color="auto"/>
              <w:left w:val="outset" w:sz="6" w:space="0" w:color="auto"/>
              <w:bottom w:val="outset" w:sz="6" w:space="0" w:color="auto"/>
              <w:right w:val="outset" w:sz="6" w:space="0" w:color="auto"/>
            </w:tcBorders>
            <w:vAlign w:val="center"/>
          </w:tcPr>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r w:rsidRPr="007A205D">
              <w:rPr>
                <w:b/>
                <w:spacing w:val="-2"/>
                <w:sz w:val="24"/>
                <w:szCs w:val="24"/>
              </w:rPr>
              <w:t>7</w:t>
            </w:r>
          </w:p>
        </w:tc>
        <w:tc>
          <w:tcPr>
            <w:tcW w:w="1432" w:type="dxa"/>
            <w:tcBorders>
              <w:top w:val="outset" w:sz="6" w:space="0" w:color="auto"/>
              <w:left w:val="outset" w:sz="6" w:space="0" w:color="auto"/>
              <w:bottom w:val="outset" w:sz="6" w:space="0" w:color="auto"/>
              <w:right w:val="outset" w:sz="6" w:space="0" w:color="auto"/>
            </w:tcBorders>
            <w:vAlign w:val="center"/>
          </w:tcPr>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r w:rsidRPr="007A205D">
              <w:rPr>
                <w:b/>
                <w:spacing w:val="-2"/>
                <w:sz w:val="24"/>
                <w:szCs w:val="24"/>
              </w:rPr>
              <w:t>10</w:t>
            </w:r>
          </w:p>
        </w:tc>
        <w:tc>
          <w:tcPr>
            <w:tcW w:w="1438" w:type="dxa"/>
            <w:tcBorders>
              <w:top w:val="outset" w:sz="6" w:space="0" w:color="auto"/>
              <w:left w:val="outset" w:sz="6" w:space="0" w:color="auto"/>
              <w:bottom w:val="outset" w:sz="6" w:space="0" w:color="auto"/>
              <w:right w:val="outset" w:sz="6" w:space="0" w:color="auto"/>
            </w:tcBorders>
            <w:vAlign w:val="center"/>
          </w:tcPr>
          <w:p w:rsidR="00171A41" w:rsidRPr="007A205D" w:rsidRDefault="00171A41" w:rsidP="00171A41">
            <w:pPr>
              <w:widowControl/>
              <w:autoSpaceDE/>
              <w:adjustRightInd/>
              <w:jc w:val="center"/>
              <w:rPr>
                <w:b/>
                <w:spacing w:val="-2"/>
                <w:sz w:val="24"/>
                <w:szCs w:val="24"/>
              </w:rPr>
            </w:pPr>
          </w:p>
          <w:p w:rsidR="00171A41" w:rsidRPr="007A205D" w:rsidRDefault="00171A41" w:rsidP="00171A41">
            <w:pPr>
              <w:widowControl/>
              <w:autoSpaceDE/>
              <w:adjustRightInd/>
              <w:jc w:val="center"/>
              <w:rPr>
                <w:b/>
                <w:spacing w:val="-2"/>
                <w:sz w:val="24"/>
                <w:szCs w:val="24"/>
              </w:rPr>
            </w:pPr>
            <w:r w:rsidRPr="007A205D">
              <w:rPr>
                <w:b/>
                <w:spacing w:val="-2"/>
                <w:sz w:val="24"/>
                <w:szCs w:val="24"/>
              </w:rPr>
              <w:t>30</w:t>
            </w: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p>
        </w:tc>
        <w:tc>
          <w:tcPr>
            <w:tcW w:w="1548" w:type="dxa"/>
            <w:tcBorders>
              <w:top w:val="outset" w:sz="6" w:space="0" w:color="auto"/>
              <w:left w:val="outset" w:sz="6" w:space="0" w:color="auto"/>
              <w:bottom w:val="outset" w:sz="6" w:space="0" w:color="auto"/>
              <w:right w:val="outset" w:sz="6" w:space="0" w:color="auto"/>
            </w:tcBorders>
            <w:vAlign w:val="center"/>
          </w:tcPr>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r w:rsidRPr="007A205D">
              <w:rPr>
                <w:b/>
                <w:spacing w:val="-2"/>
                <w:sz w:val="24"/>
                <w:szCs w:val="24"/>
              </w:rPr>
              <w:t>6</w:t>
            </w:r>
          </w:p>
        </w:tc>
        <w:tc>
          <w:tcPr>
            <w:tcW w:w="2062" w:type="dxa"/>
            <w:tcBorders>
              <w:top w:val="outset" w:sz="6" w:space="0" w:color="auto"/>
              <w:left w:val="outset" w:sz="6" w:space="0" w:color="auto"/>
              <w:bottom w:val="outset" w:sz="6" w:space="0" w:color="auto"/>
              <w:right w:val="outset" w:sz="6" w:space="0" w:color="auto"/>
            </w:tcBorders>
            <w:vAlign w:val="center"/>
          </w:tcPr>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r w:rsidRPr="007A205D">
              <w:rPr>
                <w:b/>
                <w:spacing w:val="-2"/>
                <w:sz w:val="24"/>
                <w:szCs w:val="24"/>
              </w:rPr>
              <w:t>Участие в соревнованиях</w:t>
            </w: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p>
        </w:tc>
      </w:tr>
      <w:tr w:rsidR="00171A41" w:rsidRPr="007A205D" w:rsidTr="00365833">
        <w:tc>
          <w:tcPr>
            <w:tcW w:w="1606" w:type="dxa"/>
            <w:tcBorders>
              <w:top w:val="outset" w:sz="6" w:space="0" w:color="auto"/>
              <w:left w:val="outset" w:sz="6" w:space="0" w:color="auto"/>
              <w:bottom w:val="outset" w:sz="6" w:space="0" w:color="auto"/>
              <w:right w:val="outset" w:sz="6" w:space="0" w:color="auto"/>
            </w:tcBorders>
            <w:vAlign w:val="center"/>
          </w:tcPr>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r w:rsidRPr="007A205D">
              <w:rPr>
                <w:b/>
                <w:spacing w:val="-2"/>
                <w:sz w:val="24"/>
                <w:szCs w:val="24"/>
              </w:rPr>
              <w:t>2</w:t>
            </w:r>
          </w:p>
        </w:tc>
        <w:tc>
          <w:tcPr>
            <w:tcW w:w="1432" w:type="dxa"/>
            <w:tcBorders>
              <w:top w:val="outset" w:sz="6" w:space="0" w:color="auto"/>
              <w:left w:val="outset" w:sz="6" w:space="0" w:color="auto"/>
              <w:bottom w:val="outset" w:sz="6" w:space="0" w:color="auto"/>
              <w:right w:val="outset" w:sz="6" w:space="0" w:color="auto"/>
            </w:tcBorders>
            <w:vAlign w:val="center"/>
          </w:tcPr>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r w:rsidRPr="007A205D">
              <w:rPr>
                <w:b/>
                <w:spacing w:val="-2"/>
                <w:sz w:val="24"/>
                <w:szCs w:val="24"/>
              </w:rPr>
              <w:t>7</w:t>
            </w:r>
          </w:p>
        </w:tc>
        <w:tc>
          <w:tcPr>
            <w:tcW w:w="1432" w:type="dxa"/>
            <w:tcBorders>
              <w:top w:val="outset" w:sz="6" w:space="0" w:color="auto"/>
              <w:left w:val="outset" w:sz="6" w:space="0" w:color="auto"/>
              <w:bottom w:val="outset" w:sz="6" w:space="0" w:color="auto"/>
              <w:right w:val="outset" w:sz="6" w:space="0" w:color="auto"/>
            </w:tcBorders>
            <w:vAlign w:val="center"/>
          </w:tcPr>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r w:rsidRPr="007A205D">
              <w:rPr>
                <w:b/>
                <w:spacing w:val="-2"/>
                <w:sz w:val="24"/>
                <w:szCs w:val="24"/>
              </w:rPr>
              <w:t>10</w:t>
            </w: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p>
        </w:tc>
        <w:tc>
          <w:tcPr>
            <w:tcW w:w="1438" w:type="dxa"/>
            <w:tcBorders>
              <w:top w:val="outset" w:sz="6" w:space="0" w:color="auto"/>
              <w:left w:val="outset" w:sz="6" w:space="0" w:color="auto"/>
              <w:bottom w:val="outset" w:sz="6" w:space="0" w:color="auto"/>
              <w:right w:val="outset" w:sz="6" w:space="0" w:color="auto"/>
            </w:tcBorders>
            <w:vAlign w:val="center"/>
          </w:tcPr>
          <w:p w:rsidR="00171A41" w:rsidRPr="007A205D" w:rsidRDefault="00171A41" w:rsidP="00171A41">
            <w:pPr>
              <w:widowControl/>
              <w:autoSpaceDE/>
              <w:adjustRightInd/>
              <w:jc w:val="center"/>
              <w:rPr>
                <w:b/>
                <w:spacing w:val="-2"/>
                <w:sz w:val="24"/>
                <w:szCs w:val="24"/>
              </w:rPr>
            </w:pPr>
          </w:p>
          <w:p w:rsidR="00171A41" w:rsidRPr="007A205D" w:rsidRDefault="00171A41" w:rsidP="00171A41">
            <w:pPr>
              <w:widowControl/>
              <w:autoSpaceDE/>
              <w:adjustRightInd/>
              <w:jc w:val="center"/>
              <w:rPr>
                <w:b/>
                <w:spacing w:val="-2"/>
                <w:sz w:val="24"/>
                <w:szCs w:val="24"/>
              </w:rPr>
            </w:pPr>
            <w:r w:rsidRPr="007A205D">
              <w:rPr>
                <w:b/>
                <w:spacing w:val="-2"/>
                <w:sz w:val="24"/>
                <w:szCs w:val="24"/>
              </w:rPr>
              <w:t>25</w:t>
            </w: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p>
        </w:tc>
        <w:tc>
          <w:tcPr>
            <w:tcW w:w="1548" w:type="dxa"/>
            <w:tcBorders>
              <w:top w:val="outset" w:sz="6" w:space="0" w:color="auto"/>
              <w:left w:val="outset" w:sz="6" w:space="0" w:color="auto"/>
              <w:bottom w:val="outset" w:sz="6" w:space="0" w:color="auto"/>
              <w:right w:val="outset" w:sz="6" w:space="0" w:color="auto"/>
            </w:tcBorders>
            <w:vAlign w:val="center"/>
          </w:tcPr>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r w:rsidRPr="007A205D">
              <w:rPr>
                <w:b/>
                <w:spacing w:val="-2"/>
                <w:sz w:val="24"/>
                <w:szCs w:val="24"/>
              </w:rPr>
              <w:t>8</w:t>
            </w:r>
          </w:p>
        </w:tc>
        <w:tc>
          <w:tcPr>
            <w:tcW w:w="2062" w:type="dxa"/>
            <w:tcBorders>
              <w:top w:val="outset" w:sz="6" w:space="0" w:color="auto"/>
              <w:left w:val="outset" w:sz="6" w:space="0" w:color="auto"/>
              <w:bottom w:val="outset" w:sz="6" w:space="0" w:color="auto"/>
              <w:right w:val="outset" w:sz="6" w:space="0" w:color="auto"/>
            </w:tcBorders>
            <w:vAlign w:val="center"/>
          </w:tcPr>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z w:val="24"/>
                <w:szCs w:val="24"/>
              </w:rPr>
            </w:pP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z w:val="24"/>
                <w:szCs w:val="24"/>
              </w:rPr>
            </w:pP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z w:val="24"/>
                <w:szCs w:val="24"/>
              </w:rPr>
            </w:pPr>
            <w:r w:rsidRPr="007A205D">
              <w:rPr>
                <w:b/>
                <w:sz w:val="24"/>
                <w:szCs w:val="24"/>
                <w:lang w:val="en-US"/>
              </w:rPr>
              <w:t>III</w:t>
            </w:r>
            <w:r w:rsidRPr="007A205D">
              <w:rPr>
                <w:b/>
                <w:sz w:val="24"/>
                <w:szCs w:val="24"/>
              </w:rPr>
              <w:t xml:space="preserve"> юношеский разряд</w:t>
            </w: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p>
        </w:tc>
      </w:tr>
      <w:tr w:rsidR="00171A41" w:rsidRPr="007A205D" w:rsidTr="00365833">
        <w:trPr>
          <w:trHeight w:val="1168"/>
        </w:trPr>
        <w:tc>
          <w:tcPr>
            <w:tcW w:w="9718" w:type="dxa"/>
            <w:gridSpan w:val="6"/>
            <w:tcBorders>
              <w:top w:val="outset" w:sz="6" w:space="0" w:color="auto"/>
              <w:left w:val="outset" w:sz="6" w:space="0" w:color="auto"/>
              <w:bottom w:val="outset" w:sz="6" w:space="0" w:color="auto"/>
              <w:right w:val="outset" w:sz="6" w:space="0" w:color="auto"/>
            </w:tcBorders>
          </w:tcPr>
          <w:p w:rsidR="00171A41" w:rsidRPr="007A205D" w:rsidRDefault="00171A41" w:rsidP="00B2359B">
            <w:pPr>
              <w:tabs>
                <w:tab w:val="left" w:leader="hyphen" w:pos="1171"/>
                <w:tab w:val="left" w:leader="hyphen" w:pos="2040"/>
                <w:tab w:val="left" w:leader="underscore" w:pos="3643"/>
                <w:tab w:val="left" w:leader="underscore" w:pos="4714"/>
              </w:tabs>
              <w:spacing w:line="182" w:lineRule="exact"/>
              <w:jc w:val="center"/>
              <w:rPr>
                <w:b/>
                <w:sz w:val="24"/>
                <w:szCs w:val="24"/>
              </w:rPr>
            </w:pPr>
          </w:p>
          <w:p w:rsidR="00171A41" w:rsidRPr="007A205D" w:rsidRDefault="00171A41" w:rsidP="00B2359B">
            <w:pPr>
              <w:tabs>
                <w:tab w:val="left" w:leader="hyphen" w:pos="1171"/>
                <w:tab w:val="left" w:leader="hyphen" w:pos="2040"/>
                <w:tab w:val="left" w:leader="underscore" w:pos="3643"/>
                <w:tab w:val="left" w:leader="underscore" w:pos="4714"/>
              </w:tabs>
              <w:spacing w:line="182" w:lineRule="exact"/>
              <w:jc w:val="center"/>
              <w:rPr>
                <w:b/>
                <w:sz w:val="24"/>
                <w:szCs w:val="24"/>
              </w:rPr>
            </w:pPr>
          </w:p>
          <w:p w:rsidR="00171A41" w:rsidRPr="007A205D" w:rsidRDefault="00171A41" w:rsidP="00B2359B">
            <w:pPr>
              <w:tabs>
                <w:tab w:val="left" w:leader="hyphen" w:pos="1171"/>
                <w:tab w:val="left" w:leader="hyphen" w:pos="2040"/>
                <w:tab w:val="left" w:leader="underscore" w:pos="3643"/>
                <w:tab w:val="left" w:leader="underscore" w:pos="4714"/>
              </w:tabs>
              <w:spacing w:line="182" w:lineRule="exact"/>
              <w:jc w:val="center"/>
              <w:rPr>
                <w:b/>
                <w:sz w:val="24"/>
                <w:szCs w:val="24"/>
              </w:rPr>
            </w:pPr>
          </w:p>
          <w:p w:rsidR="00171A41" w:rsidRPr="007A205D" w:rsidRDefault="00171A41" w:rsidP="00B2359B">
            <w:pPr>
              <w:tabs>
                <w:tab w:val="left" w:leader="hyphen" w:pos="1171"/>
                <w:tab w:val="left" w:leader="hyphen" w:pos="2040"/>
                <w:tab w:val="left" w:leader="underscore" w:pos="3643"/>
                <w:tab w:val="left" w:leader="underscore" w:pos="4714"/>
              </w:tabs>
              <w:spacing w:line="182" w:lineRule="exact"/>
              <w:jc w:val="center"/>
              <w:rPr>
                <w:b/>
                <w:sz w:val="24"/>
                <w:szCs w:val="24"/>
              </w:rPr>
            </w:pPr>
            <w:r w:rsidRPr="007A205D">
              <w:rPr>
                <w:b/>
                <w:sz w:val="24"/>
                <w:szCs w:val="24"/>
                <w:lang w:val="en-US"/>
              </w:rPr>
              <w:t>II</w:t>
            </w:r>
            <w:r w:rsidRPr="007A205D">
              <w:rPr>
                <w:b/>
                <w:sz w:val="24"/>
                <w:szCs w:val="24"/>
              </w:rPr>
              <w:t xml:space="preserve">.Учебно-тренировочный этап </w:t>
            </w:r>
          </w:p>
          <w:p w:rsidR="00171A41" w:rsidRPr="007A205D" w:rsidRDefault="00171A41" w:rsidP="00B2359B">
            <w:pPr>
              <w:tabs>
                <w:tab w:val="left" w:leader="hyphen" w:pos="1171"/>
                <w:tab w:val="left" w:leader="hyphen" w:pos="2040"/>
                <w:tab w:val="left" w:leader="underscore" w:pos="3643"/>
                <w:tab w:val="left" w:leader="underscore" w:pos="4714"/>
              </w:tabs>
              <w:spacing w:line="182" w:lineRule="exact"/>
              <w:jc w:val="center"/>
              <w:rPr>
                <w:b/>
                <w:sz w:val="24"/>
                <w:szCs w:val="24"/>
              </w:rPr>
            </w:pPr>
          </w:p>
          <w:p w:rsidR="00171A41" w:rsidRPr="007A205D" w:rsidRDefault="00171A41" w:rsidP="00B2359B">
            <w:pPr>
              <w:tabs>
                <w:tab w:val="left" w:leader="hyphen" w:pos="1171"/>
                <w:tab w:val="left" w:leader="hyphen" w:pos="2040"/>
                <w:tab w:val="left" w:leader="underscore" w:pos="3643"/>
                <w:tab w:val="left" w:leader="underscore" w:pos="4714"/>
              </w:tabs>
              <w:spacing w:line="182" w:lineRule="exact"/>
              <w:jc w:val="center"/>
              <w:rPr>
                <w:b/>
                <w:sz w:val="24"/>
                <w:szCs w:val="24"/>
              </w:rPr>
            </w:pPr>
            <w:r w:rsidRPr="007A205D">
              <w:rPr>
                <w:b/>
                <w:sz w:val="24"/>
                <w:szCs w:val="24"/>
              </w:rPr>
              <w:t xml:space="preserve"> (этап спортивной специализации)</w:t>
            </w:r>
          </w:p>
          <w:p w:rsidR="00171A41" w:rsidRPr="007A205D" w:rsidRDefault="00171A41" w:rsidP="00B2359B">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r w:rsidRPr="007A205D">
              <w:rPr>
                <w:b/>
                <w:sz w:val="24"/>
                <w:szCs w:val="24"/>
              </w:rPr>
              <w:t xml:space="preserve">                                                               </w:t>
            </w:r>
          </w:p>
        </w:tc>
      </w:tr>
      <w:tr w:rsidR="00171A41" w:rsidRPr="007A205D" w:rsidTr="00365833">
        <w:tc>
          <w:tcPr>
            <w:tcW w:w="1606" w:type="dxa"/>
            <w:tcBorders>
              <w:top w:val="outset" w:sz="6" w:space="0" w:color="auto"/>
              <w:left w:val="outset" w:sz="6" w:space="0" w:color="auto"/>
              <w:bottom w:val="outset" w:sz="6" w:space="0" w:color="auto"/>
              <w:right w:val="outset" w:sz="6" w:space="0" w:color="auto"/>
            </w:tcBorders>
            <w:vAlign w:val="center"/>
          </w:tcPr>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r w:rsidRPr="007A205D">
              <w:rPr>
                <w:b/>
                <w:spacing w:val="-2"/>
                <w:sz w:val="24"/>
                <w:szCs w:val="24"/>
              </w:rPr>
              <w:t>1</w:t>
            </w: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p>
        </w:tc>
        <w:tc>
          <w:tcPr>
            <w:tcW w:w="1432" w:type="dxa"/>
            <w:tcBorders>
              <w:top w:val="outset" w:sz="6" w:space="0" w:color="auto"/>
              <w:left w:val="outset" w:sz="6" w:space="0" w:color="auto"/>
              <w:bottom w:val="outset" w:sz="6" w:space="0" w:color="auto"/>
              <w:right w:val="outset" w:sz="6" w:space="0" w:color="auto"/>
            </w:tcBorders>
            <w:vAlign w:val="center"/>
          </w:tcPr>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r w:rsidRPr="007A205D">
              <w:rPr>
                <w:b/>
                <w:spacing w:val="-2"/>
                <w:sz w:val="24"/>
                <w:szCs w:val="24"/>
              </w:rPr>
              <w:t>8</w:t>
            </w:r>
          </w:p>
        </w:tc>
        <w:tc>
          <w:tcPr>
            <w:tcW w:w="1432" w:type="dxa"/>
            <w:tcBorders>
              <w:top w:val="outset" w:sz="6" w:space="0" w:color="auto"/>
              <w:left w:val="outset" w:sz="6" w:space="0" w:color="auto"/>
              <w:bottom w:val="outset" w:sz="6" w:space="0" w:color="auto"/>
              <w:right w:val="outset" w:sz="6" w:space="0" w:color="auto"/>
            </w:tcBorders>
            <w:vAlign w:val="center"/>
          </w:tcPr>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r w:rsidRPr="007A205D">
              <w:rPr>
                <w:b/>
                <w:spacing w:val="-2"/>
                <w:sz w:val="24"/>
                <w:szCs w:val="24"/>
              </w:rPr>
              <w:t>6</w:t>
            </w:r>
          </w:p>
        </w:tc>
        <w:tc>
          <w:tcPr>
            <w:tcW w:w="1438" w:type="dxa"/>
            <w:tcBorders>
              <w:top w:val="outset" w:sz="6" w:space="0" w:color="auto"/>
              <w:left w:val="outset" w:sz="6" w:space="0" w:color="auto"/>
              <w:bottom w:val="outset" w:sz="6" w:space="0" w:color="auto"/>
              <w:right w:val="outset" w:sz="6" w:space="0" w:color="auto"/>
            </w:tcBorders>
            <w:vAlign w:val="center"/>
          </w:tcPr>
          <w:p w:rsidR="00171A41" w:rsidRPr="007A205D" w:rsidRDefault="00171A41" w:rsidP="00171A41">
            <w:pPr>
              <w:widowControl/>
              <w:autoSpaceDE/>
              <w:adjustRightInd/>
              <w:jc w:val="center"/>
              <w:rPr>
                <w:b/>
                <w:spacing w:val="-2"/>
                <w:sz w:val="24"/>
                <w:szCs w:val="24"/>
              </w:rPr>
            </w:pPr>
          </w:p>
          <w:p w:rsidR="00171A41" w:rsidRPr="007A205D" w:rsidRDefault="00171A41" w:rsidP="00171A41">
            <w:pPr>
              <w:widowControl/>
              <w:autoSpaceDE/>
              <w:adjustRightInd/>
              <w:jc w:val="center"/>
              <w:rPr>
                <w:b/>
                <w:spacing w:val="-2"/>
                <w:sz w:val="24"/>
                <w:szCs w:val="24"/>
              </w:rPr>
            </w:pPr>
            <w:r w:rsidRPr="007A205D">
              <w:rPr>
                <w:b/>
                <w:spacing w:val="-2"/>
                <w:sz w:val="24"/>
                <w:szCs w:val="24"/>
              </w:rPr>
              <w:t>20</w:t>
            </w: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p>
        </w:tc>
        <w:tc>
          <w:tcPr>
            <w:tcW w:w="1548" w:type="dxa"/>
            <w:tcBorders>
              <w:top w:val="outset" w:sz="6" w:space="0" w:color="auto"/>
              <w:left w:val="outset" w:sz="6" w:space="0" w:color="auto"/>
              <w:bottom w:val="outset" w:sz="6" w:space="0" w:color="auto"/>
              <w:right w:val="outset" w:sz="6" w:space="0" w:color="auto"/>
            </w:tcBorders>
            <w:vAlign w:val="center"/>
          </w:tcPr>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r w:rsidRPr="007A205D">
              <w:rPr>
                <w:b/>
                <w:spacing w:val="-2"/>
                <w:sz w:val="24"/>
                <w:szCs w:val="24"/>
              </w:rPr>
              <w:t>9</w:t>
            </w:r>
          </w:p>
        </w:tc>
        <w:tc>
          <w:tcPr>
            <w:tcW w:w="2062" w:type="dxa"/>
            <w:tcBorders>
              <w:top w:val="outset" w:sz="6" w:space="0" w:color="auto"/>
              <w:left w:val="outset" w:sz="6" w:space="0" w:color="auto"/>
              <w:bottom w:val="outset" w:sz="6" w:space="0" w:color="auto"/>
              <w:right w:val="outset" w:sz="6" w:space="0" w:color="auto"/>
            </w:tcBorders>
            <w:vAlign w:val="center"/>
          </w:tcPr>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z w:val="24"/>
                <w:szCs w:val="24"/>
              </w:rPr>
            </w:pP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r w:rsidRPr="007A205D">
              <w:rPr>
                <w:b/>
                <w:sz w:val="24"/>
                <w:szCs w:val="24"/>
                <w:lang w:val="en-US"/>
              </w:rPr>
              <w:t>II</w:t>
            </w:r>
            <w:r w:rsidRPr="007A205D">
              <w:rPr>
                <w:b/>
                <w:sz w:val="24"/>
                <w:szCs w:val="24"/>
              </w:rPr>
              <w:t xml:space="preserve"> юношеский разряд</w:t>
            </w:r>
          </w:p>
        </w:tc>
      </w:tr>
      <w:tr w:rsidR="00171A41" w:rsidRPr="007A205D" w:rsidTr="00365833">
        <w:tc>
          <w:tcPr>
            <w:tcW w:w="1606" w:type="dxa"/>
            <w:tcBorders>
              <w:top w:val="outset" w:sz="6" w:space="0" w:color="auto"/>
              <w:left w:val="outset" w:sz="6" w:space="0" w:color="auto"/>
              <w:bottom w:val="outset" w:sz="6" w:space="0" w:color="auto"/>
              <w:right w:val="outset" w:sz="6" w:space="0" w:color="auto"/>
            </w:tcBorders>
            <w:vAlign w:val="center"/>
          </w:tcPr>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r w:rsidRPr="007A205D">
              <w:rPr>
                <w:b/>
                <w:spacing w:val="-2"/>
                <w:sz w:val="24"/>
                <w:szCs w:val="24"/>
              </w:rPr>
              <w:t>2</w:t>
            </w: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p>
        </w:tc>
        <w:tc>
          <w:tcPr>
            <w:tcW w:w="1432" w:type="dxa"/>
            <w:tcBorders>
              <w:top w:val="outset" w:sz="6" w:space="0" w:color="auto"/>
              <w:left w:val="outset" w:sz="6" w:space="0" w:color="auto"/>
              <w:bottom w:val="outset" w:sz="6" w:space="0" w:color="auto"/>
              <w:right w:val="outset" w:sz="6" w:space="0" w:color="auto"/>
            </w:tcBorders>
            <w:vAlign w:val="center"/>
          </w:tcPr>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r w:rsidRPr="007A205D">
              <w:rPr>
                <w:b/>
                <w:spacing w:val="-2"/>
                <w:sz w:val="24"/>
                <w:szCs w:val="24"/>
              </w:rPr>
              <w:t>8</w:t>
            </w:r>
          </w:p>
        </w:tc>
        <w:tc>
          <w:tcPr>
            <w:tcW w:w="1432" w:type="dxa"/>
            <w:tcBorders>
              <w:top w:val="outset" w:sz="6" w:space="0" w:color="auto"/>
              <w:left w:val="outset" w:sz="6" w:space="0" w:color="auto"/>
              <w:bottom w:val="outset" w:sz="6" w:space="0" w:color="auto"/>
              <w:right w:val="outset" w:sz="6" w:space="0" w:color="auto"/>
            </w:tcBorders>
            <w:vAlign w:val="center"/>
          </w:tcPr>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r w:rsidRPr="007A205D">
              <w:rPr>
                <w:b/>
                <w:spacing w:val="-2"/>
                <w:sz w:val="24"/>
                <w:szCs w:val="24"/>
              </w:rPr>
              <w:t>6</w:t>
            </w:r>
          </w:p>
        </w:tc>
        <w:tc>
          <w:tcPr>
            <w:tcW w:w="1438" w:type="dxa"/>
            <w:tcBorders>
              <w:top w:val="outset" w:sz="6" w:space="0" w:color="auto"/>
              <w:left w:val="outset" w:sz="6" w:space="0" w:color="auto"/>
              <w:bottom w:val="outset" w:sz="6" w:space="0" w:color="auto"/>
              <w:right w:val="outset" w:sz="6" w:space="0" w:color="auto"/>
            </w:tcBorders>
            <w:vAlign w:val="center"/>
          </w:tcPr>
          <w:p w:rsidR="00171A41" w:rsidRPr="007A205D" w:rsidRDefault="00171A41" w:rsidP="00171A41">
            <w:pPr>
              <w:widowControl/>
              <w:autoSpaceDE/>
              <w:adjustRightInd/>
              <w:jc w:val="center"/>
              <w:rPr>
                <w:b/>
                <w:spacing w:val="-2"/>
                <w:sz w:val="24"/>
                <w:szCs w:val="24"/>
              </w:rPr>
            </w:pPr>
          </w:p>
          <w:p w:rsidR="00171A41" w:rsidRPr="007A205D" w:rsidRDefault="00171A41" w:rsidP="00171A41">
            <w:pPr>
              <w:widowControl/>
              <w:autoSpaceDE/>
              <w:adjustRightInd/>
              <w:jc w:val="center"/>
              <w:rPr>
                <w:b/>
                <w:spacing w:val="-2"/>
                <w:sz w:val="24"/>
                <w:szCs w:val="24"/>
              </w:rPr>
            </w:pPr>
            <w:r w:rsidRPr="007A205D">
              <w:rPr>
                <w:b/>
                <w:spacing w:val="-2"/>
                <w:sz w:val="24"/>
                <w:szCs w:val="24"/>
              </w:rPr>
              <w:t>20</w:t>
            </w: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p>
        </w:tc>
        <w:tc>
          <w:tcPr>
            <w:tcW w:w="1548" w:type="dxa"/>
            <w:tcBorders>
              <w:top w:val="outset" w:sz="6" w:space="0" w:color="auto"/>
              <w:left w:val="outset" w:sz="6" w:space="0" w:color="auto"/>
              <w:bottom w:val="outset" w:sz="6" w:space="0" w:color="auto"/>
              <w:right w:val="outset" w:sz="6" w:space="0" w:color="auto"/>
            </w:tcBorders>
            <w:vAlign w:val="center"/>
          </w:tcPr>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r w:rsidRPr="007A205D">
              <w:rPr>
                <w:b/>
                <w:spacing w:val="-2"/>
                <w:sz w:val="24"/>
                <w:szCs w:val="24"/>
              </w:rPr>
              <w:t>9</w:t>
            </w:r>
          </w:p>
        </w:tc>
        <w:tc>
          <w:tcPr>
            <w:tcW w:w="2062" w:type="dxa"/>
            <w:tcBorders>
              <w:top w:val="outset" w:sz="6" w:space="0" w:color="auto"/>
              <w:left w:val="outset" w:sz="6" w:space="0" w:color="auto"/>
              <w:bottom w:val="outset" w:sz="6" w:space="0" w:color="auto"/>
              <w:right w:val="outset" w:sz="6" w:space="0" w:color="auto"/>
            </w:tcBorders>
            <w:vAlign w:val="center"/>
          </w:tcPr>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z w:val="24"/>
                <w:szCs w:val="24"/>
              </w:rPr>
            </w:pP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z w:val="24"/>
                <w:szCs w:val="24"/>
              </w:rPr>
            </w:pPr>
            <w:r w:rsidRPr="007A205D">
              <w:rPr>
                <w:b/>
                <w:sz w:val="24"/>
                <w:szCs w:val="24"/>
                <w:lang w:val="en-US"/>
              </w:rPr>
              <w:t>I</w:t>
            </w:r>
            <w:r w:rsidRPr="007A205D">
              <w:rPr>
                <w:b/>
                <w:sz w:val="24"/>
                <w:szCs w:val="24"/>
              </w:rPr>
              <w:t xml:space="preserve"> юношеский</w:t>
            </w: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r w:rsidRPr="007A205D">
              <w:rPr>
                <w:b/>
                <w:sz w:val="24"/>
                <w:szCs w:val="24"/>
              </w:rPr>
              <w:t>разряд</w:t>
            </w:r>
          </w:p>
        </w:tc>
      </w:tr>
      <w:tr w:rsidR="00171A41" w:rsidRPr="007A205D" w:rsidTr="00365833">
        <w:trPr>
          <w:trHeight w:val="766"/>
        </w:trPr>
        <w:tc>
          <w:tcPr>
            <w:tcW w:w="1606" w:type="dxa"/>
            <w:tcBorders>
              <w:top w:val="outset" w:sz="6" w:space="0" w:color="auto"/>
              <w:left w:val="outset" w:sz="6" w:space="0" w:color="auto"/>
              <w:bottom w:val="outset" w:sz="6" w:space="0" w:color="auto"/>
              <w:right w:val="outset" w:sz="6" w:space="0" w:color="auto"/>
            </w:tcBorders>
            <w:vAlign w:val="center"/>
          </w:tcPr>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r w:rsidRPr="007A205D">
              <w:rPr>
                <w:b/>
                <w:spacing w:val="-2"/>
                <w:sz w:val="24"/>
                <w:szCs w:val="24"/>
              </w:rPr>
              <w:t>3</w:t>
            </w:r>
          </w:p>
        </w:tc>
        <w:tc>
          <w:tcPr>
            <w:tcW w:w="1432" w:type="dxa"/>
            <w:tcBorders>
              <w:top w:val="outset" w:sz="6" w:space="0" w:color="auto"/>
              <w:left w:val="outset" w:sz="6" w:space="0" w:color="auto"/>
              <w:bottom w:val="outset" w:sz="6" w:space="0" w:color="auto"/>
              <w:right w:val="outset" w:sz="6" w:space="0" w:color="auto"/>
            </w:tcBorders>
            <w:vAlign w:val="center"/>
          </w:tcPr>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r w:rsidRPr="007A205D">
              <w:rPr>
                <w:b/>
                <w:spacing w:val="-2"/>
                <w:sz w:val="24"/>
                <w:szCs w:val="24"/>
              </w:rPr>
              <w:t>10</w:t>
            </w:r>
          </w:p>
        </w:tc>
        <w:tc>
          <w:tcPr>
            <w:tcW w:w="1432" w:type="dxa"/>
            <w:tcBorders>
              <w:top w:val="outset" w:sz="6" w:space="0" w:color="auto"/>
              <w:left w:val="outset" w:sz="6" w:space="0" w:color="auto"/>
              <w:bottom w:val="outset" w:sz="6" w:space="0" w:color="auto"/>
              <w:right w:val="outset" w:sz="6" w:space="0" w:color="auto"/>
            </w:tcBorders>
            <w:vAlign w:val="center"/>
          </w:tcPr>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r w:rsidRPr="007A205D">
              <w:rPr>
                <w:b/>
                <w:spacing w:val="-2"/>
                <w:sz w:val="24"/>
                <w:szCs w:val="24"/>
              </w:rPr>
              <w:t>6</w:t>
            </w:r>
          </w:p>
        </w:tc>
        <w:tc>
          <w:tcPr>
            <w:tcW w:w="1438" w:type="dxa"/>
            <w:tcBorders>
              <w:top w:val="outset" w:sz="6" w:space="0" w:color="auto"/>
              <w:left w:val="outset" w:sz="6" w:space="0" w:color="auto"/>
              <w:bottom w:val="outset" w:sz="6" w:space="0" w:color="auto"/>
              <w:right w:val="outset" w:sz="6" w:space="0" w:color="auto"/>
            </w:tcBorders>
            <w:vAlign w:val="center"/>
          </w:tcPr>
          <w:p w:rsidR="00171A41" w:rsidRPr="007A205D" w:rsidRDefault="00171A41" w:rsidP="00171A41">
            <w:pPr>
              <w:widowControl/>
              <w:autoSpaceDE/>
              <w:adjustRightInd/>
              <w:jc w:val="center"/>
              <w:rPr>
                <w:b/>
                <w:spacing w:val="-2"/>
                <w:sz w:val="24"/>
                <w:szCs w:val="24"/>
              </w:rPr>
            </w:pPr>
          </w:p>
          <w:p w:rsidR="00171A41" w:rsidRPr="007A205D" w:rsidRDefault="00171A41" w:rsidP="00171A41">
            <w:pPr>
              <w:widowControl/>
              <w:autoSpaceDE/>
              <w:adjustRightInd/>
              <w:jc w:val="center"/>
              <w:rPr>
                <w:b/>
                <w:spacing w:val="-2"/>
                <w:sz w:val="24"/>
                <w:szCs w:val="24"/>
              </w:rPr>
            </w:pPr>
            <w:r w:rsidRPr="007A205D">
              <w:rPr>
                <w:b/>
                <w:spacing w:val="-2"/>
                <w:sz w:val="24"/>
                <w:szCs w:val="24"/>
              </w:rPr>
              <w:t>15</w:t>
            </w: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p>
        </w:tc>
        <w:tc>
          <w:tcPr>
            <w:tcW w:w="1548" w:type="dxa"/>
            <w:tcBorders>
              <w:top w:val="outset" w:sz="6" w:space="0" w:color="auto"/>
              <w:left w:val="outset" w:sz="6" w:space="0" w:color="auto"/>
              <w:bottom w:val="outset" w:sz="6" w:space="0" w:color="auto"/>
              <w:right w:val="outset" w:sz="6" w:space="0" w:color="auto"/>
            </w:tcBorders>
            <w:vAlign w:val="center"/>
          </w:tcPr>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r w:rsidRPr="007A205D">
              <w:rPr>
                <w:b/>
                <w:spacing w:val="-2"/>
                <w:sz w:val="24"/>
                <w:szCs w:val="24"/>
              </w:rPr>
              <w:t>12</w:t>
            </w:r>
          </w:p>
        </w:tc>
        <w:tc>
          <w:tcPr>
            <w:tcW w:w="2062" w:type="dxa"/>
            <w:tcBorders>
              <w:top w:val="outset" w:sz="6" w:space="0" w:color="auto"/>
              <w:left w:val="outset" w:sz="6" w:space="0" w:color="auto"/>
              <w:bottom w:val="outset" w:sz="6" w:space="0" w:color="auto"/>
              <w:right w:val="outset" w:sz="6" w:space="0" w:color="auto"/>
            </w:tcBorders>
            <w:vAlign w:val="center"/>
          </w:tcPr>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r w:rsidRPr="007A205D">
              <w:rPr>
                <w:b/>
                <w:sz w:val="24"/>
                <w:szCs w:val="24"/>
                <w:lang w:val="en-US"/>
              </w:rPr>
              <w:t xml:space="preserve">III </w:t>
            </w:r>
            <w:r w:rsidRPr="007A205D">
              <w:rPr>
                <w:b/>
                <w:sz w:val="24"/>
                <w:szCs w:val="24"/>
              </w:rPr>
              <w:t>разряд</w:t>
            </w:r>
          </w:p>
        </w:tc>
      </w:tr>
      <w:tr w:rsidR="00171A41" w:rsidRPr="007A205D" w:rsidTr="00365833">
        <w:tc>
          <w:tcPr>
            <w:tcW w:w="1606" w:type="dxa"/>
            <w:tcBorders>
              <w:top w:val="outset" w:sz="6" w:space="0" w:color="auto"/>
              <w:left w:val="outset" w:sz="6" w:space="0" w:color="auto"/>
              <w:bottom w:val="outset" w:sz="6" w:space="0" w:color="auto"/>
              <w:right w:val="outset" w:sz="6" w:space="0" w:color="auto"/>
            </w:tcBorders>
            <w:vAlign w:val="center"/>
          </w:tcPr>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r w:rsidRPr="007A205D">
              <w:rPr>
                <w:b/>
                <w:spacing w:val="-2"/>
                <w:sz w:val="24"/>
                <w:szCs w:val="24"/>
              </w:rPr>
              <w:t>4</w:t>
            </w:r>
          </w:p>
        </w:tc>
        <w:tc>
          <w:tcPr>
            <w:tcW w:w="1432" w:type="dxa"/>
            <w:tcBorders>
              <w:top w:val="outset" w:sz="6" w:space="0" w:color="auto"/>
              <w:left w:val="outset" w:sz="6" w:space="0" w:color="auto"/>
              <w:bottom w:val="outset" w:sz="6" w:space="0" w:color="auto"/>
              <w:right w:val="outset" w:sz="6" w:space="0" w:color="auto"/>
            </w:tcBorders>
            <w:vAlign w:val="center"/>
          </w:tcPr>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r w:rsidRPr="007A205D">
              <w:rPr>
                <w:b/>
                <w:spacing w:val="-2"/>
                <w:sz w:val="24"/>
                <w:szCs w:val="24"/>
              </w:rPr>
              <w:t>10</w:t>
            </w:r>
          </w:p>
        </w:tc>
        <w:tc>
          <w:tcPr>
            <w:tcW w:w="1432" w:type="dxa"/>
            <w:tcBorders>
              <w:top w:val="outset" w:sz="6" w:space="0" w:color="auto"/>
              <w:left w:val="outset" w:sz="6" w:space="0" w:color="auto"/>
              <w:bottom w:val="outset" w:sz="6" w:space="0" w:color="auto"/>
              <w:right w:val="outset" w:sz="6" w:space="0" w:color="auto"/>
            </w:tcBorders>
            <w:vAlign w:val="center"/>
          </w:tcPr>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r w:rsidRPr="007A205D">
              <w:rPr>
                <w:b/>
                <w:spacing w:val="-2"/>
                <w:sz w:val="24"/>
                <w:szCs w:val="24"/>
              </w:rPr>
              <w:t>6</w:t>
            </w:r>
          </w:p>
        </w:tc>
        <w:tc>
          <w:tcPr>
            <w:tcW w:w="1438" w:type="dxa"/>
            <w:tcBorders>
              <w:top w:val="outset" w:sz="6" w:space="0" w:color="auto"/>
              <w:left w:val="outset" w:sz="6" w:space="0" w:color="auto"/>
              <w:bottom w:val="outset" w:sz="6" w:space="0" w:color="auto"/>
              <w:right w:val="outset" w:sz="6" w:space="0" w:color="auto"/>
            </w:tcBorders>
            <w:vAlign w:val="center"/>
          </w:tcPr>
          <w:p w:rsidR="00171A41" w:rsidRPr="007A205D" w:rsidRDefault="00171A41" w:rsidP="00171A41">
            <w:pPr>
              <w:widowControl/>
              <w:autoSpaceDE/>
              <w:adjustRightInd/>
              <w:jc w:val="center"/>
              <w:rPr>
                <w:b/>
                <w:spacing w:val="-2"/>
                <w:sz w:val="24"/>
                <w:szCs w:val="24"/>
              </w:rPr>
            </w:pPr>
          </w:p>
          <w:p w:rsidR="00171A41" w:rsidRPr="007A205D" w:rsidRDefault="00171A41" w:rsidP="00171A41">
            <w:pPr>
              <w:widowControl/>
              <w:autoSpaceDE/>
              <w:adjustRightInd/>
              <w:jc w:val="center"/>
              <w:rPr>
                <w:b/>
                <w:spacing w:val="-2"/>
                <w:sz w:val="24"/>
                <w:szCs w:val="24"/>
              </w:rPr>
            </w:pPr>
            <w:r w:rsidRPr="007A205D">
              <w:rPr>
                <w:b/>
                <w:spacing w:val="-2"/>
                <w:sz w:val="24"/>
                <w:szCs w:val="24"/>
              </w:rPr>
              <w:t>15</w:t>
            </w: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p>
        </w:tc>
        <w:tc>
          <w:tcPr>
            <w:tcW w:w="1548" w:type="dxa"/>
            <w:tcBorders>
              <w:top w:val="outset" w:sz="6" w:space="0" w:color="auto"/>
              <w:left w:val="outset" w:sz="6" w:space="0" w:color="auto"/>
              <w:bottom w:val="outset" w:sz="6" w:space="0" w:color="auto"/>
              <w:right w:val="outset" w:sz="6" w:space="0" w:color="auto"/>
            </w:tcBorders>
            <w:vAlign w:val="center"/>
          </w:tcPr>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pacing w:val="-2"/>
                <w:sz w:val="24"/>
                <w:szCs w:val="24"/>
              </w:rPr>
            </w:pPr>
            <w:r w:rsidRPr="007A205D">
              <w:rPr>
                <w:b/>
                <w:spacing w:val="-2"/>
                <w:sz w:val="24"/>
                <w:szCs w:val="24"/>
              </w:rPr>
              <w:t>12</w:t>
            </w:r>
          </w:p>
        </w:tc>
        <w:tc>
          <w:tcPr>
            <w:tcW w:w="2062" w:type="dxa"/>
            <w:tcBorders>
              <w:top w:val="outset" w:sz="6" w:space="0" w:color="auto"/>
              <w:left w:val="outset" w:sz="6" w:space="0" w:color="auto"/>
              <w:bottom w:val="outset" w:sz="6" w:space="0" w:color="auto"/>
              <w:right w:val="outset" w:sz="6" w:space="0" w:color="auto"/>
            </w:tcBorders>
            <w:vAlign w:val="center"/>
          </w:tcPr>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z w:val="24"/>
                <w:szCs w:val="24"/>
              </w:rPr>
            </w:pPr>
          </w:p>
          <w:p w:rsidR="00171A41" w:rsidRPr="007A205D" w:rsidRDefault="00171A41" w:rsidP="00171A41">
            <w:pPr>
              <w:tabs>
                <w:tab w:val="left" w:leader="hyphen" w:pos="1171"/>
                <w:tab w:val="left" w:leader="hyphen" w:pos="2040"/>
                <w:tab w:val="left" w:leader="underscore" w:pos="3643"/>
                <w:tab w:val="left" w:leader="underscore" w:pos="4714"/>
              </w:tabs>
              <w:spacing w:line="182" w:lineRule="exact"/>
              <w:jc w:val="center"/>
              <w:rPr>
                <w:b/>
                <w:sz w:val="24"/>
                <w:szCs w:val="24"/>
              </w:rPr>
            </w:pPr>
            <w:r w:rsidRPr="007A205D">
              <w:rPr>
                <w:b/>
                <w:sz w:val="24"/>
                <w:szCs w:val="24"/>
                <w:lang w:val="en-US"/>
              </w:rPr>
              <w:t>II</w:t>
            </w:r>
            <w:r w:rsidRPr="007A205D">
              <w:rPr>
                <w:b/>
                <w:sz w:val="24"/>
                <w:szCs w:val="24"/>
              </w:rPr>
              <w:t xml:space="preserve"> разряд</w:t>
            </w:r>
          </w:p>
        </w:tc>
      </w:tr>
    </w:tbl>
    <w:p w:rsidR="002A2067" w:rsidRPr="007A205D" w:rsidRDefault="002A2067" w:rsidP="00171A41">
      <w:pPr>
        <w:autoSpaceDE w:val="0"/>
        <w:autoSpaceDN w:val="0"/>
        <w:adjustRightInd w:val="0"/>
        <w:spacing w:after="0"/>
        <w:ind w:firstLine="708"/>
        <w:jc w:val="both"/>
        <w:rPr>
          <w:rFonts w:ascii="Times New Roman" w:hAnsi="Times New Roman" w:cs="Times New Roman"/>
          <w:b/>
          <w:sz w:val="24"/>
          <w:szCs w:val="24"/>
        </w:rPr>
      </w:pPr>
    </w:p>
    <w:p w:rsidR="002A2067" w:rsidRPr="007A205D" w:rsidRDefault="002A2067" w:rsidP="00171A41">
      <w:pPr>
        <w:autoSpaceDE w:val="0"/>
        <w:autoSpaceDN w:val="0"/>
        <w:adjustRightInd w:val="0"/>
        <w:spacing w:after="0"/>
        <w:ind w:firstLine="708"/>
        <w:jc w:val="both"/>
        <w:rPr>
          <w:rFonts w:ascii="Times New Roman" w:hAnsi="Times New Roman" w:cs="Times New Roman"/>
          <w:b/>
          <w:sz w:val="24"/>
          <w:szCs w:val="24"/>
        </w:rPr>
      </w:pPr>
    </w:p>
    <w:p w:rsidR="002A2067" w:rsidRPr="007A205D" w:rsidRDefault="002A2067" w:rsidP="00171A41">
      <w:pPr>
        <w:autoSpaceDE w:val="0"/>
        <w:autoSpaceDN w:val="0"/>
        <w:adjustRightInd w:val="0"/>
        <w:spacing w:after="0"/>
        <w:ind w:firstLine="708"/>
        <w:jc w:val="both"/>
        <w:rPr>
          <w:rFonts w:ascii="Times New Roman" w:hAnsi="Times New Roman" w:cs="Times New Roman"/>
          <w:b/>
          <w:sz w:val="24"/>
          <w:szCs w:val="24"/>
        </w:rPr>
      </w:pPr>
    </w:p>
    <w:p w:rsidR="00BB4A2A" w:rsidRPr="007A205D" w:rsidRDefault="00BB4A2A" w:rsidP="00171A41">
      <w:pPr>
        <w:autoSpaceDE w:val="0"/>
        <w:autoSpaceDN w:val="0"/>
        <w:adjustRightInd w:val="0"/>
        <w:spacing w:after="0"/>
        <w:ind w:firstLine="708"/>
        <w:jc w:val="both"/>
        <w:rPr>
          <w:rFonts w:ascii="Times New Roman" w:hAnsi="Times New Roman" w:cs="Times New Roman"/>
          <w:b/>
          <w:sz w:val="24"/>
          <w:szCs w:val="24"/>
        </w:rPr>
      </w:pPr>
    </w:p>
    <w:p w:rsidR="00795D46" w:rsidRPr="00857D1E" w:rsidRDefault="00795D46" w:rsidP="00207C02">
      <w:pPr>
        <w:autoSpaceDE w:val="0"/>
        <w:autoSpaceDN w:val="0"/>
        <w:adjustRightInd w:val="0"/>
        <w:spacing w:after="0"/>
        <w:jc w:val="both"/>
        <w:rPr>
          <w:rFonts w:ascii="Times New Roman" w:hAnsi="Times New Roman" w:cs="Times New Roman"/>
          <w:b/>
          <w:bCs/>
          <w:sz w:val="26"/>
          <w:szCs w:val="26"/>
        </w:rPr>
      </w:pPr>
    </w:p>
    <w:p w:rsidR="00795D46" w:rsidRDefault="00795D46" w:rsidP="00207C02">
      <w:pPr>
        <w:autoSpaceDE w:val="0"/>
        <w:autoSpaceDN w:val="0"/>
        <w:adjustRightInd w:val="0"/>
        <w:spacing w:after="0"/>
        <w:jc w:val="both"/>
        <w:rPr>
          <w:rFonts w:ascii="Times New Roman" w:hAnsi="Times New Roman" w:cs="Times New Roman"/>
          <w:b/>
          <w:bCs/>
          <w:sz w:val="24"/>
          <w:szCs w:val="24"/>
        </w:rPr>
      </w:pPr>
    </w:p>
    <w:p w:rsidR="002C6A09" w:rsidRDefault="00E40E7B" w:rsidP="00BD0AE9">
      <w:pPr>
        <w:pStyle w:val="a3"/>
        <w:numPr>
          <w:ilvl w:val="1"/>
          <w:numId w:val="14"/>
        </w:numPr>
        <w:ind w:left="284"/>
        <w:jc w:val="center"/>
        <w:rPr>
          <w:rFonts w:ascii="Times New Roman" w:hAnsi="Times New Roman" w:cs="Times New Roman"/>
          <w:b/>
          <w:sz w:val="28"/>
          <w:szCs w:val="28"/>
          <w:lang w:eastAsia="ru-RU"/>
        </w:rPr>
      </w:pPr>
      <w:r w:rsidRPr="002C6A09">
        <w:rPr>
          <w:rFonts w:ascii="Times New Roman" w:hAnsi="Times New Roman" w:cs="Times New Roman"/>
          <w:b/>
          <w:sz w:val="28"/>
          <w:szCs w:val="28"/>
          <w:lang w:eastAsia="ru-RU"/>
        </w:rPr>
        <w:t xml:space="preserve">Соотношение объемов тренировочного процесса по годам </w:t>
      </w:r>
    </w:p>
    <w:p w:rsidR="00E40E7B" w:rsidRPr="002C6A09" w:rsidRDefault="00E40E7B" w:rsidP="002C6A09">
      <w:pPr>
        <w:pStyle w:val="a3"/>
        <w:ind w:left="-436"/>
        <w:jc w:val="center"/>
        <w:rPr>
          <w:rFonts w:ascii="Times New Roman" w:hAnsi="Times New Roman" w:cs="Times New Roman"/>
          <w:b/>
          <w:sz w:val="28"/>
          <w:szCs w:val="28"/>
          <w:lang w:eastAsia="ru-RU"/>
        </w:rPr>
      </w:pPr>
      <w:r w:rsidRPr="002C6A09">
        <w:rPr>
          <w:rFonts w:ascii="Times New Roman" w:hAnsi="Times New Roman" w:cs="Times New Roman"/>
          <w:b/>
          <w:sz w:val="28"/>
          <w:szCs w:val="28"/>
          <w:lang w:eastAsia="ru-RU"/>
        </w:rPr>
        <w:t>спортивной подготовки</w:t>
      </w:r>
      <w:r w:rsidR="007A205D" w:rsidRPr="002C6A09">
        <w:rPr>
          <w:rFonts w:ascii="Times New Roman" w:hAnsi="Times New Roman" w:cs="Times New Roman"/>
          <w:b/>
          <w:sz w:val="28"/>
          <w:szCs w:val="28"/>
          <w:lang w:eastAsia="ru-RU"/>
        </w:rPr>
        <w:t xml:space="preserve"> </w:t>
      </w:r>
    </w:p>
    <w:p w:rsidR="00D3113F" w:rsidRDefault="00D3113F" w:rsidP="00D3113F">
      <w:pPr>
        <w:pStyle w:val="a3"/>
        <w:ind w:left="284"/>
        <w:rPr>
          <w:rFonts w:ascii="Times New Roman" w:hAnsi="Times New Roman" w:cs="Times New Roman"/>
          <w:b/>
          <w:sz w:val="26"/>
          <w:szCs w:val="26"/>
          <w:lang w:eastAsia="ru-RU"/>
        </w:rPr>
      </w:pPr>
    </w:p>
    <w:p w:rsidR="00D3113F" w:rsidRPr="00B20D02" w:rsidRDefault="00D3113F" w:rsidP="00D3113F">
      <w:pPr>
        <w:pStyle w:val="a3"/>
        <w:spacing w:line="276" w:lineRule="auto"/>
        <w:ind w:firstLine="567"/>
        <w:jc w:val="both"/>
        <w:rPr>
          <w:rFonts w:ascii="Times New Roman" w:hAnsi="Times New Roman" w:cs="Times New Roman"/>
          <w:sz w:val="26"/>
          <w:szCs w:val="26"/>
        </w:rPr>
      </w:pPr>
      <w:r w:rsidRPr="00B20D02">
        <w:rPr>
          <w:rFonts w:ascii="Times New Roman" w:hAnsi="Times New Roman" w:cs="Times New Roman"/>
          <w:sz w:val="26"/>
          <w:szCs w:val="26"/>
        </w:rPr>
        <w:t xml:space="preserve">Индивидуальное планирование многолетней подготовки осуществляется на основе следующих методические положений: </w:t>
      </w:r>
    </w:p>
    <w:p w:rsidR="00D3113F" w:rsidRPr="00B20D02" w:rsidRDefault="00D3113F" w:rsidP="00D3113F">
      <w:pPr>
        <w:pStyle w:val="a3"/>
        <w:spacing w:line="276" w:lineRule="auto"/>
        <w:ind w:firstLine="567"/>
        <w:jc w:val="both"/>
        <w:rPr>
          <w:rFonts w:ascii="Times New Roman" w:hAnsi="Times New Roman" w:cs="Times New Roman"/>
          <w:sz w:val="26"/>
          <w:szCs w:val="26"/>
        </w:rPr>
      </w:pPr>
      <w:r w:rsidRPr="00B20D02">
        <w:rPr>
          <w:rFonts w:ascii="Times New Roman" w:hAnsi="Times New Roman" w:cs="Times New Roman"/>
          <w:sz w:val="26"/>
          <w:szCs w:val="26"/>
        </w:rPr>
        <w:t xml:space="preserve">1) Строгая преемственность задач, средств и методов тренировки детей, подростков и взрослых спортсменов; </w:t>
      </w:r>
    </w:p>
    <w:p w:rsidR="00D3113F" w:rsidRPr="00B20D02" w:rsidRDefault="00D3113F" w:rsidP="00D3113F">
      <w:pPr>
        <w:pStyle w:val="a3"/>
        <w:spacing w:line="276" w:lineRule="auto"/>
        <w:ind w:firstLine="567"/>
        <w:jc w:val="both"/>
        <w:rPr>
          <w:rFonts w:ascii="Times New Roman" w:hAnsi="Times New Roman" w:cs="Times New Roman"/>
          <w:sz w:val="26"/>
          <w:szCs w:val="26"/>
        </w:rPr>
      </w:pPr>
      <w:r w:rsidRPr="00B20D02">
        <w:rPr>
          <w:rFonts w:ascii="Times New Roman" w:hAnsi="Times New Roman" w:cs="Times New Roman"/>
          <w:sz w:val="26"/>
          <w:szCs w:val="26"/>
        </w:rPr>
        <w:t>2) неуклонное возраста</w:t>
      </w:r>
      <w:r w:rsidRPr="00B20D02">
        <w:rPr>
          <w:rFonts w:ascii="Times New Roman" w:hAnsi="Times New Roman" w:cs="Times New Roman"/>
          <w:spacing w:val="-1"/>
          <w:sz w:val="26"/>
          <w:szCs w:val="26"/>
        </w:rPr>
        <w:t>ние объема средств общей и специальной физической подготовки, соот</w:t>
      </w:r>
      <w:r w:rsidRPr="00B20D02">
        <w:rPr>
          <w:rFonts w:ascii="Times New Roman" w:hAnsi="Times New Roman" w:cs="Times New Roman"/>
          <w:sz w:val="26"/>
          <w:szCs w:val="26"/>
        </w:rPr>
        <w:t>ношение между которыми постепенно изменяется - из года в год увели</w:t>
      </w:r>
      <w:r w:rsidRPr="00B20D02">
        <w:rPr>
          <w:rFonts w:ascii="Times New Roman" w:hAnsi="Times New Roman" w:cs="Times New Roman"/>
          <w:spacing w:val="2"/>
          <w:sz w:val="26"/>
          <w:szCs w:val="26"/>
        </w:rPr>
        <w:t xml:space="preserve">чивается  удельный вес объема СФП (по отношению к общему объема </w:t>
      </w:r>
      <w:r w:rsidRPr="00B20D02">
        <w:rPr>
          <w:rFonts w:ascii="Times New Roman" w:hAnsi="Times New Roman" w:cs="Times New Roman"/>
          <w:sz w:val="26"/>
          <w:szCs w:val="26"/>
        </w:rPr>
        <w:t>тренировочных нагрузок) и, соответственно, уменьшается удельный вес средств ОФП;</w:t>
      </w:r>
    </w:p>
    <w:p w:rsidR="00D3113F" w:rsidRPr="00B20D02" w:rsidRDefault="00D3113F" w:rsidP="00D3113F">
      <w:pPr>
        <w:pStyle w:val="a3"/>
        <w:spacing w:line="276" w:lineRule="auto"/>
        <w:ind w:firstLine="567"/>
        <w:jc w:val="both"/>
        <w:rPr>
          <w:rFonts w:ascii="Times New Roman" w:hAnsi="Times New Roman" w:cs="Times New Roman"/>
          <w:sz w:val="26"/>
          <w:szCs w:val="26"/>
        </w:rPr>
      </w:pPr>
      <w:r w:rsidRPr="00B20D02">
        <w:rPr>
          <w:rFonts w:ascii="Times New Roman" w:hAnsi="Times New Roman" w:cs="Times New Roman"/>
          <w:sz w:val="26"/>
          <w:szCs w:val="26"/>
        </w:rPr>
        <w:t xml:space="preserve">3)  непрерывное совершенствование спортивной техники; </w:t>
      </w:r>
    </w:p>
    <w:p w:rsidR="00D3113F" w:rsidRPr="00B20D02" w:rsidRDefault="00D3113F" w:rsidP="00D3113F">
      <w:pPr>
        <w:pStyle w:val="a3"/>
        <w:spacing w:line="276" w:lineRule="auto"/>
        <w:ind w:firstLine="567"/>
        <w:jc w:val="both"/>
        <w:rPr>
          <w:rFonts w:ascii="Times New Roman" w:hAnsi="Times New Roman" w:cs="Times New Roman"/>
          <w:sz w:val="26"/>
          <w:szCs w:val="26"/>
        </w:rPr>
      </w:pPr>
      <w:r w:rsidRPr="00B20D02">
        <w:rPr>
          <w:rFonts w:ascii="Times New Roman" w:hAnsi="Times New Roman" w:cs="Times New Roman"/>
          <w:sz w:val="26"/>
          <w:szCs w:val="26"/>
        </w:rPr>
        <w:lastRenderedPageBreak/>
        <w:t xml:space="preserve">4) 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  </w:t>
      </w:r>
    </w:p>
    <w:p w:rsidR="00D3113F" w:rsidRPr="00B20D02" w:rsidRDefault="00D3113F" w:rsidP="00D3113F">
      <w:pPr>
        <w:pStyle w:val="a3"/>
        <w:spacing w:line="276" w:lineRule="auto"/>
        <w:ind w:firstLine="567"/>
        <w:jc w:val="both"/>
        <w:rPr>
          <w:rFonts w:ascii="Times New Roman" w:hAnsi="Times New Roman" w:cs="Times New Roman"/>
          <w:spacing w:val="4"/>
          <w:sz w:val="26"/>
          <w:szCs w:val="26"/>
        </w:rPr>
      </w:pPr>
      <w:r w:rsidRPr="00B20D02">
        <w:rPr>
          <w:rFonts w:ascii="Times New Roman" w:hAnsi="Times New Roman" w:cs="Times New Roman"/>
          <w:sz w:val="26"/>
          <w:szCs w:val="26"/>
        </w:rPr>
        <w:t>5) правильное планирова</w:t>
      </w:r>
      <w:r w:rsidRPr="00B20D02">
        <w:rPr>
          <w:rFonts w:ascii="Times New Roman" w:hAnsi="Times New Roman" w:cs="Times New Roman"/>
          <w:spacing w:val="-2"/>
          <w:sz w:val="26"/>
          <w:szCs w:val="26"/>
        </w:rPr>
        <w:t xml:space="preserve">ние тренировочных и соревновательных нагрузок, принимая во внимание </w:t>
      </w:r>
      <w:r w:rsidRPr="00B20D02">
        <w:rPr>
          <w:rFonts w:ascii="Times New Roman" w:hAnsi="Times New Roman" w:cs="Times New Roman"/>
          <w:spacing w:val="4"/>
          <w:sz w:val="26"/>
          <w:szCs w:val="26"/>
        </w:rPr>
        <w:t>периоды полового созревания;</w:t>
      </w:r>
    </w:p>
    <w:p w:rsidR="00D3113F" w:rsidRPr="00B20D02" w:rsidRDefault="00D3113F" w:rsidP="00D3113F">
      <w:pPr>
        <w:pStyle w:val="a3"/>
        <w:spacing w:line="276" w:lineRule="auto"/>
        <w:ind w:firstLine="567"/>
        <w:jc w:val="both"/>
        <w:rPr>
          <w:rFonts w:ascii="Times New Roman" w:hAnsi="Times New Roman" w:cs="Times New Roman"/>
          <w:sz w:val="26"/>
          <w:szCs w:val="26"/>
        </w:rPr>
      </w:pPr>
      <w:r w:rsidRPr="00B20D02">
        <w:rPr>
          <w:rFonts w:ascii="Times New Roman" w:hAnsi="Times New Roman" w:cs="Times New Roman"/>
          <w:spacing w:val="4"/>
          <w:sz w:val="26"/>
          <w:szCs w:val="26"/>
        </w:rPr>
        <w:t xml:space="preserve">6) </w:t>
      </w:r>
      <w:r w:rsidR="00AB337A">
        <w:rPr>
          <w:rFonts w:ascii="Times New Roman" w:hAnsi="Times New Roman" w:cs="Times New Roman"/>
          <w:spacing w:val="4"/>
          <w:sz w:val="26"/>
          <w:szCs w:val="26"/>
        </w:rPr>
        <w:t>о</w:t>
      </w:r>
      <w:r w:rsidRPr="00B20D02">
        <w:rPr>
          <w:rFonts w:ascii="Times New Roman" w:hAnsi="Times New Roman" w:cs="Times New Roman"/>
          <w:spacing w:val="4"/>
          <w:sz w:val="26"/>
          <w:szCs w:val="26"/>
        </w:rPr>
        <w:t xml:space="preserve">существление как одновременно </w:t>
      </w:r>
      <w:r w:rsidRPr="00B20D02">
        <w:rPr>
          <w:rFonts w:ascii="Times New Roman" w:hAnsi="Times New Roman" w:cs="Times New Roman"/>
          <w:spacing w:val="2"/>
          <w:sz w:val="26"/>
          <w:szCs w:val="26"/>
        </w:rPr>
        <w:t xml:space="preserve">развития физических качеств спортсменов на всех этапах многолетней </w:t>
      </w:r>
      <w:r w:rsidRPr="00B20D02">
        <w:rPr>
          <w:rFonts w:ascii="Times New Roman" w:hAnsi="Times New Roman" w:cs="Times New Roman"/>
          <w:spacing w:val="-9"/>
          <w:sz w:val="26"/>
          <w:szCs w:val="26"/>
        </w:rPr>
        <w:t xml:space="preserve">подготовки, так и преимущественного развития отдельных физических </w:t>
      </w:r>
      <w:r w:rsidRPr="00B20D02">
        <w:rPr>
          <w:rFonts w:ascii="Times New Roman" w:hAnsi="Times New Roman" w:cs="Times New Roman"/>
          <w:spacing w:val="-7"/>
          <w:sz w:val="26"/>
          <w:szCs w:val="26"/>
        </w:rPr>
        <w:t>качеств в наиболее благоприятные возрастные периоды.</w:t>
      </w:r>
    </w:p>
    <w:p w:rsidR="00D3113F" w:rsidRDefault="00D3113F" w:rsidP="00D3113F">
      <w:pPr>
        <w:autoSpaceDE w:val="0"/>
        <w:autoSpaceDN w:val="0"/>
        <w:adjustRightInd w:val="0"/>
        <w:spacing w:after="0"/>
        <w:jc w:val="center"/>
        <w:rPr>
          <w:rFonts w:ascii="Times New Roman" w:hAnsi="Times New Roman" w:cs="Times New Roman"/>
          <w:b/>
          <w:bCs/>
          <w:sz w:val="26"/>
          <w:szCs w:val="26"/>
        </w:rPr>
      </w:pPr>
    </w:p>
    <w:p w:rsidR="00E40E7B" w:rsidRDefault="00E40E7B" w:rsidP="00E40E7B">
      <w:pPr>
        <w:pStyle w:val="ConsPlusNormal"/>
        <w:jc w:val="both"/>
      </w:pPr>
    </w:p>
    <w:tbl>
      <w:tblPr>
        <w:tblW w:w="9214" w:type="dxa"/>
        <w:tblInd w:w="62" w:type="dxa"/>
        <w:tblLayout w:type="fixed"/>
        <w:tblCellMar>
          <w:top w:w="102" w:type="dxa"/>
          <w:left w:w="62" w:type="dxa"/>
          <w:bottom w:w="102" w:type="dxa"/>
          <w:right w:w="62" w:type="dxa"/>
        </w:tblCellMar>
        <w:tblLook w:val="0000"/>
      </w:tblPr>
      <w:tblGrid>
        <w:gridCol w:w="3828"/>
        <w:gridCol w:w="1275"/>
        <w:gridCol w:w="1418"/>
        <w:gridCol w:w="1276"/>
        <w:gridCol w:w="1417"/>
      </w:tblGrid>
      <w:tr w:rsidR="00E40E7B" w:rsidTr="003B5758">
        <w:tc>
          <w:tcPr>
            <w:tcW w:w="3828" w:type="dxa"/>
            <w:vMerge w:val="restart"/>
            <w:tcBorders>
              <w:top w:val="single" w:sz="4" w:space="0" w:color="auto"/>
              <w:left w:val="single" w:sz="4" w:space="0" w:color="auto"/>
              <w:bottom w:val="single" w:sz="4" w:space="0" w:color="auto"/>
              <w:right w:val="single" w:sz="4" w:space="0" w:color="auto"/>
            </w:tcBorders>
          </w:tcPr>
          <w:p w:rsidR="00D3113F" w:rsidRDefault="00E40E7B" w:rsidP="002650C9">
            <w:pPr>
              <w:pStyle w:val="ConsPlusNormal"/>
              <w:jc w:val="center"/>
              <w:rPr>
                <w:rFonts w:ascii="Times New Roman" w:hAnsi="Times New Roman" w:cs="Times New Roman"/>
                <w:sz w:val="24"/>
                <w:szCs w:val="24"/>
              </w:rPr>
            </w:pPr>
            <w:r w:rsidRPr="00E40E7B">
              <w:rPr>
                <w:rFonts w:ascii="Times New Roman" w:hAnsi="Times New Roman" w:cs="Times New Roman"/>
                <w:sz w:val="24"/>
                <w:szCs w:val="24"/>
              </w:rPr>
              <w:t>Разделы</w:t>
            </w:r>
          </w:p>
          <w:p w:rsidR="00E40E7B" w:rsidRPr="00E40E7B" w:rsidRDefault="00E40E7B" w:rsidP="002650C9">
            <w:pPr>
              <w:pStyle w:val="ConsPlusNormal"/>
              <w:jc w:val="center"/>
              <w:rPr>
                <w:rFonts w:ascii="Times New Roman" w:hAnsi="Times New Roman" w:cs="Times New Roman"/>
                <w:sz w:val="24"/>
                <w:szCs w:val="24"/>
              </w:rPr>
            </w:pPr>
            <w:r w:rsidRPr="00E40E7B">
              <w:rPr>
                <w:rFonts w:ascii="Times New Roman" w:hAnsi="Times New Roman" w:cs="Times New Roman"/>
                <w:sz w:val="24"/>
                <w:szCs w:val="24"/>
              </w:rPr>
              <w:t xml:space="preserve"> спортивной подготовки</w:t>
            </w:r>
          </w:p>
        </w:tc>
        <w:tc>
          <w:tcPr>
            <w:tcW w:w="5386" w:type="dxa"/>
            <w:gridSpan w:val="4"/>
            <w:tcBorders>
              <w:top w:val="single" w:sz="4" w:space="0" w:color="auto"/>
              <w:left w:val="single" w:sz="4" w:space="0" w:color="auto"/>
              <w:bottom w:val="single" w:sz="4" w:space="0" w:color="auto"/>
              <w:right w:val="single" w:sz="4" w:space="0" w:color="auto"/>
            </w:tcBorders>
          </w:tcPr>
          <w:p w:rsidR="00E40E7B" w:rsidRPr="00E40E7B" w:rsidRDefault="00E40E7B" w:rsidP="00E40E7B">
            <w:pPr>
              <w:pStyle w:val="ConsPlusNormal"/>
              <w:jc w:val="center"/>
              <w:rPr>
                <w:rFonts w:ascii="Times New Roman" w:hAnsi="Times New Roman" w:cs="Times New Roman"/>
                <w:sz w:val="24"/>
                <w:szCs w:val="24"/>
              </w:rPr>
            </w:pPr>
            <w:r w:rsidRPr="00E40E7B">
              <w:rPr>
                <w:rFonts w:ascii="Times New Roman" w:hAnsi="Times New Roman" w:cs="Times New Roman"/>
                <w:sz w:val="24"/>
                <w:szCs w:val="24"/>
              </w:rPr>
              <w:t>Этапы и годы спортивной подготовки</w:t>
            </w:r>
          </w:p>
        </w:tc>
      </w:tr>
      <w:tr w:rsidR="00E40E7B" w:rsidTr="003B5758">
        <w:tc>
          <w:tcPr>
            <w:tcW w:w="3828" w:type="dxa"/>
            <w:vMerge/>
            <w:tcBorders>
              <w:top w:val="single" w:sz="4" w:space="0" w:color="auto"/>
              <w:left w:val="single" w:sz="4" w:space="0" w:color="auto"/>
              <w:bottom w:val="single" w:sz="4" w:space="0" w:color="auto"/>
              <w:right w:val="single" w:sz="4" w:space="0" w:color="auto"/>
            </w:tcBorders>
          </w:tcPr>
          <w:p w:rsidR="00E40E7B" w:rsidRPr="00E40E7B" w:rsidRDefault="00E40E7B" w:rsidP="002650C9">
            <w:pPr>
              <w:pStyle w:val="ConsPlusNormal"/>
              <w:jc w:val="both"/>
              <w:rPr>
                <w:rFonts w:ascii="Times New Roman" w:hAnsi="Times New Roman" w:cs="Times New Roman"/>
                <w:sz w:val="24"/>
                <w:szCs w:val="24"/>
              </w:rPr>
            </w:pPr>
          </w:p>
        </w:tc>
        <w:tc>
          <w:tcPr>
            <w:tcW w:w="2693" w:type="dxa"/>
            <w:gridSpan w:val="2"/>
            <w:tcBorders>
              <w:top w:val="single" w:sz="4" w:space="0" w:color="auto"/>
              <w:left w:val="single" w:sz="4" w:space="0" w:color="auto"/>
              <w:bottom w:val="single" w:sz="4" w:space="0" w:color="auto"/>
              <w:right w:val="single" w:sz="4" w:space="0" w:color="auto"/>
            </w:tcBorders>
          </w:tcPr>
          <w:p w:rsidR="00E40E7B" w:rsidRPr="00E40E7B" w:rsidRDefault="00E40E7B" w:rsidP="002650C9">
            <w:pPr>
              <w:pStyle w:val="ConsPlusNormal"/>
              <w:jc w:val="center"/>
              <w:rPr>
                <w:rFonts w:ascii="Times New Roman" w:hAnsi="Times New Roman" w:cs="Times New Roman"/>
                <w:sz w:val="24"/>
                <w:szCs w:val="24"/>
              </w:rPr>
            </w:pPr>
            <w:r w:rsidRPr="00E40E7B">
              <w:rPr>
                <w:rFonts w:ascii="Times New Roman" w:hAnsi="Times New Roman" w:cs="Times New Roman"/>
                <w:sz w:val="24"/>
                <w:szCs w:val="24"/>
              </w:rPr>
              <w:t>Этап начальной подготовки</w:t>
            </w:r>
          </w:p>
        </w:tc>
        <w:tc>
          <w:tcPr>
            <w:tcW w:w="2693" w:type="dxa"/>
            <w:gridSpan w:val="2"/>
            <w:tcBorders>
              <w:top w:val="single" w:sz="4" w:space="0" w:color="auto"/>
              <w:left w:val="single" w:sz="4" w:space="0" w:color="auto"/>
              <w:bottom w:val="single" w:sz="4" w:space="0" w:color="auto"/>
              <w:right w:val="single" w:sz="4" w:space="0" w:color="auto"/>
            </w:tcBorders>
          </w:tcPr>
          <w:p w:rsidR="00E40E7B" w:rsidRPr="00E40E7B" w:rsidRDefault="00E40E7B" w:rsidP="002650C9">
            <w:pPr>
              <w:pStyle w:val="ConsPlusNormal"/>
              <w:jc w:val="center"/>
              <w:rPr>
                <w:rFonts w:ascii="Times New Roman" w:hAnsi="Times New Roman" w:cs="Times New Roman"/>
                <w:sz w:val="24"/>
                <w:szCs w:val="24"/>
              </w:rPr>
            </w:pPr>
            <w:r w:rsidRPr="00E40E7B">
              <w:rPr>
                <w:rFonts w:ascii="Times New Roman" w:hAnsi="Times New Roman" w:cs="Times New Roman"/>
                <w:sz w:val="24"/>
                <w:szCs w:val="24"/>
              </w:rPr>
              <w:t>Тренировочный этап (этап спортивной специализации)</w:t>
            </w:r>
          </w:p>
        </w:tc>
      </w:tr>
      <w:tr w:rsidR="00E40E7B" w:rsidTr="003B5758">
        <w:tc>
          <w:tcPr>
            <w:tcW w:w="3828" w:type="dxa"/>
            <w:vMerge/>
            <w:tcBorders>
              <w:top w:val="single" w:sz="4" w:space="0" w:color="auto"/>
              <w:left w:val="single" w:sz="4" w:space="0" w:color="auto"/>
              <w:bottom w:val="single" w:sz="4" w:space="0" w:color="auto"/>
              <w:right w:val="single" w:sz="4" w:space="0" w:color="auto"/>
            </w:tcBorders>
          </w:tcPr>
          <w:p w:rsidR="00E40E7B" w:rsidRPr="00E40E7B" w:rsidRDefault="00E40E7B" w:rsidP="002650C9">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40E7B" w:rsidRPr="00E40E7B" w:rsidRDefault="00E40E7B" w:rsidP="002650C9">
            <w:pPr>
              <w:pStyle w:val="ConsPlusNormal"/>
              <w:jc w:val="center"/>
              <w:rPr>
                <w:rFonts w:ascii="Times New Roman" w:hAnsi="Times New Roman" w:cs="Times New Roman"/>
                <w:sz w:val="24"/>
                <w:szCs w:val="24"/>
              </w:rPr>
            </w:pPr>
            <w:r w:rsidRPr="00E40E7B">
              <w:rPr>
                <w:rFonts w:ascii="Times New Roman" w:hAnsi="Times New Roman" w:cs="Times New Roman"/>
                <w:sz w:val="24"/>
                <w:szCs w:val="24"/>
              </w:rPr>
              <w:t>До года</w:t>
            </w:r>
          </w:p>
        </w:tc>
        <w:tc>
          <w:tcPr>
            <w:tcW w:w="1418" w:type="dxa"/>
            <w:tcBorders>
              <w:top w:val="single" w:sz="4" w:space="0" w:color="auto"/>
              <w:left w:val="single" w:sz="4" w:space="0" w:color="auto"/>
              <w:bottom w:val="single" w:sz="4" w:space="0" w:color="auto"/>
              <w:right w:val="single" w:sz="4" w:space="0" w:color="auto"/>
            </w:tcBorders>
          </w:tcPr>
          <w:p w:rsidR="00E40E7B" w:rsidRPr="00E40E7B" w:rsidRDefault="00E40E7B" w:rsidP="002650C9">
            <w:pPr>
              <w:pStyle w:val="ConsPlusNormal"/>
              <w:jc w:val="center"/>
              <w:rPr>
                <w:rFonts w:ascii="Times New Roman" w:hAnsi="Times New Roman" w:cs="Times New Roman"/>
                <w:sz w:val="24"/>
                <w:szCs w:val="24"/>
              </w:rPr>
            </w:pPr>
            <w:r w:rsidRPr="00E40E7B">
              <w:rPr>
                <w:rFonts w:ascii="Times New Roman" w:hAnsi="Times New Roman" w:cs="Times New Roman"/>
                <w:sz w:val="24"/>
                <w:szCs w:val="24"/>
              </w:rPr>
              <w:t>Свыше года</w:t>
            </w:r>
          </w:p>
        </w:tc>
        <w:tc>
          <w:tcPr>
            <w:tcW w:w="1276" w:type="dxa"/>
            <w:tcBorders>
              <w:top w:val="single" w:sz="4" w:space="0" w:color="auto"/>
              <w:left w:val="single" w:sz="4" w:space="0" w:color="auto"/>
              <w:bottom w:val="single" w:sz="4" w:space="0" w:color="auto"/>
              <w:right w:val="single" w:sz="4" w:space="0" w:color="auto"/>
            </w:tcBorders>
          </w:tcPr>
          <w:p w:rsidR="00E40E7B" w:rsidRPr="00E40E7B" w:rsidRDefault="00E40E7B" w:rsidP="002650C9">
            <w:pPr>
              <w:pStyle w:val="ConsPlusNormal"/>
              <w:jc w:val="center"/>
              <w:rPr>
                <w:rFonts w:ascii="Times New Roman" w:hAnsi="Times New Roman" w:cs="Times New Roman"/>
                <w:sz w:val="24"/>
                <w:szCs w:val="24"/>
              </w:rPr>
            </w:pPr>
            <w:r w:rsidRPr="00E40E7B">
              <w:rPr>
                <w:rFonts w:ascii="Times New Roman" w:hAnsi="Times New Roman" w:cs="Times New Roman"/>
                <w:sz w:val="24"/>
                <w:szCs w:val="24"/>
              </w:rPr>
              <w:t>До двух лет</w:t>
            </w:r>
          </w:p>
        </w:tc>
        <w:tc>
          <w:tcPr>
            <w:tcW w:w="1417" w:type="dxa"/>
            <w:tcBorders>
              <w:top w:val="single" w:sz="4" w:space="0" w:color="auto"/>
              <w:left w:val="single" w:sz="4" w:space="0" w:color="auto"/>
              <w:bottom w:val="single" w:sz="4" w:space="0" w:color="auto"/>
              <w:right w:val="single" w:sz="4" w:space="0" w:color="auto"/>
            </w:tcBorders>
          </w:tcPr>
          <w:p w:rsidR="00E40E7B" w:rsidRPr="00E40E7B" w:rsidRDefault="00E40E7B" w:rsidP="002650C9">
            <w:pPr>
              <w:pStyle w:val="ConsPlusNormal"/>
              <w:jc w:val="center"/>
              <w:rPr>
                <w:rFonts w:ascii="Times New Roman" w:hAnsi="Times New Roman" w:cs="Times New Roman"/>
                <w:sz w:val="24"/>
                <w:szCs w:val="24"/>
              </w:rPr>
            </w:pPr>
            <w:r w:rsidRPr="00E40E7B">
              <w:rPr>
                <w:rFonts w:ascii="Times New Roman" w:hAnsi="Times New Roman" w:cs="Times New Roman"/>
                <w:sz w:val="24"/>
                <w:szCs w:val="24"/>
              </w:rPr>
              <w:t>Свыше двух лет</w:t>
            </w:r>
          </w:p>
        </w:tc>
      </w:tr>
      <w:tr w:rsidR="00E40E7B" w:rsidTr="003B5758">
        <w:tc>
          <w:tcPr>
            <w:tcW w:w="3828" w:type="dxa"/>
            <w:tcBorders>
              <w:top w:val="single" w:sz="4" w:space="0" w:color="auto"/>
              <w:left w:val="single" w:sz="4" w:space="0" w:color="auto"/>
              <w:bottom w:val="single" w:sz="4" w:space="0" w:color="auto"/>
              <w:right w:val="single" w:sz="4" w:space="0" w:color="auto"/>
            </w:tcBorders>
            <w:vAlign w:val="center"/>
          </w:tcPr>
          <w:p w:rsidR="00E40E7B" w:rsidRPr="00E40E7B" w:rsidRDefault="00E40E7B" w:rsidP="002650C9">
            <w:pPr>
              <w:pStyle w:val="ConsPlusNormal"/>
              <w:jc w:val="center"/>
              <w:rPr>
                <w:rFonts w:ascii="Times New Roman" w:hAnsi="Times New Roman" w:cs="Times New Roman"/>
                <w:sz w:val="24"/>
                <w:szCs w:val="24"/>
              </w:rPr>
            </w:pPr>
            <w:r w:rsidRPr="00E40E7B">
              <w:rPr>
                <w:rFonts w:ascii="Times New Roman" w:hAnsi="Times New Roman" w:cs="Times New Roman"/>
                <w:sz w:val="24"/>
                <w:szCs w:val="24"/>
              </w:rPr>
              <w:t>Общая физическая подготовка (%)</w:t>
            </w:r>
          </w:p>
        </w:tc>
        <w:tc>
          <w:tcPr>
            <w:tcW w:w="1275" w:type="dxa"/>
            <w:tcBorders>
              <w:top w:val="single" w:sz="4" w:space="0" w:color="auto"/>
              <w:left w:val="single" w:sz="4" w:space="0" w:color="auto"/>
              <w:bottom w:val="single" w:sz="4" w:space="0" w:color="auto"/>
              <w:right w:val="single" w:sz="4" w:space="0" w:color="auto"/>
            </w:tcBorders>
            <w:vAlign w:val="center"/>
          </w:tcPr>
          <w:p w:rsidR="00E40E7B" w:rsidRPr="00E40E7B" w:rsidRDefault="00E40E7B" w:rsidP="002650C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5 - 7</w:t>
            </w:r>
          </w:p>
        </w:tc>
        <w:tc>
          <w:tcPr>
            <w:tcW w:w="1418" w:type="dxa"/>
            <w:tcBorders>
              <w:top w:val="single" w:sz="4" w:space="0" w:color="auto"/>
              <w:left w:val="single" w:sz="4" w:space="0" w:color="auto"/>
              <w:bottom w:val="single" w:sz="4" w:space="0" w:color="auto"/>
              <w:right w:val="single" w:sz="4" w:space="0" w:color="auto"/>
            </w:tcBorders>
            <w:vAlign w:val="center"/>
          </w:tcPr>
          <w:p w:rsidR="00E40E7B" w:rsidRPr="00E40E7B" w:rsidRDefault="00E40E7B" w:rsidP="002650C9">
            <w:pPr>
              <w:pStyle w:val="ConsPlusNormal"/>
              <w:jc w:val="center"/>
              <w:rPr>
                <w:rFonts w:ascii="Times New Roman" w:hAnsi="Times New Roman" w:cs="Times New Roman"/>
                <w:sz w:val="24"/>
                <w:szCs w:val="24"/>
              </w:rPr>
            </w:pPr>
            <w:r w:rsidRPr="00E40E7B">
              <w:rPr>
                <w:rFonts w:ascii="Times New Roman" w:hAnsi="Times New Roman" w:cs="Times New Roman"/>
                <w:sz w:val="24"/>
                <w:szCs w:val="24"/>
              </w:rPr>
              <w:t>4</w:t>
            </w:r>
            <w:r>
              <w:rPr>
                <w:rFonts w:ascii="Times New Roman" w:hAnsi="Times New Roman" w:cs="Times New Roman"/>
                <w:sz w:val="24"/>
                <w:szCs w:val="24"/>
              </w:rPr>
              <w:t xml:space="preserve"> - 5</w:t>
            </w:r>
          </w:p>
        </w:tc>
        <w:tc>
          <w:tcPr>
            <w:tcW w:w="1276" w:type="dxa"/>
            <w:tcBorders>
              <w:top w:val="single" w:sz="4" w:space="0" w:color="auto"/>
              <w:left w:val="single" w:sz="4" w:space="0" w:color="auto"/>
              <w:bottom w:val="single" w:sz="4" w:space="0" w:color="auto"/>
              <w:right w:val="single" w:sz="4" w:space="0" w:color="auto"/>
            </w:tcBorders>
            <w:vAlign w:val="center"/>
          </w:tcPr>
          <w:p w:rsidR="00E40E7B" w:rsidRPr="00E40E7B" w:rsidRDefault="00E40E7B" w:rsidP="00E40E7B">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Pr="00E40E7B">
              <w:rPr>
                <w:rFonts w:ascii="Times New Roman" w:hAnsi="Times New Roman" w:cs="Times New Roman"/>
                <w:sz w:val="24"/>
                <w:szCs w:val="24"/>
              </w:rPr>
              <w:t xml:space="preserve"> -</w:t>
            </w:r>
            <w:r>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vAlign w:val="center"/>
          </w:tcPr>
          <w:p w:rsidR="00E40E7B" w:rsidRPr="00E40E7B" w:rsidRDefault="00E40E7B" w:rsidP="00E40E7B">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Pr="00E40E7B">
              <w:rPr>
                <w:rFonts w:ascii="Times New Roman" w:hAnsi="Times New Roman" w:cs="Times New Roman"/>
                <w:sz w:val="24"/>
                <w:szCs w:val="24"/>
              </w:rPr>
              <w:t xml:space="preserve"> - </w:t>
            </w:r>
            <w:r>
              <w:rPr>
                <w:rFonts w:ascii="Times New Roman" w:hAnsi="Times New Roman" w:cs="Times New Roman"/>
                <w:sz w:val="24"/>
                <w:szCs w:val="24"/>
              </w:rPr>
              <w:t>5</w:t>
            </w:r>
          </w:p>
        </w:tc>
      </w:tr>
      <w:tr w:rsidR="00E40E7B" w:rsidTr="003B5758">
        <w:tc>
          <w:tcPr>
            <w:tcW w:w="3828" w:type="dxa"/>
            <w:tcBorders>
              <w:top w:val="single" w:sz="4" w:space="0" w:color="auto"/>
              <w:left w:val="single" w:sz="4" w:space="0" w:color="auto"/>
              <w:bottom w:val="single" w:sz="4" w:space="0" w:color="auto"/>
              <w:right w:val="single" w:sz="4" w:space="0" w:color="auto"/>
            </w:tcBorders>
            <w:vAlign w:val="center"/>
          </w:tcPr>
          <w:p w:rsidR="00E40E7B" w:rsidRPr="00E40E7B" w:rsidRDefault="00E40E7B" w:rsidP="002650C9">
            <w:pPr>
              <w:pStyle w:val="ConsPlusNormal"/>
              <w:jc w:val="center"/>
              <w:rPr>
                <w:rFonts w:ascii="Times New Roman" w:hAnsi="Times New Roman" w:cs="Times New Roman"/>
                <w:sz w:val="24"/>
                <w:szCs w:val="24"/>
              </w:rPr>
            </w:pPr>
            <w:r w:rsidRPr="00E40E7B">
              <w:rPr>
                <w:rFonts w:ascii="Times New Roman" w:hAnsi="Times New Roman" w:cs="Times New Roman"/>
                <w:sz w:val="24"/>
                <w:szCs w:val="24"/>
              </w:rPr>
              <w:t>Специальная физическая подготовка (%)</w:t>
            </w:r>
          </w:p>
        </w:tc>
        <w:tc>
          <w:tcPr>
            <w:tcW w:w="1275" w:type="dxa"/>
            <w:tcBorders>
              <w:top w:val="single" w:sz="4" w:space="0" w:color="auto"/>
              <w:left w:val="single" w:sz="4" w:space="0" w:color="auto"/>
              <w:bottom w:val="single" w:sz="4" w:space="0" w:color="auto"/>
              <w:right w:val="single" w:sz="4" w:space="0" w:color="auto"/>
            </w:tcBorders>
            <w:vAlign w:val="center"/>
          </w:tcPr>
          <w:p w:rsidR="00E40E7B" w:rsidRPr="00E40E7B" w:rsidRDefault="00E40E7B" w:rsidP="002650C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5 </w:t>
            </w:r>
            <w:r w:rsidRPr="00E40E7B">
              <w:rPr>
                <w:rFonts w:ascii="Times New Roman" w:hAnsi="Times New Roman" w:cs="Times New Roman"/>
                <w:sz w:val="24"/>
                <w:szCs w:val="24"/>
              </w:rPr>
              <w:t>-</w:t>
            </w:r>
            <w:r>
              <w:rPr>
                <w:rFonts w:ascii="Times New Roman" w:hAnsi="Times New Roman" w:cs="Times New Roman"/>
                <w:sz w:val="24"/>
                <w:szCs w:val="24"/>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rsidR="00E40E7B" w:rsidRPr="00E40E7B" w:rsidRDefault="00E40E7B" w:rsidP="002650C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Pr="00E40E7B">
              <w:rPr>
                <w:rFonts w:ascii="Times New Roman" w:hAnsi="Times New Roman" w:cs="Times New Roman"/>
                <w:sz w:val="24"/>
                <w:szCs w:val="24"/>
              </w:rPr>
              <w:t>-</w:t>
            </w: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E40E7B" w:rsidRPr="00E40E7B" w:rsidRDefault="00E40E7B" w:rsidP="00E40E7B">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Pr="00E40E7B">
              <w:rPr>
                <w:rFonts w:ascii="Times New Roman" w:hAnsi="Times New Roman" w:cs="Times New Roman"/>
                <w:sz w:val="24"/>
                <w:szCs w:val="24"/>
              </w:rPr>
              <w:t xml:space="preserve"> - </w:t>
            </w:r>
            <w:r>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vAlign w:val="center"/>
          </w:tcPr>
          <w:p w:rsidR="00E40E7B" w:rsidRPr="00E40E7B" w:rsidRDefault="00E40E7B" w:rsidP="00E40E7B">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Pr="00E40E7B">
              <w:rPr>
                <w:rFonts w:ascii="Times New Roman" w:hAnsi="Times New Roman" w:cs="Times New Roman"/>
                <w:sz w:val="24"/>
                <w:szCs w:val="24"/>
              </w:rPr>
              <w:t xml:space="preserve"> - </w:t>
            </w:r>
            <w:r>
              <w:rPr>
                <w:rFonts w:ascii="Times New Roman" w:hAnsi="Times New Roman" w:cs="Times New Roman"/>
                <w:sz w:val="24"/>
                <w:szCs w:val="24"/>
              </w:rPr>
              <w:t>5</w:t>
            </w:r>
          </w:p>
        </w:tc>
      </w:tr>
      <w:tr w:rsidR="00E40E7B" w:rsidTr="003B5758">
        <w:tc>
          <w:tcPr>
            <w:tcW w:w="3828" w:type="dxa"/>
            <w:tcBorders>
              <w:top w:val="single" w:sz="4" w:space="0" w:color="auto"/>
              <w:left w:val="single" w:sz="4" w:space="0" w:color="auto"/>
              <w:bottom w:val="single" w:sz="4" w:space="0" w:color="auto"/>
              <w:right w:val="single" w:sz="4" w:space="0" w:color="auto"/>
            </w:tcBorders>
            <w:vAlign w:val="center"/>
          </w:tcPr>
          <w:p w:rsidR="00E40E7B" w:rsidRPr="00E40E7B" w:rsidRDefault="00E40E7B" w:rsidP="002650C9">
            <w:pPr>
              <w:pStyle w:val="ConsPlusNormal"/>
              <w:jc w:val="center"/>
              <w:rPr>
                <w:rFonts w:ascii="Times New Roman" w:hAnsi="Times New Roman" w:cs="Times New Roman"/>
                <w:sz w:val="24"/>
                <w:szCs w:val="24"/>
              </w:rPr>
            </w:pPr>
            <w:r w:rsidRPr="00E40E7B">
              <w:rPr>
                <w:rFonts w:ascii="Times New Roman" w:hAnsi="Times New Roman" w:cs="Times New Roman"/>
                <w:sz w:val="24"/>
                <w:szCs w:val="24"/>
              </w:rPr>
              <w:t>Технико-тактическая подготовка (%)</w:t>
            </w:r>
          </w:p>
        </w:tc>
        <w:tc>
          <w:tcPr>
            <w:tcW w:w="1275" w:type="dxa"/>
            <w:tcBorders>
              <w:top w:val="single" w:sz="4" w:space="0" w:color="auto"/>
              <w:left w:val="single" w:sz="4" w:space="0" w:color="auto"/>
              <w:bottom w:val="single" w:sz="4" w:space="0" w:color="auto"/>
              <w:right w:val="single" w:sz="4" w:space="0" w:color="auto"/>
            </w:tcBorders>
            <w:vAlign w:val="center"/>
          </w:tcPr>
          <w:p w:rsidR="00E40E7B" w:rsidRPr="00E40E7B" w:rsidRDefault="00E40E7B" w:rsidP="00E40E7B">
            <w:pPr>
              <w:pStyle w:val="ConsPlusNormal"/>
              <w:jc w:val="center"/>
              <w:rPr>
                <w:rFonts w:ascii="Times New Roman" w:hAnsi="Times New Roman" w:cs="Times New Roman"/>
                <w:sz w:val="24"/>
                <w:szCs w:val="24"/>
              </w:rPr>
            </w:pPr>
            <w:r w:rsidRPr="00E40E7B">
              <w:rPr>
                <w:rFonts w:ascii="Times New Roman" w:hAnsi="Times New Roman" w:cs="Times New Roman"/>
                <w:sz w:val="24"/>
                <w:szCs w:val="24"/>
              </w:rPr>
              <w:t>4</w:t>
            </w:r>
            <w:r>
              <w:rPr>
                <w:rFonts w:ascii="Times New Roman" w:hAnsi="Times New Roman" w:cs="Times New Roman"/>
                <w:sz w:val="24"/>
                <w:szCs w:val="24"/>
              </w:rPr>
              <w:t>5</w:t>
            </w:r>
            <w:r w:rsidRPr="00E40E7B">
              <w:rPr>
                <w:rFonts w:ascii="Times New Roman" w:hAnsi="Times New Roman" w:cs="Times New Roman"/>
                <w:sz w:val="24"/>
                <w:szCs w:val="24"/>
              </w:rPr>
              <w:t xml:space="preserve"> - 58</w:t>
            </w:r>
          </w:p>
        </w:tc>
        <w:tc>
          <w:tcPr>
            <w:tcW w:w="1418" w:type="dxa"/>
            <w:tcBorders>
              <w:top w:val="single" w:sz="4" w:space="0" w:color="auto"/>
              <w:left w:val="single" w:sz="4" w:space="0" w:color="auto"/>
              <w:bottom w:val="single" w:sz="4" w:space="0" w:color="auto"/>
              <w:right w:val="single" w:sz="4" w:space="0" w:color="auto"/>
            </w:tcBorders>
            <w:vAlign w:val="center"/>
          </w:tcPr>
          <w:p w:rsidR="00E40E7B" w:rsidRPr="00E40E7B" w:rsidRDefault="00E40E7B" w:rsidP="00E40E7B">
            <w:pPr>
              <w:pStyle w:val="ConsPlusNormal"/>
              <w:jc w:val="center"/>
              <w:rPr>
                <w:rFonts w:ascii="Times New Roman" w:hAnsi="Times New Roman" w:cs="Times New Roman"/>
                <w:sz w:val="24"/>
                <w:szCs w:val="24"/>
              </w:rPr>
            </w:pPr>
            <w:r w:rsidRPr="00E40E7B">
              <w:rPr>
                <w:rFonts w:ascii="Times New Roman" w:hAnsi="Times New Roman" w:cs="Times New Roman"/>
                <w:sz w:val="24"/>
                <w:szCs w:val="24"/>
              </w:rPr>
              <w:t>4</w:t>
            </w:r>
            <w:r>
              <w:rPr>
                <w:rFonts w:ascii="Times New Roman" w:hAnsi="Times New Roman" w:cs="Times New Roman"/>
                <w:sz w:val="24"/>
                <w:szCs w:val="24"/>
              </w:rPr>
              <w:t>5</w:t>
            </w:r>
            <w:r w:rsidRPr="00E40E7B">
              <w:rPr>
                <w:rFonts w:ascii="Times New Roman" w:hAnsi="Times New Roman" w:cs="Times New Roman"/>
                <w:sz w:val="24"/>
                <w:szCs w:val="24"/>
              </w:rPr>
              <w:t xml:space="preserve"> - 58</w:t>
            </w:r>
          </w:p>
        </w:tc>
        <w:tc>
          <w:tcPr>
            <w:tcW w:w="1276" w:type="dxa"/>
            <w:tcBorders>
              <w:top w:val="single" w:sz="4" w:space="0" w:color="auto"/>
              <w:left w:val="single" w:sz="4" w:space="0" w:color="auto"/>
              <w:bottom w:val="single" w:sz="4" w:space="0" w:color="auto"/>
              <w:right w:val="single" w:sz="4" w:space="0" w:color="auto"/>
            </w:tcBorders>
            <w:vAlign w:val="center"/>
          </w:tcPr>
          <w:p w:rsidR="00E40E7B" w:rsidRPr="00E40E7B" w:rsidRDefault="00E40E7B" w:rsidP="002650C9">
            <w:pPr>
              <w:pStyle w:val="ConsPlusNormal"/>
              <w:jc w:val="center"/>
              <w:rPr>
                <w:rFonts w:ascii="Times New Roman" w:hAnsi="Times New Roman" w:cs="Times New Roman"/>
                <w:sz w:val="24"/>
                <w:szCs w:val="24"/>
              </w:rPr>
            </w:pPr>
            <w:r w:rsidRPr="00E40E7B">
              <w:rPr>
                <w:rFonts w:ascii="Times New Roman" w:hAnsi="Times New Roman" w:cs="Times New Roman"/>
                <w:sz w:val="24"/>
                <w:szCs w:val="24"/>
              </w:rPr>
              <w:t>50 - 70</w:t>
            </w:r>
          </w:p>
        </w:tc>
        <w:tc>
          <w:tcPr>
            <w:tcW w:w="1417" w:type="dxa"/>
            <w:tcBorders>
              <w:top w:val="single" w:sz="4" w:space="0" w:color="auto"/>
              <w:left w:val="single" w:sz="4" w:space="0" w:color="auto"/>
              <w:bottom w:val="single" w:sz="4" w:space="0" w:color="auto"/>
              <w:right w:val="single" w:sz="4" w:space="0" w:color="auto"/>
            </w:tcBorders>
            <w:vAlign w:val="center"/>
          </w:tcPr>
          <w:p w:rsidR="00E40E7B" w:rsidRPr="00E40E7B" w:rsidRDefault="00E40E7B" w:rsidP="002650C9">
            <w:pPr>
              <w:pStyle w:val="ConsPlusNormal"/>
              <w:jc w:val="center"/>
              <w:rPr>
                <w:rFonts w:ascii="Times New Roman" w:hAnsi="Times New Roman" w:cs="Times New Roman"/>
                <w:sz w:val="24"/>
                <w:szCs w:val="24"/>
              </w:rPr>
            </w:pPr>
            <w:r w:rsidRPr="00E40E7B">
              <w:rPr>
                <w:rFonts w:ascii="Times New Roman" w:hAnsi="Times New Roman" w:cs="Times New Roman"/>
                <w:sz w:val="24"/>
                <w:szCs w:val="24"/>
              </w:rPr>
              <w:t>40 - 60</w:t>
            </w:r>
          </w:p>
        </w:tc>
      </w:tr>
      <w:tr w:rsidR="00E40E7B" w:rsidTr="003B5758">
        <w:tc>
          <w:tcPr>
            <w:tcW w:w="3828" w:type="dxa"/>
            <w:tcBorders>
              <w:top w:val="single" w:sz="4" w:space="0" w:color="auto"/>
              <w:left w:val="single" w:sz="4" w:space="0" w:color="auto"/>
              <w:bottom w:val="single" w:sz="4" w:space="0" w:color="auto"/>
              <w:right w:val="single" w:sz="4" w:space="0" w:color="auto"/>
            </w:tcBorders>
            <w:vAlign w:val="center"/>
          </w:tcPr>
          <w:p w:rsidR="00E40E7B" w:rsidRPr="00E40E7B" w:rsidRDefault="00E40E7B" w:rsidP="002650C9">
            <w:pPr>
              <w:pStyle w:val="ConsPlusNormal"/>
              <w:jc w:val="center"/>
              <w:rPr>
                <w:rFonts w:ascii="Times New Roman" w:hAnsi="Times New Roman" w:cs="Times New Roman"/>
                <w:sz w:val="24"/>
                <w:szCs w:val="24"/>
              </w:rPr>
            </w:pPr>
            <w:r w:rsidRPr="00E40E7B">
              <w:rPr>
                <w:rFonts w:ascii="Times New Roman" w:hAnsi="Times New Roman" w:cs="Times New Roman"/>
                <w:sz w:val="24"/>
                <w:szCs w:val="24"/>
              </w:rPr>
              <w:t>Теоретическая, психологическая подготовка (%)</w:t>
            </w:r>
          </w:p>
        </w:tc>
        <w:tc>
          <w:tcPr>
            <w:tcW w:w="1275" w:type="dxa"/>
            <w:tcBorders>
              <w:top w:val="single" w:sz="4" w:space="0" w:color="auto"/>
              <w:left w:val="single" w:sz="4" w:space="0" w:color="auto"/>
              <w:bottom w:val="single" w:sz="4" w:space="0" w:color="auto"/>
              <w:right w:val="single" w:sz="4" w:space="0" w:color="auto"/>
            </w:tcBorders>
            <w:vAlign w:val="center"/>
          </w:tcPr>
          <w:p w:rsidR="00E40E7B" w:rsidRPr="00E40E7B" w:rsidRDefault="00E40E7B" w:rsidP="002650C9">
            <w:pPr>
              <w:pStyle w:val="ConsPlusNormal"/>
              <w:jc w:val="center"/>
              <w:rPr>
                <w:rFonts w:ascii="Times New Roman" w:hAnsi="Times New Roman" w:cs="Times New Roman"/>
                <w:sz w:val="24"/>
                <w:szCs w:val="24"/>
              </w:rPr>
            </w:pPr>
            <w:r w:rsidRPr="00E40E7B">
              <w:rPr>
                <w:rFonts w:ascii="Times New Roman" w:hAnsi="Times New Roman" w:cs="Times New Roman"/>
                <w:sz w:val="24"/>
                <w:szCs w:val="24"/>
              </w:rPr>
              <w:t>30 - 40</w:t>
            </w:r>
          </w:p>
        </w:tc>
        <w:tc>
          <w:tcPr>
            <w:tcW w:w="1418" w:type="dxa"/>
            <w:tcBorders>
              <w:top w:val="single" w:sz="4" w:space="0" w:color="auto"/>
              <w:left w:val="single" w:sz="4" w:space="0" w:color="auto"/>
              <w:bottom w:val="single" w:sz="4" w:space="0" w:color="auto"/>
              <w:right w:val="single" w:sz="4" w:space="0" w:color="auto"/>
            </w:tcBorders>
            <w:vAlign w:val="center"/>
          </w:tcPr>
          <w:p w:rsidR="00E40E7B" w:rsidRPr="00E40E7B" w:rsidRDefault="00E40E7B" w:rsidP="002650C9">
            <w:pPr>
              <w:pStyle w:val="ConsPlusNormal"/>
              <w:jc w:val="center"/>
              <w:rPr>
                <w:rFonts w:ascii="Times New Roman" w:hAnsi="Times New Roman" w:cs="Times New Roman"/>
                <w:sz w:val="24"/>
                <w:szCs w:val="24"/>
              </w:rPr>
            </w:pPr>
            <w:r w:rsidRPr="00E40E7B">
              <w:rPr>
                <w:rFonts w:ascii="Times New Roman" w:hAnsi="Times New Roman" w:cs="Times New Roman"/>
                <w:sz w:val="24"/>
                <w:szCs w:val="24"/>
              </w:rPr>
              <w:t>30 - 40</w:t>
            </w:r>
          </w:p>
        </w:tc>
        <w:tc>
          <w:tcPr>
            <w:tcW w:w="1276" w:type="dxa"/>
            <w:tcBorders>
              <w:top w:val="single" w:sz="4" w:space="0" w:color="auto"/>
              <w:left w:val="single" w:sz="4" w:space="0" w:color="auto"/>
              <w:bottom w:val="single" w:sz="4" w:space="0" w:color="auto"/>
              <w:right w:val="single" w:sz="4" w:space="0" w:color="auto"/>
            </w:tcBorders>
            <w:vAlign w:val="center"/>
          </w:tcPr>
          <w:p w:rsidR="00E40E7B" w:rsidRPr="00E40E7B" w:rsidRDefault="00E40E7B" w:rsidP="00E40E7B">
            <w:pPr>
              <w:pStyle w:val="ConsPlusNormal"/>
              <w:jc w:val="center"/>
              <w:rPr>
                <w:rFonts w:ascii="Times New Roman" w:hAnsi="Times New Roman" w:cs="Times New Roman"/>
                <w:sz w:val="24"/>
                <w:szCs w:val="24"/>
              </w:rPr>
            </w:pPr>
            <w:r w:rsidRPr="00E40E7B">
              <w:rPr>
                <w:rFonts w:ascii="Times New Roman" w:hAnsi="Times New Roman" w:cs="Times New Roman"/>
                <w:sz w:val="24"/>
                <w:szCs w:val="24"/>
              </w:rPr>
              <w:t>1</w:t>
            </w:r>
            <w:r>
              <w:rPr>
                <w:rFonts w:ascii="Times New Roman" w:hAnsi="Times New Roman" w:cs="Times New Roman"/>
                <w:sz w:val="24"/>
                <w:szCs w:val="24"/>
              </w:rPr>
              <w:t>6</w:t>
            </w:r>
            <w:r w:rsidRPr="00E40E7B">
              <w:rPr>
                <w:rFonts w:ascii="Times New Roman" w:hAnsi="Times New Roman" w:cs="Times New Roman"/>
                <w:sz w:val="24"/>
                <w:szCs w:val="24"/>
              </w:rPr>
              <w:t xml:space="preserve"> - </w:t>
            </w:r>
            <w:r>
              <w:rPr>
                <w:rFonts w:ascii="Times New Roman" w:hAnsi="Times New Roman" w:cs="Times New Roman"/>
                <w:sz w:val="24"/>
                <w:szCs w:val="24"/>
              </w:rPr>
              <w:t>30</w:t>
            </w:r>
          </w:p>
        </w:tc>
        <w:tc>
          <w:tcPr>
            <w:tcW w:w="1417" w:type="dxa"/>
            <w:tcBorders>
              <w:top w:val="single" w:sz="4" w:space="0" w:color="auto"/>
              <w:left w:val="single" w:sz="4" w:space="0" w:color="auto"/>
              <w:bottom w:val="single" w:sz="4" w:space="0" w:color="auto"/>
              <w:right w:val="single" w:sz="4" w:space="0" w:color="auto"/>
            </w:tcBorders>
            <w:vAlign w:val="center"/>
          </w:tcPr>
          <w:p w:rsidR="00E40E7B" w:rsidRPr="00E40E7B" w:rsidRDefault="00E40E7B" w:rsidP="00E40E7B">
            <w:pPr>
              <w:pStyle w:val="ConsPlusNormal"/>
              <w:jc w:val="center"/>
              <w:rPr>
                <w:rFonts w:ascii="Times New Roman" w:hAnsi="Times New Roman" w:cs="Times New Roman"/>
                <w:sz w:val="24"/>
                <w:szCs w:val="24"/>
              </w:rPr>
            </w:pPr>
            <w:r>
              <w:rPr>
                <w:rFonts w:ascii="Times New Roman" w:hAnsi="Times New Roman" w:cs="Times New Roman"/>
                <w:sz w:val="24"/>
                <w:szCs w:val="24"/>
              </w:rPr>
              <w:t>22</w:t>
            </w:r>
            <w:r w:rsidRPr="00E40E7B">
              <w:rPr>
                <w:rFonts w:ascii="Times New Roman" w:hAnsi="Times New Roman" w:cs="Times New Roman"/>
                <w:sz w:val="24"/>
                <w:szCs w:val="24"/>
              </w:rPr>
              <w:t xml:space="preserve"> - </w:t>
            </w:r>
            <w:r>
              <w:rPr>
                <w:rFonts w:ascii="Times New Roman" w:hAnsi="Times New Roman" w:cs="Times New Roman"/>
                <w:sz w:val="24"/>
                <w:szCs w:val="24"/>
              </w:rPr>
              <w:t>30</w:t>
            </w:r>
          </w:p>
        </w:tc>
      </w:tr>
      <w:tr w:rsidR="00E40E7B" w:rsidTr="003B5758">
        <w:tc>
          <w:tcPr>
            <w:tcW w:w="3828" w:type="dxa"/>
            <w:tcBorders>
              <w:top w:val="single" w:sz="4" w:space="0" w:color="auto"/>
              <w:left w:val="single" w:sz="4" w:space="0" w:color="auto"/>
              <w:bottom w:val="single" w:sz="4" w:space="0" w:color="auto"/>
              <w:right w:val="single" w:sz="4" w:space="0" w:color="auto"/>
            </w:tcBorders>
            <w:vAlign w:val="center"/>
          </w:tcPr>
          <w:p w:rsidR="00E40E7B" w:rsidRPr="00E40E7B" w:rsidRDefault="00E40E7B" w:rsidP="002650C9">
            <w:pPr>
              <w:pStyle w:val="ConsPlusNormal"/>
              <w:jc w:val="center"/>
              <w:rPr>
                <w:rFonts w:ascii="Times New Roman" w:hAnsi="Times New Roman" w:cs="Times New Roman"/>
                <w:sz w:val="24"/>
                <w:szCs w:val="24"/>
              </w:rPr>
            </w:pPr>
            <w:r w:rsidRPr="00E40E7B">
              <w:rPr>
                <w:rFonts w:ascii="Times New Roman" w:hAnsi="Times New Roman" w:cs="Times New Roman"/>
                <w:sz w:val="24"/>
                <w:szCs w:val="24"/>
              </w:rPr>
              <w:t>Участие в соревнованиях, инструкторская и судейская практика (%)</w:t>
            </w:r>
          </w:p>
        </w:tc>
        <w:tc>
          <w:tcPr>
            <w:tcW w:w="1275" w:type="dxa"/>
            <w:tcBorders>
              <w:top w:val="single" w:sz="4" w:space="0" w:color="auto"/>
              <w:left w:val="single" w:sz="4" w:space="0" w:color="auto"/>
              <w:bottom w:val="single" w:sz="4" w:space="0" w:color="auto"/>
              <w:right w:val="single" w:sz="4" w:space="0" w:color="auto"/>
            </w:tcBorders>
            <w:vAlign w:val="center"/>
          </w:tcPr>
          <w:p w:rsidR="00E40E7B" w:rsidRPr="00E40E7B" w:rsidRDefault="00E40E7B" w:rsidP="00E40E7B">
            <w:pPr>
              <w:pStyle w:val="ConsPlusNormal"/>
              <w:jc w:val="center"/>
              <w:rPr>
                <w:rFonts w:ascii="Times New Roman" w:hAnsi="Times New Roman" w:cs="Times New Roman"/>
                <w:sz w:val="24"/>
                <w:szCs w:val="24"/>
              </w:rPr>
            </w:pPr>
            <w:r w:rsidRPr="00E40E7B">
              <w:rPr>
                <w:rFonts w:ascii="Times New Roman" w:hAnsi="Times New Roman" w:cs="Times New Roman"/>
                <w:sz w:val="24"/>
                <w:szCs w:val="24"/>
              </w:rPr>
              <w:t xml:space="preserve">2 - </w:t>
            </w:r>
            <w:r>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tcPr>
          <w:p w:rsidR="00E40E7B" w:rsidRPr="00E40E7B" w:rsidRDefault="00E40E7B" w:rsidP="00E40E7B">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Pr="00E40E7B">
              <w:rPr>
                <w:rFonts w:ascii="Times New Roman" w:hAnsi="Times New Roman" w:cs="Times New Roman"/>
                <w:sz w:val="24"/>
                <w:szCs w:val="24"/>
              </w:rPr>
              <w:t xml:space="preserve"> - </w:t>
            </w: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E40E7B" w:rsidRPr="00E40E7B" w:rsidRDefault="00E40E7B" w:rsidP="00E40E7B">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Pr="00E40E7B">
              <w:rPr>
                <w:rFonts w:ascii="Times New Roman" w:hAnsi="Times New Roman" w:cs="Times New Roman"/>
                <w:sz w:val="24"/>
                <w:szCs w:val="24"/>
              </w:rPr>
              <w:t xml:space="preserve"> - 1</w:t>
            </w:r>
            <w:r>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E40E7B" w:rsidRPr="00E40E7B" w:rsidRDefault="00E40E7B" w:rsidP="00E40E7B">
            <w:pPr>
              <w:pStyle w:val="ConsPlusNormal"/>
              <w:jc w:val="center"/>
              <w:rPr>
                <w:rFonts w:ascii="Times New Roman" w:hAnsi="Times New Roman" w:cs="Times New Roman"/>
                <w:sz w:val="24"/>
                <w:szCs w:val="24"/>
              </w:rPr>
            </w:pPr>
            <w:r w:rsidRPr="00E40E7B">
              <w:rPr>
                <w:rFonts w:ascii="Times New Roman" w:hAnsi="Times New Roman" w:cs="Times New Roman"/>
                <w:sz w:val="24"/>
                <w:szCs w:val="24"/>
              </w:rPr>
              <w:t xml:space="preserve">15 - </w:t>
            </w:r>
            <w:r>
              <w:rPr>
                <w:rFonts w:ascii="Times New Roman" w:hAnsi="Times New Roman" w:cs="Times New Roman"/>
                <w:sz w:val="24"/>
                <w:szCs w:val="24"/>
              </w:rPr>
              <w:t>30</w:t>
            </w:r>
          </w:p>
        </w:tc>
      </w:tr>
    </w:tbl>
    <w:p w:rsidR="00E40E7B" w:rsidRDefault="00E40E7B" w:rsidP="00E40E7B">
      <w:pPr>
        <w:pStyle w:val="ConsPlusNormal"/>
        <w:jc w:val="both"/>
      </w:pPr>
    </w:p>
    <w:p w:rsidR="00DE7518" w:rsidRDefault="00DE7518" w:rsidP="007A205D">
      <w:pPr>
        <w:autoSpaceDE w:val="0"/>
        <w:autoSpaceDN w:val="0"/>
        <w:adjustRightInd w:val="0"/>
        <w:spacing w:after="0"/>
        <w:jc w:val="center"/>
        <w:rPr>
          <w:rFonts w:ascii="Times New Roman" w:hAnsi="Times New Roman" w:cs="Times New Roman"/>
          <w:b/>
          <w:bCs/>
          <w:sz w:val="26"/>
          <w:szCs w:val="26"/>
        </w:rPr>
      </w:pPr>
    </w:p>
    <w:p w:rsidR="00DE7518" w:rsidRDefault="00DE7518" w:rsidP="007A205D">
      <w:pPr>
        <w:autoSpaceDE w:val="0"/>
        <w:autoSpaceDN w:val="0"/>
        <w:adjustRightInd w:val="0"/>
        <w:spacing w:after="0"/>
        <w:jc w:val="center"/>
        <w:rPr>
          <w:rFonts w:ascii="Times New Roman" w:hAnsi="Times New Roman" w:cs="Times New Roman"/>
          <w:b/>
          <w:bCs/>
          <w:sz w:val="26"/>
          <w:szCs w:val="26"/>
        </w:rPr>
      </w:pPr>
    </w:p>
    <w:p w:rsidR="007A205D" w:rsidRDefault="007A205D" w:rsidP="002C6A09">
      <w:pPr>
        <w:autoSpaceDE w:val="0"/>
        <w:autoSpaceDN w:val="0"/>
        <w:adjustRightInd w:val="0"/>
        <w:spacing w:after="0"/>
        <w:jc w:val="both"/>
        <w:rPr>
          <w:rFonts w:ascii="Times New Roman" w:hAnsi="Times New Roman" w:cs="Times New Roman"/>
          <w:sz w:val="28"/>
          <w:szCs w:val="28"/>
        </w:rPr>
      </w:pPr>
      <w:r w:rsidRPr="006D0EE6">
        <w:rPr>
          <w:rFonts w:ascii="Times New Roman" w:hAnsi="Times New Roman" w:cs="Times New Roman"/>
          <w:b/>
          <w:bCs/>
          <w:i/>
          <w:sz w:val="26"/>
          <w:szCs w:val="26"/>
        </w:rPr>
        <w:t xml:space="preserve"> Навыки в других видах спорта, способствующие повышению</w:t>
      </w:r>
      <w:r w:rsidR="00365833">
        <w:rPr>
          <w:rFonts w:ascii="Times New Roman" w:hAnsi="Times New Roman" w:cs="Times New Roman"/>
          <w:b/>
          <w:bCs/>
          <w:i/>
          <w:sz w:val="26"/>
          <w:szCs w:val="26"/>
        </w:rPr>
        <w:t xml:space="preserve"> </w:t>
      </w:r>
      <w:r w:rsidRPr="006D0EE6">
        <w:rPr>
          <w:rFonts w:ascii="Times New Roman" w:hAnsi="Times New Roman" w:cs="Times New Roman"/>
          <w:b/>
          <w:bCs/>
          <w:i/>
          <w:sz w:val="26"/>
          <w:szCs w:val="26"/>
        </w:rPr>
        <w:t>профессионального мастерства</w:t>
      </w:r>
      <w:r w:rsidR="002C6A09">
        <w:rPr>
          <w:rFonts w:ascii="Times New Roman" w:hAnsi="Times New Roman" w:cs="Times New Roman"/>
          <w:b/>
          <w:bCs/>
          <w:i/>
          <w:sz w:val="26"/>
          <w:szCs w:val="26"/>
        </w:rPr>
        <w:t xml:space="preserve">. </w:t>
      </w:r>
      <w:r w:rsidRPr="007A205D">
        <w:rPr>
          <w:rFonts w:ascii="Times New Roman" w:hAnsi="Times New Roman" w:cs="Times New Roman"/>
          <w:sz w:val="26"/>
          <w:szCs w:val="26"/>
        </w:rPr>
        <w:t xml:space="preserve">В процессе реализации Программы рекомендуется развивать двигательные навыки в других видах спорта, в целях повышения профессионального мастерства </w:t>
      </w:r>
      <w:r w:rsidR="00055183">
        <w:rPr>
          <w:rFonts w:ascii="Times New Roman" w:hAnsi="Times New Roman" w:cs="Times New Roman"/>
          <w:sz w:val="26"/>
          <w:szCs w:val="26"/>
        </w:rPr>
        <w:t>шашистов</w:t>
      </w:r>
      <w:r w:rsidRPr="00764B2D">
        <w:rPr>
          <w:rFonts w:ascii="Times New Roman" w:hAnsi="Times New Roman" w:cs="Times New Roman"/>
          <w:sz w:val="28"/>
          <w:szCs w:val="28"/>
        </w:rPr>
        <w:t>:</w:t>
      </w:r>
    </w:p>
    <w:p w:rsidR="007A205D" w:rsidRDefault="007A205D" w:rsidP="007A205D">
      <w:pPr>
        <w:autoSpaceDE w:val="0"/>
        <w:autoSpaceDN w:val="0"/>
        <w:adjustRightInd w:val="0"/>
        <w:spacing w:after="0" w:line="240" w:lineRule="auto"/>
        <w:rPr>
          <w:rFonts w:ascii="TimesNewRomanPS-BoldMT" w:hAnsi="TimesNewRomanPS-BoldMT" w:cs="TimesNewRomanPS-BoldMT"/>
          <w:b/>
          <w:bCs/>
          <w:sz w:val="20"/>
          <w:szCs w:val="20"/>
        </w:rPr>
      </w:pPr>
    </w:p>
    <w:p w:rsidR="007A205D" w:rsidRDefault="007A205D" w:rsidP="007A205D">
      <w:pPr>
        <w:autoSpaceDE w:val="0"/>
        <w:autoSpaceDN w:val="0"/>
        <w:adjustRightInd w:val="0"/>
        <w:spacing w:after="0" w:line="240" w:lineRule="auto"/>
        <w:rPr>
          <w:rFonts w:ascii="TimesNewRomanPS-BoldMT" w:hAnsi="TimesNewRomanPS-BoldMT" w:cs="TimesNewRomanPS-BoldMT"/>
          <w:b/>
          <w:bCs/>
          <w:sz w:val="20"/>
          <w:szCs w:val="20"/>
        </w:rPr>
      </w:pPr>
    </w:p>
    <w:tbl>
      <w:tblPr>
        <w:tblStyle w:val="a5"/>
        <w:tblW w:w="0" w:type="auto"/>
        <w:tblLook w:val="04A0"/>
      </w:tblPr>
      <w:tblGrid>
        <w:gridCol w:w="4785"/>
        <w:gridCol w:w="4786"/>
      </w:tblGrid>
      <w:tr w:rsidR="007A205D" w:rsidTr="007A205D">
        <w:tc>
          <w:tcPr>
            <w:tcW w:w="4785" w:type="dxa"/>
          </w:tcPr>
          <w:p w:rsidR="007A205D" w:rsidRPr="007A205D" w:rsidRDefault="007A205D" w:rsidP="007A205D">
            <w:pPr>
              <w:jc w:val="center"/>
              <w:rPr>
                <w:rFonts w:ascii="Times New Roman" w:hAnsi="Times New Roman" w:cs="Times New Roman"/>
                <w:sz w:val="24"/>
                <w:szCs w:val="24"/>
              </w:rPr>
            </w:pPr>
            <w:r w:rsidRPr="007A205D">
              <w:rPr>
                <w:rFonts w:ascii="Times New Roman" w:hAnsi="Times New Roman" w:cs="Times New Roman"/>
                <w:b/>
                <w:bCs/>
                <w:sz w:val="24"/>
                <w:szCs w:val="24"/>
              </w:rPr>
              <w:t>Вид спорта</w:t>
            </w:r>
          </w:p>
        </w:tc>
        <w:tc>
          <w:tcPr>
            <w:tcW w:w="4786" w:type="dxa"/>
          </w:tcPr>
          <w:p w:rsidR="007A205D" w:rsidRPr="007A205D" w:rsidRDefault="007A205D" w:rsidP="007A205D">
            <w:pPr>
              <w:jc w:val="center"/>
              <w:rPr>
                <w:rFonts w:ascii="Times New Roman" w:hAnsi="Times New Roman" w:cs="Times New Roman"/>
                <w:sz w:val="24"/>
                <w:szCs w:val="24"/>
              </w:rPr>
            </w:pPr>
            <w:r w:rsidRPr="007A205D">
              <w:rPr>
                <w:rFonts w:ascii="Times New Roman" w:hAnsi="Times New Roman" w:cs="Times New Roman"/>
                <w:b/>
                <w:bCs/>
                <w:sz w:val="24"/>
                <w:szCs w:val="24"/>
              </w:rPr>
              <w:t>Рекомендуемые навыки</w:t>
            </w:r>
          </w:p>
        </w:tc>
      </w:tr>
      <w:tr w:rsidR="007A205D" w:rsidTr="007A205D">
        <w:tc>
          <w:tcPr>
            <w:tcW w:w="4785" w:type="dxa"/>
          </w:tcPr>
          <w:p w:rsidR="007A205D" w:rsidRPr="007A205D" w:rsidRDefault="007A205D" w:rsidP="007A205D">
            <w:pPr>
              <w:autoSpaceDE w:val="0"/>
              <w:autoSpaceDN w:val="0"/>
              <w:adjustRightInd w:val="0"/>
              <w:rPr>
                <w:rFonts w:ascii="Times New Roman" w:hAnsi="Times New Roman" w:cs="Times New Roman"/>
                <w:b/>
                <w:bCs/>
                <w:sz w:val="24"/>
                <w:szCs w:val="24"/>
              </w:rPr>
            </w:pPr>
            <w:r w:rsidRPr="007A205D">
              <w:rPr>
                <w:rFonts w:ascii="Times New Roman" w:hAnsi="Times New Roman" w:cs="Times New Roman"/>
                <w:sz w:val="24"/>
                <w:szCs w:val="24"/>
              </w:rPr>
              <w:t>Фехтование</w:t>
            </w:r>
          </w:p>
        </w:tc>
        <w:tc>
          <w:tcPr>
            <w:tcW w:w="4786" w:type="dxa"/>
          </w:tcPr>
          <w:p w:rsidR="007A205D" w:rsidRPr="007A205D" w:rsidRDefault="007A205D" w:rsidP="007A205D">
            <w:pPr>
              <w:autoSpaceDE w:val="0"/>
              <w:autoSpaceDN w:val="0"/>
              <w:adjustRightInd w:val="0"/>
              <w:rPr>
                <w:rFonts w:ascii="Times New Roman" w:hAnsi="Times New Roman" w:cs="Times New Roman"/>
                <w:b/>
                <w:bCs/>
                <w:sz w:val="24"/>
                <w:szCs w:val="24"/>
              </w:rPr>
            </w:pPr>
            <w:r w:rsidRPr="007A205D">
              <w:rPr>
                <w:rFonts w:ascii="Times New Roman" w:hAnsi="Times New Roman" w:cs="Times New Roman"/>
                <w:sz w:val="24"/>
                <w:szCs w:val="24"/>
              </w:rPr>
              <w:t>Тактические и стратегические приемы</w:t>
            </w:r>
          </w:p>
        </w:tc>
      </w:tr>
      <w:tr w:rsidR="007A205D" w:rsidTr="007A205D">
        <w:tc>
          <w:tcPr>
            <w:tcW w:w="4785" w:type="dxa"/>
          </w:tcPr>
          <w:p w:rsidR="007A205D" w:rsidRPr="007A205D" w:rsidRDefault="007A205D" w:rsidP="007A205D">
            <w:pPr>
              <w:autoSpaceDE w:val="0"/>
              <w:autoSpaceDN w:val="0"/>
              <w:adjustRightInd w:val="0"/>
              <w:rPr>
                <w:rFonts w:ascii="Times New Roman" w:hAnsi="Times New Roman" w:cs="Times New Roman"/>
                <w:b/>
                <w:bCs/>
                <w:sz w:val="24"/>
                <w:szCs w:val="24"/>
              </w:rPr>
            </w:pPr>
            <w:r w:rsidRPr="007A205D">
              <w:rPr>
                <w:rFonts w:ascii="Times New Roman" w:hAnsi="Times New Roman" w:cs="Times New Roman"/>
                <w:sz w:val="24"/>
                <w:szCs w:val="24"/>
              </w:rPr>
              <w:t>Бадминтон, теннис, настольный теннис</w:t>
            </w:r>
          </w:p>
        </w:tc>
        <w:tc>
          <w:tcPr>
            <w:tcW w:w="4786" w:type="dxa"/>
          </w:tcPr>
          <w:p w:rsidR="007A205D" w:rsidRPr="007A205D" w:rsidRDefault="007A205D" w:rsidP="007A205D">
            <w:pPr>
              <w:autoSpaceDE w:val="0"/>
              <w:autoSpaceDN w:val="0"/>
              <w:adjustRightInd w:val="0"/>
              <w:rPr>
                <w:rFonts w:ascii="Times New Roman" w:hAnsi="Times New Roman" w:cs="Times New Roman"/>
                <w:b/>
                <w:bCs/>
                <w:sz w:val="24"/>
                <w:szCs w:val="24"/>
              </w:rPr>
            </w:pPr>
            <w:r w:rsidRPr="007A205D">
              <w:rPr>
                <w:rFonts w:ascii="Times New Roman" w:hAnsi="Times New Roman" w:cs="Times New Roman"/>
                <w:sz w:val="24"/>
                <w:szCs w:val="24"/>
              </w:rPr>
              <w:t>Быстрота мышления и принятия игровых решений.</w:t>
            </w:r>
          </w:p>
        </w:tc>
      </w:tr>
    </w:tbl>
    <w:tbl>
      <w:tblPr>
        <w:tblW w:w="0" w:type="auto"/>
        <w:tblCellMar>
          <w:top w:w="15" w:type="dxa"/>
          <w:left w:w="15" w:type="dxa"/>
          <w:bottom w:w="15" w:type="dxa"/>
          <w:right w:w="15" w:type="dxa"/>
        </w:tblCellMar>
        <w:tblLook w:val="04A0"/>
      </w:tblPr>
      <w:tblGrid>
        <w:gridCol w:w="36"/>
        <w:gridCol w:w="36"/>
        <w:gridCol w:w="36"/>
        <w:gridCol w:w="36"/>
        <w:gridCol w:w="36"/>
        <w:gridCol w:w="36"/>
        <w:gridCol w:w="36"/>
      </w:tblGrid>
      <w:tr w:rsidR="00E40E7B" w:rsidRPr="00B95991" w:rsidTr="002650C9">
        <w:tc>
          <w:tcPr>
            <w:tcW w:w="0" w:type="auto"/>
            <w:vMerge w:val="restart"/>
            <w:hideMark/>
          </w:tcPr>
          <w:p w:rsidR="00E40E7B" w:rsidRPr="00B95991" w:rsidRDefault="00E40E7B" w:rsidP="002650C9">
            <w:pPr>
              <w:spacing w:after="0" w:line="240" w:lineRule="auto"/>
              <w:rPr>
                <w:rFonts w:ascii="Times New Roman" w:eastAsia="Times New Roman" w:hAnsi="Times New Roman" w:cs="Times New Roman"/>
                <w:b/>
                <w:bCs/>
                <w:sz w:val="24"/>
                <w:szCs w:val="24"/>
                <w:lang w:eastAsia="ru-RU"/>
              </w:rPr>
            </w:pPr>
          </w:p>
        </w:tc>
        <w:tc>
          <w:tcPr>
            <w:tcW w:w="0" w:type="auto"/>
            <w:gridSpan w:val="6"/>
            <w:hideMark/>
          </w:tcPr>
          <w:p w:rsidR="00E40E7B" w:rsidRPr="00B95991" w:rsidRDefault="00E40E7B" w:rsidP="002650C9">
            <w:pPr>
              <w:spacing w:after="0" w:line="240" w:lineRule="auto"/>
              <w:rPr>
                <w:rFonts w:ascii="Times New Roman" w:eastAsia="Times New Roman" w:hAnsi="Times New Roman" w:cs="Times New Roman"/>
                <w:b/>
                <w:bCs/>
                <w:sz w:val="24"/>
                <w:szCs w:val="24"/>
                <w:lang w:eastAsia="ru-RU"/>
              </w:rPr>
            </w:pPr>
          </w:p>
        </w:tc>
      </w:tr>
      <w:tr w:rsidR="00E40E7B" w:rsidRPr="00B95991" w:rsidTr="002650C9">
        <w:tc>
          <w:tcPr>
            <w:tcW w:w="0" w:type="auto"/>
            <w:vMerge/>
            <w:vAlign w:val="center"/>
            <w:hideMark/>
          </w:tcPr>
          <w:p w:rsidR="00E40E7B" w:rsidRPr="00B95991" w:rsidRDefault="00E40E7B" w:rsidP="002650C9">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r>
      <w:tr w:rsidR="00E40E7B" w:rsidRPr="00B95991" w:rsidTr="002650C9">
        <w:tc>
          <w:tcPr>
            <w:tcW w:w="0" w:type="auto"/>
            <w:vMerge/>
            <w:vAlign w:val="center"/>
            <w:hideMark/>
          </w:tcPr>
          <w:p w:rsidR="00E40E7B" w:rsidRPr="00B95991" w:rsidRDefault="00E40E7B" w:rsidP="002650C9">
            <w:pPr>
              <w:spacing w:after="0" w:line="240" w:lineRule="auto"/>
              <w:rPr>
                <w:rFonts w:ascii="Times New Roman" w:eastAsia="Times New Roman" w:hAnsi="Times New Roman" w:cs="Times New Roman"/>
                <w:b/>
                <w:bCs/>
                <w:sz w:val="24"/>
                <w:szCs w:val="24"/>
                <w:lang w:eastAsia="ru-RU"/>
              </w:rPr>
            </w:pPr>
          </w:p>
        </w:tc>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r>
      <w:tr w:rsidR="00E40E7B" w:rsidRPr="00B95991" w:rsidTr="002650C9">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r>
      <w:tr w:rsidR="00E40E7B" w:rsidRPr="00B95991" w:rsidTr="002650C9">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r>
      <w:tr w:rsidR="00E40E7B" w:rsidRPr="00B95991" w:rsidTr="002650C9">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r>
      <w:tr w:rsidR="00E40E7B" w:rsidRPr="00B95991" w:rsidTr="002650C9">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r>
      <w:tr w:rsidR="00E40E7B" w:rsidRPr="00B95991" w:rsidTr="002650C9">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c>
          <w:tcPr>
            <w:tcW w:w="0" w:type="auto"/>
            <w:hideMark/>
          </w:tcPr>
          <w:p w:rsidR="00E40E7B" w:rsidRPr="00B95991" w:rsidRDefault="00E40E7B" w:rsidP="002650C9">
            <w:pPr>
              <w:spacing w:after="0" w:line="240" w:lineRule="auto"/>
              <w:rPr>
                <w:rFonts w:ascii="Times New Roman" w:eastAsia="Times New Roman" w:hAnsi="Times New Roman" w:cs="Times New Roman"/>
                <w:sz w:val="24"/>
                <w:szCs w:val="24"/>
                <w:lang w:eastAsia="ru-RU"/>
              </w:rPr>
            </w:pPr>
          </w:p>
        </w:tc>
      </w:tr>
    </w:tbl>
    <w:p w:rsidR="00AB337A" w:rsidRDefault="00AB337A" w:rsidP="008E375A">
      <w:pPr>
        <w:autoSpaceDE w:val="0"/>
        <w:autoSpaceDN w:val="0"/>
        <w:adjustRightInd w:val="0"/>
        <w:spacing w:after="0" w:line="240" w:lineRule="auto"/>
        <w:jc w:val="center"/>
        <w:rPr>
          <w:rFonts w:ascii="Times New Roman" w:hAnsi="Times New Roman" w:cs="Times New Roman"/>
          <w:b/>
          <w:bCs/>
          <w:sz w:val="24"/>
          <w:szCs w:val="24"/>
        </w:rPr>
      </w:pPr>
    </w:p>
    <w:p w:rsidR="008E375A" w:rsidRPr="00764B2D" w:rsidRDefault="008E375A" w:rsidP="008E375A">
      <w:pPr>
        <w:autoSpaceDE w:val="0"/>
        <w:autoSpaceDN w:val="0"/>
        <w:adjustRightInd w:val="0"/>
        <w:spacing w:after="0" w:line="240" w:lineRule="auto"/>
        <w:jc w:val="center"/>
        <w:rPr>
          <w:rFonts w:ascii="Times New Roman" w:hAnsi="Times New Roman" w:cs="Times New Roman"/>
          <w:b/>
          <w:bCs/>
          <w:sz w:val="24"/>
          <w:szCs w:val="24"/>
        </w:rPr>
      </w:pPr>
      <w:r w:rsidRPr="00764B2D">
        <w:rPr>
          <w:rFonts w:ascii="Times New Roman" w:hAnsi="Times New Roman" w:cs="Times New Roman"/>
          <w:b/>
          <w:bCs/>
          <w:sz w:val="24"/>
          <w:szCs w:val="24"/>
        </w:rPr>
        <w:t>Примерный план-график распределения тренировочных часов для обучающихся группы начальной подготовки 1 года (6 часов в неделю)</w:t>
      </w:r>
    </w:p>
    <w:p w:rsidR="008E375A" w:rsidRDefault="008E375A" w:rsidP="008E375A">
      <w:pPr>
        <w:autoSpaceDE w:val="0"/>
        <w:autoSpaceDN w:val="0"/>
        <w:adjustRightInd w:val="0"/>
        <w:spacing w:after="0" w:line="240" w:lineRule="auto"/>
        <w:rPr>
          <w:rFonts w:ascii="TimesNewRomanPS-ItalicMT" w:hAnsi="TimesNewRomanPS-ItalicMT" w:cs="TimesNewRomanPS-ItalicMT"/>
          <w:i/>
          <w:iCs/>
          <w:sz w:val="24"/>
          <w:szCs w:val="24"/>
        </w:rPr>
      </w:pPr>
    </w:p>
    <w:tbl>
      <w:tblPr>
        <w:tblStyle w:val="a5"/>
        <w:tblW w:w="9464" w:type="dxa"/>
        <w:tblLook w:val="04A0"/>
      </w:tblPr>
      <w:tblGrid>
        <w:gridCol w:w="519"/>
        <w:gridCol w:w="3011"/>
        <w:gridCol w:w="435"/>
        <w:gridCol w:w="435"/>
        <w:gridCol w:w="465"/>
        <w:gridCol w:w="561"/>
        <w:gridCol w:w="435"/>
        <w:gridCol w:w="480"/>
        <w:gridCol w:w="465"/>
        <w:gridCol w:w="416"/>
        <w:gridCol w:w="343"/>
        <w:gridCol w:w="73"/>
        <w:gridCol w:w="510"/>
        <w:gridCol w:w="630"/>
        <w:gridCol w:w="686"/>
      </w:tblGrid>
      <w:tr w:rsidR="008E375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w:t>
            </w: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Группа  НП</w:t>
            </w:r>
            <w:r>
              <w:rPr>
                <w:rFonts w:ascii="Times New Roman" w:hAnsi="Times New Roman" w:cs="Times New Roman"/>
                <w:bCs/>
                <w:sz w:val="20"/>
                <w:szCs w:val="20"/>
              </w:rPr>
              <w:t>-1</w:t>
            </w:r>
          </w:p>
        </w:tc>
        <w:tc>
          <w:tcPr>
            <w:tcW w:w="5934" w:type="dxa"/>
            <w:gridSpan w:val="13"/>
          </w:tcPr>
          <w:p w:rsidR="008E375A" w:rsidRPr="00C51E0A" w:rsidRDefault="008E375A" w:rsidP="00AB337A">
            <w:pPr>
              <w:autoSpaceDE w:val="0"/>
              <w:autoSpaceDN w:val="0"/>
              <w:adjustRightInd w:val="0"/>
              <w:jc w:val="center"/>
              <w:rPr>
                <w:rFonts w:ascii="Times New Roman" w:hAnsi="Times New Roman" w:cs="Times New Roman"/>
                <w:bCs/>
                <w:sz w:val="20"/>
                <w:szCs w:val="20"/>
              </w:rPr>
            </w:pPr>
            <w:r w:rsidRPr="00C51E0A">
              <w:rPr>
                <w:rFonts w:ascii="Times New Roman" w:hAnsi="Times New Roman" w:cs="Times New Roman"/>
                <w:bCs/>
                <w:sz w:val="20"/>
                <w:szCs w:val="20"/>
              </w:rPr>
              <w:t>периоды</w:t>
            </w:r>
          </w:p>
        </w:tc>
      </w:tr>
      <w:tr w:rsidR="00AB337A" w:rsidTr="00AB337A">
        <w:tc>
          <w:tcPr>
            <w:tcW w:w="519" w:type="dxa"/>
            <w:vMerge w:val="restart"/>
          </w:tcPr>
          <w:p w:rsidR="00AB337A" w:rsidRPr="00C51E0A" w:rsidRDefault="00AB337A" w:rsidP="00AB337A">
            <w:pPr>
              <w:autoSpaceDE w:val="0"/>
              <w:autoSpaceDN w:val="0"/>
              <w:adjustRightInd w:val="0"/>
              <w:rPr>
                <w:rFonts w:ascii="Times New Roman" w:hAnsi="Times New Roman" w:cs="Times New Roman"/>
                <w:bCs/>
                <w:sz w:val="20"/>
                <w:szCs w:val="20"/>
              </w:rPr>
            </w:pPr>
          </w:p>
        </w:tc>
        <w:tc>
          <w:tcPr>
            <w:tcW w:w="3011" w:type="dxa"/>
            <w:vMerge w:val="restart"/>
          </w:tcPr>
          <w:p w:rsidR="00AB337A" w:rsidRPr="00AB337A" w:rsidRDefault="00AB337A" w:rsidP="00AB337A">
            <w:pPr>
              <w:pStyle w:val="ConsPlusNormal"/>
              <w:jc w:val="center"/>
              <w:rPr>
                <w:rFonts w:ascii="Times New Roman" w:hAnsi="Times New Roman" w:cs="Times New Roman"/>
              </w:rPr>
            </w:pPr>
            <w:r w:rsidRPr="00AB337A">
              <w:rPr>
                <w:rFonts w:ascii="Times New Roman" w:hAnsi="Times New Roman" w:cs="Times New Roman"/>
              </w:rPr>
              <w:t>Разделы</w:t>
            </w:r>
          </w:p>
          <w:p w:rsidR="00AB337A" w:rsidRPr="00C51E0A" w:rsidRDefault="00AB337A" w:rsidP="00AB337A">
            <w:pPr>
              <w:autoSpaceDE w:val="0"/>
              <w:autoSpaceDN w:val="0"/>
              <w:adjustRightInd w:val="0"/>
              <w:jc w:val="center"/>
              <w:rPr>
                <w:rFonts w:ascii="Times New Roman" w:hAnsi="Times New Roman" w:cs="Times New Roman"/>
                <w:bCs/>
                <w:sz w:val="20"/>
                <w:szCs w:val="20"/>
              </w:rPr>
            </w:pPr>
            <w:r w:rsidRPr="00AB337A">
              <w:rPr>
                <w:rFonts w:ascii="Times New Roman" w:hAnsi="Times New Roman" w:cs="Times New Roman"/>
                <w:sz w:val="20"/>
                <w:szCs w:val="20"/>
              </w:rPr>
              <w:t>спортивной подготовки</w:t>
            </w:r>
          </w:p>
        </w:tc>
        <w:tc>
          <w:tcPr>
            <w:tcW w:w="1896" w:type="dxa"/>
            <w:gridSpan w:val="4"/>
          </w:tcPr>
          <w:p w:rsidR="00AB337A" w:rsidRPr="00C51E0A" w:rsidRDefault="00AB337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 xml:space="preserve">Соревновательный </w:t>
            </w:r>
          </w:p>
        </w:tc>
        <w:tc>
          <w:tcPr>
            <w:tcW w:w="2139" w:type="dxa"/>
            <w:gridSpan w:val="5"/>
          </w:tcPr>
          <w:p w:rsidR="00AB337A" w:rsidRPr="00C51E0A" w:rsidRDefault="00AB337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Переходно-восстановительный</w:t>
            </w:r>
          </w:p>
        </w:tc>
        <w:tc>
          <w:tcPr>
            <w:tcW w:w="1899" w:type="dxa"/>
            <w:gridSpan w:val="4"/>
          </w:tcPr>
          <w:p w:rsidR="00AB337A" w:rsidRPr="00C51E0A" w:rsidRDefault="00AB337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 xml:space="preserve">Подготовительный </w:t>
            </w:r>
          </w:p>
        </w:tc>
      </w:tr>
      <w:tr w:rsidR="00AB337A" w:rsidTr="00AB337A">
        <w:tc>
          <w:tcPr>
            <w:tcW w:w="519" w:type="dxa"/>
            <w:vMerge/>
          </w:tcPr>
          <w:p w:rsidR="00AB337A" w:rsidRPr="00C51E0A" w:rsidRDefault="00AB337A" w:rsidP="00AB337A">
            <w:pPr>
              <w:autoSpaceDE w:val="0"/>
              <w:autoSpaceDN w:val="0"/>
              <w:adjustRightInd w:val="0"/>
              <w:rPr>
                <w:rFonts w:ascii="Times New Roman" w:hAnsi="Times New Roman" w:cs="Times New Roman"/>
                <w:bCs/>
                <w:sz w:val="20"/>
                <w:szCs w:val="20"/>
              </w:rPr>
            </w:pPr>
          </w:p>
        </w:tc>
        <w:tc>
          <w:tcPr>
            <w:tcW w:w="3011" w:type="dxa"/>
            <w:vMerge/>
          </w:tcPr>
          <w:p w:rsidR="00AB337A" w:rsidRPr="00C51E0A" w:rsidRDefault="00AB337A" w:rsidP="00AB337A">
            <w:pPr>
              <w:autoSpaceDE w:val="0"/>
              <w:autoSpaceDN w:val="0"/>
              <w:adjustRightInd w:val="0"/>
              <w:rPr>
                <w:rFonts w:ascii="Times New Roman" w:hAnsi="Times New Roman" w:cs="Times New Roman"/>
                <w:bCs/>
                <w:sz w:val="20"/>
                <w:szCs w:val="20"/>
              </w:rPr>
            </w:pPr>
          </w:p>
        </w:tc>
        <w:tc>
          <w:tcPr>
            <w:tcW w:w="5934" w:type="dxa"/>
            <w:gridSpan w:val="13"/>
          </w:tcPr>
          <w:p w:rsidR="00AB337A" w:rsidRPr="00C51E0A" w:rsidRDefault="00AB337A" w:rsidP="00AB337A">
            <w:pPr>
              <w:autoSpaceDE w:val="0"/>
              <w:autoSpaceDN w:val="0"/>
              <w:adjustRightInd w:val="0"/>
              <w:jc w:val="center"/>
              <w:rPr>
                <w:rFonts w:ascii="Times New Roman" w:hAnsi="Times New Roman" w:cs="Times New Roman"/>
                <w:bCs/>
                <w:sz w:val="20"/>
                <w:szCs w:val="20"/>
              </w:rPr>
            </w:pPr>
            <w:r w:rsidRPr="00C51E0A">
              <w:rPr>
                <w:rFonts w:ascii="Times New Roman" w:hAnsi="Times New Roman" w:cs="Times New Roman"/>
                <w:bCs/>
                <w:sz w:val="20"/>
                <w:szCs w:val="20"/>
              </w:rPr>
              <w:t>месяцы</w:t>
            </w:r>
          </w:p>
        </w:tc>
      </w:tr>
      <w:tr w:rsidR="008E375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Теория </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4</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6</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7</w:t>
            </w: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9</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10</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11</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r>
      <w:tr w:rsidR="008E375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1</w:t>
            </w: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Общая физическая подготовка</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4</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9</w:t>
            </w: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7</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w:t>
            </w:r>
          </w:p>
        </w:tc>
      </w:tr>
      <w:tr w:rsidR="008E375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2</w:t>
            </w: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Психологическая подготовка</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w:t>
            </w:r>
          </w:p>
        </w:tc>
      </w:tr>
      <w:tr w:rsidR="008E375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3</w:t>
            </w: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Техническая подготовка</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9</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9</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9</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9</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9</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9</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9</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9</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9</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r>
      <w:tr w:rsidR="008E375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4</w:t>
            </w: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Тактическая подготовка</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7</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7</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7</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4</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7</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7</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7</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r>
      <w:tr w:rsidR="008E375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5</w:t>
            </w: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Участие в соревнованиях, судейская практика</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7</w:t>
            </w: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w:t>
            </w:r>
          </w:p>
        </w:tc>
      </w:tr>
      <w:tr w:rsidR="008E375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Всего часов                      </w:t>
            </w:r>
            <w:r w:rsidRPr="00C51E0A">
              <w:rPr>
                <w:rFonts w:ascii="Times New Roman" w:hAnsi="Times New Roman" w:cs="Times New Roman"/>
                <w:b/>
                <w:bCs/>
                <w:sz w:val="20"/>
                <w:szCs w:val="20"/>
              </w:rPr>
              <w:t>312</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27</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27</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28</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28</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28</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28</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16</w:t>
            </w: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22</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27</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27</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27</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27</w:t>
            </w:r>
          </w:p>
        </w:tc>
      </w:tr>
    </w:tbl>
    <w:p w:rsidR="008E375A" w:rsidRDefault="008E375A" w:rsidP="008E375A">
      <w:pPr>
        <w:autoSpaceDE w:val="0"/>
        <w:autoSpaceDN w:val="0"/>
        <w:adjustRightInd w:val="0"/>
        <w:spacing w:after="0" w:line="240" w:lineRule="auto"/>
        <w:rPr>
          <w:rFonts w:ascii="TimesNewRomanPS-BoldMT" w:hAnsi="TimesNewRomanPS-BoldMT" w:cs="TimesNewRomanPS-BoldMT"/>
          <w:b/>
          <w:bCs/>
          <w:sz w:val="20"/>
          <w:szCs w:val="20"/>
        </w:rPr>
      </w:pPr>
    </w:p>
    <w:p w:rsidR="008E375A" w:rsidRPr="00764B2D" w:rsidRDefault="008E375A" w:rsidP="008E375A">
      <w:pPr>
        <w:autoSpaceDE w:val="0"/>
        <w:autoSpaceDN w:val="0"/>
        <w:adjustRightInd w:val="0"/>
        <w:spacing w:after="0" w:line="240" w:lineRule="auto"/>
        <w:jc w:val="center"/>
        <w:rPr>
          <w:rFonts w:ascii="Times New Roman" w:hAnsi="Times New Roman" w:cs="Times New Roman"/>
          <w:b/>
          <w:bCs/>
          <w:sz w:val="24"/>
          <w:szCs w:val="24"/>
        </w:rPr>
      </w:pPr>
      <w:r w:rsidRPr="00764B2D">
        <w:rPr>
          <w:rFonts w:ascii="Times New Roman" w:hAnsi="Times New Roman" w:cs="Times New Roman"/>
          <w:b/>
          <w:bCs/>
          <w:sz w:val="24"/>
          <w:szCs w:val="24"/>
        </w:rPr>
        <w:t>Примерный план-график распределения тренировочных часов для обучающихся</w:t>
      </w:r>
    </w:p>
    <w:p w:rsidR="008E375A" w:rsidRDefault="008E375A" w:rsidP="008E375A">
      <w:pPr>
        <w:autoSpaceDE w:val="0"/>
        <w:autoSpaceDN w:val="0"/>
        <w:adjustRightInd w:val="0"/>
        <w:spacing w:after="0" w:line="240" w:lineRule="auto"/>
        <w:jc w:val="center"/>
        <w:rPr>
          <w:rFonts w:ascii="Times New Roman" w:hAnsi="Times New Roman" w:cs="Times New Roman"/>
          <w:b/>
          <w:bCs/>
          <w:sz w:val="24"/>
          <w:szCs w:val="24"/>
        </w:rPr>
      </w:pPr>
      <w:r w:rsidRPr="00764B2D">
        <w:rPr>
          <w:rFonts w:ascii="Times New Roman" w:hAnsi="Times New Roman" w:cs="Times New Roman"/>
          <w:b/>
          <w:bCs/>
          <w:sz w:val="24"/>
          <w:szCs w:val="24"/>
        </w:rPr>
        <w:t>группы начальной подготовки 2 года (8 часов в неделю)</w:t>
      </w:r>
    </w:p>
    <w:p w:rsidR="008E375A" w:rsidRPr="00764B2D" w:rsidRDefault="008E375A" w:rsidP="008E375A">
      <w:pPr>
        <w:autoSpaceDE w:val="0"/>
        <w:autoSpaceDN w:val="0"/>
        <w:adjustRightInd w:val="0"/>
        <w:spacing w:after="0" w:line="240" w:lineRule="auto"/>
        <w:jc w:val="center"/>
        <w:rPr>
          <w:rFonts w:ascii="Times New Roman" w:hAnsi="Times New Roman" w:cs="Times New Roman"/>
          <w:b/>
          <w:bCs/>
          <w:sz w:val="24"/>
          <w:szCs w:val="24"/>
        </w:rPr>
      </w:pPr>
    </w:p>
    <w:tbl>
      <w:tblPr>
        <w:tblStyle w:val="a5"/>
        <w:tblW w:w="9464" w:type="dxa"/>
        <w:tblLook w:val="04A0"/>
      </w:tblPr>
      <w:tblGrid>
        <w:gridCol w:w="519"/>
        <w:gridCol w:w="3011"/>
        <w:gridCol w:w="435"/>
        <w:gridCol w:w="435"/>
        <w:gridCol w:w="465"/>
        <w:gridCol w:w="561"/>
        <w:gridCol w:w="435"/>
        <w:gridCol w:w="480"/>
        <w:gridCol w:w="465"/>
        <w:gridCol w:w="416"/>
        <w:gridCol w:w="343"/>
        <w:gridCol w:w="73"/>
        <w:gridCol w:w="510"/>
        <w:gridCol w:w="630"/>
        <w:gridCol w:w="686"/>
      </w:tblGrid>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w:t>
            </w: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Группа  НП</w:t>
            </w:r>
            <w:r>
              <w:rPr>
                <w:rFonts w:ascii="Times New Roman" w:hAnsi="Times New Roman" w:cs="Times New Roman"/>
                <w:bCs/>
                <w:sz w:val="20"/>
                <w:szCs w:val="20"/>
              </w:rPr>
              <w:t>-2</w:t>
            </w:r>
          </w:p>
        </w:tc>
        <w:tc>
          <w:tcPr>
            <w:tcW w:w="5934" w:type="dxa"/>
            <w:gridSpan w:val="13"/>
          </w:tcPr>
          <w:p w:rsidR="008E375A" w:rsidRPr="00C51E0A" w:rsidRDefault="008E375A" w:rsidP="00AB337A">
            <w:pPr>
              <w:autoSpaceDE w:val="0"/>
              <w:autoSpaceDN w:val="0"/>
              <w:adjustRightInd w:val="0"/>
              <w:jc w:val="center"/>
              <w:rPr>
                <w:rFonts w:ascii="Times New Roman" w:hAnsi="Times New Roman" w:cs="Times New Roman"/>
                <w:bCs/>
                <w:sz w:val="20"/>
                <w:szCs w:val="20"/>
              </w:rPr>
            </w:pPr>
            <w:r w:rsidRPr="00C51E0A">
              <w:rPr>
                <w:rFonts w:ascii="Times New Roman" w:hAnsi="Times New Roman" w:cs="Times New Roman"/>
                <w:bCs/>
                <w:sz w:val="20"/>
                <w:szCs w:val="20"/>
              </w:rPr>
              <w:t>периоды</w:t>
            </w:r>
          </w:p>
        </w:tc>
      </w:tr>
      <w:tr w:rsidR="00AB337A" w:rsidRPr="00C51E0A" w:rsidTr="00AB337A">
        <w:tc>
          <w:tcPr>
            <w:tcW w:w="519" w:type="dxa"/>
            <w:vMerge w:val="restart"/>
          </w:tcPr>
          <w:p w:rsidR="00AB337A" w:rsidRPr="00C51E0A" w:rsidRDefault="00AB337A" w:rsidP="00AB337A">
            <w:pPr>
              <w:autoSpaceDE w:val="0"/>
              <w:autoSpaceDN w:val="0"/>
              <w:adjustRightInd w:val="0"/>
              <w:rPr>
                <w:rFonts w:ascii="Times New Roman" w:hAnsi="Times New Roman" w:cs="Times New Roman"/>
                <w:bCs/>
                <w:sz w:val="20"/>
                <w:szCs w:val="20"/>
              </w:rPr>
            </w:pPr>
          </w:p>
        </w:tc>
        <w:tc>
          <w:tcPr>
            <w:tcW w:w="3011" w:type="dxa"/>
            <w:vMerge w:val="restart"/>
          </w:tcPr>
          <w:p w:rsidR="00AB337A" w:rsidRPr="00AB337A" w:rsidRDefault="00AB337A" w:rsidP="00AB337A">
            <w:pPr>
              <w:pStyle w:val="ConsPlusNormal"/>
              <w:jc w:val="center"/>
              <w:rPr>
                <w:rFonts w:ascii="Times New Roman" w:hAnsi="Times New Roman" w:cs="Times New Roman"/>
              </w:rPr>
            </w:pPr>
            <w:r w:rsidRPr="00AB337A">
              <w:rPr>
                <w:rFonts w:ascii="Times New Roman" w:hAnsi="Times New Roman" w:cs="Times New Roman"/>
              </w:rPr>
              <w:t>Разделы</w:t>
            </w:r>
          </w:p>
          <w:p w:rsidR="00AB337A" w:rsidRPr="00C51E0A" w:rsidRDefault="00AB337A" w:rsidP="00AB337A">
            <w:pPr>
              <w:autoSpaceDE w:val="0"/>
              <w:autoSpaceDN w:val="0"/>
              <w:adjustRightInd w:val="0"/>
              <w:jc w:val="center"/>
              <w:rPr>
                <w:rFonts w:ascii="Times New Roman" w:hAnsi="Times New Roman" w:cs="Times New Roman"/>
                <w:bCs/>
                <w:sz w:val="20"/>
                <w:szCs w:val="20"/>
              </w:rPr>
            </w:pPr>
            <w:r w:rsidRPr="00AB337A">
              <w:rPr>
                <w:rFonts w:ascii="Times New Roman" w:hAnsi="Times New Roman" w:cs="Times New Roman"/>
                <w:sz w:val="20"/>
                <w:szCs w:val="20"/>
              </w:rPr>
              <w:t>спортивной подготовки</w:t>
            </w:r>
          </w:p>
        </w:tc>
        <w:tc>
          <w:tcPr>
            <w:tcW w:w="1896" w:type="dxa"/>
            <w:gridSpan w:val="4"/>
          </w:tcPr>
          <w:p w:rsidR="00AB337A" w:rsidRPr="00C51E0A" w:rsidRDefault="00AB337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 xml:space="preserve">Соревновательный </w:t>
            </w:r>
          </w:p>
        </w:tc>
        <w:tc>
          <w:tcPr>
            <w:tcW w:w="2139" w:type="dxa"/>
            <w:gridSpan w:val="5"/>
          </w:tcPr>
          <w:p w:rsidR="00AB337A" w:rsidRPr="00C51E0A" w:rsidRDefault="00AB337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Переходно-восстановительный</w:t>
            </w:r>
          </w:p>
        </w:tc>
        <w:tc>
          <w:tcPr>
            <w:tcW w:w="1899" w:type="dxa"/>
            <w:gridSpan w:val="4"/>
          </w:tcPr>
          <w:p w:rsidR="00AB337A" w:rsidRPr="00C51E0A" w:rsidRDefault="00AB337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 xml:space="preserve">Подготовительный </w:t>
            </w:r>
          </w:p>
        </w:tc>
      </w:tr>
      <w:tr w:rsidR="00AB337A" w:rsidRPr="00C51E0A" w:rsidTr="00AB337A">
        <w:tc>
          <w:tcPr>
            <w:tcW w:w="519" w:type="dxa"/>
            <w:vMerge/>
          </w:tcPr>
          <w:p w:rsidR="00AB337A" w:rsidRPr="00C51E0A" w:rsidRDefault="00AB337A" w:rsidP="00AB337A">
            <w:pPr>
              <w:autoSpaceDE w:val="0"/>
              <w:autoSpaceDN w:val="0"/>
              <w:adjustRightInd w:val="0"/>
              <w:rPr>
                <w:rFonts w:ascii="Times New Roman" w:hAnsi="Times New Roman" w:cs="Times New Roman"/>
                <w:bCs/>
                <w:sz w:val="20"/>
                <w:szCs w:val="20"/>
              </w:rPr>
            </w:pPr>
          </w:p>
        </w:tc>
        <w:tc>
          <w:tcPr>
            <w:tcW w:w="3011" w:type="dxa"/>
            <w:vMerge/>
          </w:tcPr>
          <w:p w:rsidR="00AB337A" w:rsidRPr="00C51E0A" w:rsidRDefault="00AB337A" w:rsidP="00AB337A">
            <w:pPr>
              <w:autoSpaceDE w:val="0"/>
              <w:autoSpaceDN w:val="0"/>
              <w:adjustRightInd w:val="0"/>
              <w:rPr>
                <w:rFonts w:ascii="Times New Roman" w:hAnsi="Times New Roman" w:cs="Times New Roman"/>
                <w:bCs/>
                <w:sz w:val="20"/>
                <w:szCs w:val="20"/>
              </w:rPr>
            </w:pPr>
          </w:p>
        </w:tc>
        <w:tc>
          <w:tcPr>
            <w:tcW w:w="5934" w:type="dxa"/>
            <w:gridSpan w:val="13"/>
          </w:tcPr>
          <w:p w:rsidR="00AB337A" w:rsidRPr="00C51E0A" w:rsidRDefault="00AB337A" w:rsidP="00AB337A">
            <w:pPr>
              <w:autoSpaceDE w:val="0"/>
              <w:autoSpaceDN w:val="0"/>
              <w:adjustRightInd w:val="0"/>
              <w:jc w:val="center"/>
              <w:rPr>
                <w:rFonts w:ascii="Times New Roman" w:hAnsi="Times New Roman" w:cs="Times New Roman"/>
                <w:bCs/>
                <w:sz w:val="20"/>
                <w:szCs w:val="20"/>
              </w:rPr>
            </w:pPr>
            <w:r w:rsidRPr="00C51E0A">
              <w:rPr>
                <w:rFonts w:ascii="Times New Roman" w:hAnsi="Times New Roman" w:cs="Times New Roman"/>
                <w:bCs/>
                <w:sz w:val="20"/>
                <w:szCs w:val="20"/>
              </w:rPr>
              <w:t>месяцы</w:t>
            </w:r>
          </w:p>
        </w:tc>
      </w:tr>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4</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6</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7</w:t>
            </w: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9</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10</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11</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r>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1</w:t>
            </w: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Общая физическая подготовка</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9</w:t>
            </w: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4</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4</w:t>
            </w:r>
          </w:p>
        </w:tc>
      </w:tr>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2</w:t>
            </w: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Психологическая подготовка</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4</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4</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4</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4</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4</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4</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4</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4</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4</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4</w:t>
            </w:r>
          </w:p>
        </w:tc>
      </w:tr>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3</w:t>
            </w: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Техническая подготовка</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10</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10</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10</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10</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10</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10</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4</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10</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10</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10</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10</w:t>
            </w:r>
          </w:p>
        </w:tc>
      </w:tr>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4</w:t>
            </w: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Тактическая подготовка</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r>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5</w:t>
            </w: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Участие в соревнованиях, судейская практика</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6</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7</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7</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7</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7</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7</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14</w:t>
            </w: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7</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6</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w:t>
            </w:r>
          </w:p>
        </w:tc>
      </w:tr>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Всего часов                      </w:t>
            </w:r>
            <w:r>
              <w:rPr>
                <w:rFonts w:ascii="Times New Roman" w:hAnsi="Times New Roman" w:cs="Times New Roman"/>
                <w:b/>
                <w:bCs/>
                <w:sz w:val="20"/>
                <w:szCs w:val="20"/>
              </w:rPr>
              <w:t>416</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37</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38</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38</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38</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38</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38</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23</w:t>
            </w: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23</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37</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36</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35</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35</w:t>
            </w:r>
          </w:p>
        </w:tc>
      </w:tr>
    </w:tbl>
    <w:p w:rsidR="008E375A" w:rsidRDefault="008E375A" w:rsidP="008E375A">
      <w:pPr>
        <w:autoSpaceDE w:val="0"/>
        <w:autoSpaceDN w:val="0"/>
        <w:adjustRightInd w:val="0"/>
        <w:spacing w:after="0" w:line="240" w:lineRule="auto"/>
        <w:jc w:val="center"/>
        <w:rPr>
          <w:rFonts w:ascii="Times New Roman" w:hAnsi="Times New Roman" w:cs="Times New Roman"/>
          <w:b/>
          <w:bCs/>
          <w:sz w:val="24"/>
          <w:szCs w:val="24"/>
        </w:rPr>
      </w:pPr>
    </w:p>
    <w:p w:rsidR="008E375A" w:rsidRPr="00764B2D" w:rsidRDefault="008E375A" w:rsidP="008E375A">
      <w:pPr>
        <w:autoSpaceDE w:val="0"/>
        <w:autoSpaceDN w:val="0"/>
        <w:adjustRightInd w:val="0"/>
        <w:spacing w:after="0" w:line="240" w:lineRule="auto"/>
        <w:jc w:val="center"/>
        <w:rPr>
          <w:rFonts w:ascii="Times New Roman" w:hAnsi="Times New Roman" w:cs="Times New Roman"/>
          <w:b/>
          <w:bCs/>
          <w:sz w:val="24"/>
          <w:szCs w:val="24"/>
        </w:rPr>
      </w:pPr>
      <w:r w:rsidRPr="00764B2D">
        <w:rPr>
          <w:rFonts w:ascii="Times New Roman" w:hAnsi="Times New Roman" w:cs="Times New Roman"/>
          <w:b/>
          <w:bCs/>
          <w:sz w:val="24"/>
          <w:szCs w:val="24"/>
        </w:rPr>
        <w:t>Примерный план-график распределения тренировочных часов для обучающихся</w:t>
      </w:r>
    </w:p>
    <w:p w:rsidR="008E375A" w:rsidRPr="00FE6C91" w:rsidRDefault="008E375A" w:rsidP="008E375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учебно-</w:t>
      </w:r>
      <w:r w:rsidRPr="00764B2D">
        <w:rPr>
          <w:rFonts w:ascii="Times New Roman" w:hAnsi="Times New Roman" w:cs="Times New Roman"/>
          <w:b/>
          <w:bCs/>
          <w:sz w:val="24"/>
          <w:szCs w:val="24"/>
        </w:rPr>
        <w:t xml:space="preserve">тренировочной группы 1 </w:t>
      </w:r>
      <w:r w:rsidRPr="00FE6C91">
        <w:rPr>
          <w:rFonts w:ascii="Times New Roman" w:hAnsi="Times New Roman" w:cs="Times New Roman"/>
          <w:b/>
          <w:bCs/>
          <w:sz w:val="24"/>
          <w:szCs w:val="24"/>
        </w:rPr>
        <w:t>года (12 часов в неделю)</w:t>
      </w:r>
    </w:p>
    <w:p w:rsidR="008E375A" w:rsidRPr="00764B2D" w:rsidRDefault="008E375A" w:rsidP="008E375A">
      <w:pPr>
        <w:autoSpaceDE w:val="0"/>
        <w:autoSpaceDN w:val="0"/>
        <w:adjustRightInd w:val="0"/>
        <w:spacing w:after="0" w:line="240" w:lineRule="auto"/>
        <w:jc w:val="center"/>
        <w:rPr>
          <w:rFonts w:ascii="Times New Roman" w:hAnsi="Times New Roman" w:cs="Times New Roman"/>
          <w:b/>
          <w:bCs/>
          <w:sz w:val="24"/>
          <w:szCs w:val="24"/>
        </w:rPr>
      </w:pPr>
    </w:p>
    <w:tbl>
      <w:tblPr>
        <w:tblStyle w:val="a5"/>
        <w:tblW w:w="9464" w:type="dxa"/>
        <w:tblLook w:val="04A0"/>
      </w:tblPr>
      <w:tblGrid>
        <w:gridCol w:w="519"/>
        <w:gridCol w:w="3011"/>
        <w:gridCol w:w="435"/>
        <w:gridCol w:w="435"/>
        <w:gridCol w:w="465"/>
        <w:gridCol w:w="561"/>
        <w:gridCol w:w="435"/>
        <w:gridCol w:w="480"/>
        <w:gridCol w:w="465"/>
        <w:gridCol w:w="416"/>
        <w:gridCol w:w="343"/>
        <w:gridCol w:w="73"/>
        <w:gridCol w:w="510"/>
        <w:gridCol w:w="630"/>
        <w:gridCol w:w="686"/>
      </w:tblGrid>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w:t>
            </w: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 xml:space="preserve">Группа  </w:t>
            </w:r>
            <w:r>
              <w:rPr>
                <w:rFonts w:ascii="Times New Roman" w:hAnsi="Times New Roman" w:cs="Times New Roman"/>
                <w:bCs/>
                <w:sz w:val="20"/>
                <w:szCs w:val="20"/>
              </w:rPr>
              <w:t>УТ-1</w:t>
            </w:r>
          </w:p>
        </w:tc>
        <w:tc>
          <w:tcPr>
            <w:tcW w:w="5934" w:type="dxa"/>
            <w:gridSpan w:val="13"/>
          </w:tcPr>
          <w:p w:rsidR="008E375A" w:rsidRPr="00C51E0A" w:rsidRDefault="008E375A" w:rsidP="00AB337A">
            <w:pPr>
              <w:autoSpaceDE w:val="0"/>
              <w:autoSpaceDN w:val="0"/>
              <w:adjustRightInd w:val="0"/>
              <w:jc w:val="center"/>
              <w:rPr>
                <w:rFonts w:ascii="Times New Roman" w:hAnsi="Times New Roman" w:cs="Times New Roman"/>
                <w:bCs/>
                <w:sz w:val="20"/>
                <w:szCs w:val="20"/>
              </w:rPr>
            </w:pPr>
            <w:r w:rsidRPr="00C51E0A">
              <w:rPr>
                <w:rFonts w:ascii="Times New Roman" w:hAnsi="Times New Roman" w:cs="Times New Roman"/>
                <w:bCs/>
                <w:sz w:val="20"/>
                <w:szCs w:val="20"/>
              </w:rPr>
              <w:t>периоды</w:t>
            </w:r>
          </w:p>
        </w:tc>
      </w:tr>
      <w:tr w:rsidR="00AB337A" w:rsidRPr="00C51E0A" w:rsidTr="00AB337A">
        <w:tc>
          <w:tcPr>
            <w:tcW w:w="519" w:type="dxa"/>
            <w:vMerge w:val="restart"/>
          </w:tcPr>
          <w:p w:rsidR="00AB337A" w:rsidRPr="00C51E0A" w:rsidRDefault="00AB337A" w:rsidP="00AB337A">
            <w:pPr>
              <w:autoSpaceDE w:val="0"/>
              <w:autoSpaceDN w:val="0"/>
              <w:adjustRightInd w:val="0"/>
              <w:rPr>
                <w:rFonts w:ascii="Times New Roman" w:hAnsi="Times New Roman" w:cs="Times New Roman"/>
                <w:bCs/>
                <w:sz w:val="20"/>
                <w:szCs w:val="20"/>
              </w:rPr>
            </w:pPr>
          </w:p>
        </w:tc>
        <w:tc>
          <w:tcPr>
            <w:tcW w:w="3011" w:type="dxa"/>
            <w:vMerge w:val="restart"/>
          </w:tcPr>
          <w:p w:rsidR="00AB337A" w:rsidRPr="00AB337A" w:rsidRDefault="00AB337A" w:rsidP="00AB337A">
            <w:pPr>
              <w:pStyle w:val="ConsPlusNormal"/>
              <w:jc w:val="center"/>
              <w:rPr>
                <w:rFonts w:ascii="Times New Roman" w:hAnsi="Times New Roman" w:cs="Times New Roman"/>
              </w:rPr>
            </w:pPr>
            <w:r w:rsidRPr="00AB337A">
              <w:rPr>
                <w:rFonts w:ascii="Times New Roman" w:hAnsi="Times New Roman" w:cs="Times New Roman"/>
              </w:rPr>
              <w:t>Разделы</w:t>
            </w:r>
          </w:p>
          <w:p w:rsidR="00AB337A" w:rsidRPr="00C51E0A" w:rsidRDefault="00AB337A" w:rsidP="00AB337A">
            <w:pPr>
              <w:autoSpaceDE w:val="0"/>
              <w:autoSpaceDN w:val="0"/>
              <w:adjustRightInd w:val="0"/>
              <w:jc w:val="center"/>
              <w:rPr>
                <w:rFonts w:ascii="Times New Roman" w:hAnsi="Times New Roman" w:cs="Times New Roman"/>
                <w:bCs/>
                <w:sz w:val="20"/>
                <w:szCs w:val="20"/>
              </w:rPr>
            </w:pPr>
            <w:r w:rsidRPr="00AB337A">
              <w:rPr>
                <w:rFonts w:ascii="Times New Roman" w:hAnsi="Times New Roman" w:cs="Times New Roman"/>
                <w:sz w:val="20"/>
                <w:szCs w:val="20"/>
              </w:rPr>
              <w:t>спортивной подготовки</w:t>
            </w:r>
          </w:p>
        </w:tc>
        <w:tc>
          <w:tcPr>
            <w:tcW w:w="1896" w:type="dxa"/>
            <w:gridSpan w:val="4"/>
          </w:tcPr>
          <w:p w:rsidR="00AB337A" w:rsidRPr="00C51E0A" w:rsidRDefault="00AB337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 xml:space="preserve">Соревновательный </w:t>
            </w:r>
          </w:p>
        </w:tc>
        <w:tc>
          <w:tcPr>
            <w:tcW w:w="2139" w:type="dxa"/>
            <w:gridSpan w:val="5"/>
          </w:tcPr>
          <w:p w:rsidR="00AB337A" w:rsidRPr="00C51E0A" w:rsidRDefault="00AB337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Переходно-восстановительный</w:t>
            </w:r>
          </w:p>
        </w:tc>
        <w:tc>
          <w:tcPr>
            <w:tcW w:w="1899" w:type="dxa"/>
            <w:gridSpan w:val="4"/>
          </w:tcPr>
          <w:p w:rsidR="00AB337A" w:rsidRPr="00C51E0A" w:rsidRDefault="00AB337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 xml:space="preserve">Подготовительный </w:t>
            </w:r>
          </w:p>
        </w:tc>
      </w:tr>
      <w:tr w:rsidR="00AB337A" w:rsidRPr="00C51E0A" w:rsidTr="00AB337A">
        <w:tc>
          <w:tcPr>
            <w:tcW w:w="519" w:type="dxa"/>
            <w:vMerge/>
          </w:tcPr>
          <w:p w:rsidR="00AB337A" w:rsidRPr="00C51E0A" w:rsidRDefault="00AB337A" w:rsidP="00AB337A">
            <w:pPr>
              <w:autoSpaceDE w:val="0"/>
              <w:autoSpaceDN w:val="0"/>
              <w:adjustRightInd w:val="0"/>
              <w:rPr>
                <w:rFonts w:ascii="Times New Roman" w:hAnsi="Times New Roman" w:cs="Times New Roman"/>
                <w:bCs/>
                <w:sz w:val="20"/>
                <w:szCs w:val="20"/>
              </w:rPr>
            </w:pPr>
          </w:p>
        </w:tc>
        <w:tc>
          <w:tcPr>
            <w:tcW w:w="3011" w:type="dxa"/>
            <w:vMerge/>
          </w:tcPr>
          <w:p w:rsidR="00AB337A" w:rsidRPr="00C51E0A" w:rsidRDefault="00AB337A" w:rsidP="00AB337A">
            <w:pPr>
              <w:autoSpaceDE w:val="0"/>
              <w:autoSpaceDN w:val="0"/>
              <w:adjustRightInd w:val="0"/>
              <w:rPr>
                <w:rFonts w:ascii="Times New Roman" w:hAnsi="Times New Roman" w:cs="Times New Roman"/>
                <w:bCs/>
                <w:sz w:val="20"/>
                <w:szCs w:val="20"/>
              </w:rPr>
            </w:pPr>
          </w:p>
        </w:tc>
        <w:tc>
          <w:tcPr>
            <w:tcW w:w="5934" w:type="dxa"/>
            <w:gridSpan w:val="13"/>
          </w:tcPr>
          <w:p w:rsidR="00AB337A" w:rsidRPr="00C51E0A" w:rsidRDefault="00AB337A" w:rsidP="00AB337A">
            <w:pPr>
              <w:autoSpaceDE w:val="0"/>
              <w:autoSpaceDN w:val="0"/>
              <w:adjustRightInd w:val="0"/>
              <w:jc w:val="center"/>
              <w:rPr>
                <w:rFonts w:ascii="Times New Roman" w:hAnsi="Times New Roman" w:cs="Times New Roman"/>
                <w:bCs/>
                <w:sz w:val="20"/>
                <w:szCs w:val="20"/>
              </w:rPr>
            </w:pPr>
            <w:r w:rsidRPr="00C51E0A">
              <w:rPr>
                <w:rFonts w:ascii="Times New Roman" w:hAnsi="Times New Roman" w:cs="Times New Roman"/>
                <w:bCs/>
                <w:sz w:val="20"/>
                <w:szCs w:val="20"/>
              </w:rPr>
              <w:t>месяцы</w:t>
            </w:r>
          </w:p>
        </w:tc>
      </w:tr>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4</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6</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7</w:t>
            </w: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9</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10</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11</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r>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1</w:t>
            </w: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Общая физическая подготовка</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18</w:t>
            </w: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r>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2</w:t>
            </w: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Психологическая подготовка</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9</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9</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9</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9</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9</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9</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9</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9</w:t>
            </w:r>
          </w:p>
        </w:tc>
      </w:tr>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3</w:t>
            </w: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Техническая подготовка</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14</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14</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14</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14</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14</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14</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10</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14</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14</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14</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14</w:t>
            </w:r>
          </w:p>
        </w:tc>
      </w:tr>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4</w:t>
            </w: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Тактическая подготовка</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7</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r>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5</w:t>
            </w: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Участие в соревнованиях, судейская практика</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11</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11</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11</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11</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21</w:t>
            </w: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11</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r>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Всего часов                      </w:t>
            </w:r>
            <w:r>
              <w:rPr>
                <w:rFonts w:ascii="Times New Roman" w:hAnsi="Times New Roman" w:cs="Times New Roman"/>
                <w:b/>
                <w:bCs/>
                <w:sz w:val="20"/>
                <w:szCs w:val="20"/>
              </w:rPr>
              <w:t>624</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54</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55</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54</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55</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53</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54</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39</w:t>
            </w: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42</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53</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55</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55</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55</w:t>
            </w:r>
          </w:p>
        </w:tc>
      </w:tr>
    </w:tbl>
    <w:p w:rsidR="008E375A" w:rsidRDefault="008E375A" w:rsidP="008E375A">
      <w:pPr>
        <w:autoSpaceDE w:val="0"/>
        <w:autoSpaceDN w:val="0"/>
        <w:adjustRightInd w:val="0"/>
        <w:spacing w:after="0" w:line="240" w:lineRule="auto"/>
        <w:jc w:val="center"/>
        <w:rPr>
          <w:rFonts w:ascii="Times New Roman" w:hAnsi="Times New Roman" w:cs="Times New Roman"/>
          <w:b/>
          <w:bCs/>
          <w:sz w:val="24"/>
          <w:szCs w:val="24"/>
        </w:rPr>
      </w:pPr>
    </w:p>
    <w:p w:rsidR="008E375A" w:rsidRPr="00764B2D" w:rsidRDefault="008E375A" w:rsidP="008E375A">
      <w:pPr>
        <w:autoSpaceDE w:val="0"/>
        <w:autoSpaceDN w:val="0"/>
        <w:adjustRightInd w:val="0"/>
        <w:spacing w:after="0" w:line="240" w:lineRule="auto"/>
        <w:jc w:val="center"/>
        <w:rPr>
          <w:rFonts w:ascii="Times New Roman" w:hAnsi="Times New Roman" w:cs="Times New Roman"/>
          <w:b/>
          <w:bCs/>
          <w:sz w:val="24"/>
          <w:szCs w:val="24"/>
        </w:rPr>
      </w:pPr>
      <w:r w:rsidRPr="00764B2D">
        <w:rPr>
          <w:rFonts w:ascii="Times New Roman" w:hAnsi="Times New Roman" w:cs="Times New Roman"/>
          <w:b/>
          <w:bCs/>
          <w:sz w:val="24"/>
          <w:szCs w:val="24"/>
        </w:rPr>
        <w:t>Примерный план-график распределения тренировочных часов для обучающихся</w:t>
      </w:r>
    </w:p>
    <w:p w:rsidR="008E375A" w:rsidRDefault="008E375A" w:rsidP="008E375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учебно-</w:t>
      </w:r>
      <w:r w:rsidRPr="00764B2D">
        <w:rPr>
          <w:rFonts w:ascii="Times New Roman" w:hAnsi="Times New Roman" w:cs="Times New Roman"/>
          <w:b/>
          <w:bCs/>
          <w:sz w:val="24"/>
          <w:szCs w:val="24"/>
        </w:rPr>
        <w:t>тренировочной группы 2 года (12 часов в неделю)</w:t>
      </w:r>
    </w:p>
    <w:p w:rsidR="008E375A" w:rsidRPr="00764B2D" w:rsidRDefault="008E375A" w:rsidP="008E375A">
      <w:pPr>
        <w:autoSpaceDE w:val="0"/>
        <w:autoSpaceDN w:val="0"/>
        <w:adjustRightInd w:val="0"/>
        <w:spacing w:after="0" w:line="240" w:lineRule="auto"/>
        <w:jc w:val="center"/>
        <w:rPr>
          <w:rFonts w:ascii="Times New Roman" w:hAnsi="Times New Roman" w:cs="Times New Roman"/>
          <w:b/>
          <w:bCs/>
          <w:sz w:val="24"/>
          <w:szCs w:val="24"/>
        </w:rPr>
      </w:pPr>
    </w:p>
    <w:tbl>
      <w:tblPr>
        <w:tblStyle w:val="a5"/>
        <w:tblW w:w="9464" w:type="dxa"/>
        <w:tblLook w:val="04A0"/>
      </w:tblPr>
      <w:tblGrid>
        <w:gridCol w:w="519"/>
        <w:gridCol w:w="3011"/>
        <w:gridCol w:w="435"/>
        <w:gridCol w:w="435"/>
        <w:gridCol w:w="465"/>
        <w:gridCol w:w="561"/>
        <w:gridCol w:w="435"/>
        <w:gridCol w:w="480"/>
        <w:gridCol w:w="465"/>
        <w:gridCol w:w="416"/>
        <w:gridCol w:w="343"/>
        <w:gridCol w:w="73"/>
        <w:gridCol w:w="510"/>
        <w:gridCol w:w="630"/>
        <w:gridCol w:w="686"/>
      </w:tblGrid>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w:t>
            </w: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 xml:space="preserve">Группа  </w:t>
            </w:r>
            <w:r>
              <w:rPr>
                <w:rFonts w:ascii="Times New Roman" w:hAnsi="Times New Roman" w:cs="Times New Roman"/>
                <w:bCs/>
                <w:sz w:val="20"/>
                <w:szCs w:val="20"/>
              </w:rPr>
              <w:t>УТ-2</w:t>
            </w:r>
          </w:p>
        </w:tc>
        <w:tc>
          <w:tcPr>
            <w:tcW w:w="5934" w:type="dxa"/>
            <w:gridSpan w:val="13"/>
          </w:tcPr>
          <w:p w:rsidR="008E375A" w:rsidRPr="00C51E0A" w:rsidRDefault="008E375A" w:rsidP="00AB337A">
            <w:pPr>
              <w:autoSpaceDE w:val="0"/>
              <w:autoSpaceDN w:val="0"/>
              <w:adjustRightInd w:val="0"/>
              <w:jc w:val="center"/>
              <w:rPr>
                <w:rFonts w:ascii="Times New Roman" w:hAnsi="Times New Roman" w:cs="Times New Roman"/>
                <w:bCs/>
                <w:sz w:val="20"/>
                <w:szCs w:val="20"/>
              </w:rPr>
            </w:pPr>
            <w:r w:rsidRPr="00C51E0A">
              <w:rPr>
                <w:rFonts w:ascii="Times New Roman" w:hAnsi="Times New Roman" w:cs="Times New Roman"/>
                <w:bCs/>
                <w:sz w:val="20"/>
                <w:szCs w:val="20"/>
              </w:rPr>
              <w:t>периоды</w:t>
            </w:r>
          </w:p>
        </w:tc>
      </w:tr>
      <w:tr w:rsidR="00AB337A" w:rsidRPr="00C51E0A" w:rsidTr="00AB337A">
        <w:tc>
          <w:tcPr>
            <w:tcW w:w="519" w:type="dxa"/>
            <w:vMerge w:val="restart"/>
          </w:tcPr>
          <w:p w:rsidR="00AB337A" w:rsidRPr="00C51E0A" w:rsidRDefault="00AB337A" w:rsidP="00AB337A">
            <w:pPr>
              <w:autoSpaceDE w:val="0"/>
              <w:autoSpaceDN w:val="0"/>
              <w:adjustRightInd w:val="0"/>
              <w:rPr>
                <w:rFonts w:ascii="Times New Roman" w:hAnsi="Times New Roman" w:cs="Times New Roman"/>
                <w:bCs/>
                <w:sz w:val="20"/>
                <w:szCs w:val="20"/>
              </w:rPr>
            </w:pPr>
          </w:p>
        </w:tc>
        <w:tc>
          <w:tcPr>
            <w:tcW w:w="3011" w:type="dxa"/>
            <w:vMerge w:val="restart"/>
          </w:tcPr>
          <w:p w:rsidR="00AB337A" w:rsidRPr="00AB337A" w:rsidRDefault="00AB337A" w:rsidP="00AB337A">
            <w:pPr>
              <w:pStyle w:val="ConsPlusNormal"/>
              <w:jc w:val="center"/>
              <w:rPr>
                <w:rFonts w:ascii="Times New Roman" w:hAnsi="Times New Roman" w:cs="Times New Roman"/>
              </w:rPr>
            </w:pPr>
            <w:r w:rsidRPr="00AB337A">
              <w:rPr>
                <w:rFonts w:ascii="Times New Roman" w:hAnsi="Times New Roman" w:cs="Times New Roman"/>
              </w:rPr>
              <w:t>Разделы</w:t>
            </w:r>
          </w:p>
          <w:p w:rsidR="00AB337A" w:rsidRPr="00C51E0A" w:rsidRDefault="00AB337A" w:rsidP="00AB337A">
            <w:pPr>
              <w:autoSpaceDE w:val="0"/>
              <w:autoSpaceDN w:val="0"/>
              <w:adjustRightInd w:val="0"/>
              <w:rPr>
                <w:rFonts w:ascii="Times New Roman" w:hAnsi="Times New Roman" w:cs="Times New Roman"/>
                <w:bCs/>
                <w:sz w:val="20"/>
                <w:szCs w:val="20"/>
              </w:rPr>
            </w:pPr>
            <w:r w:rsidRPr="00AB337A">
              <w:rPr>
                <w:rFonts w:ascii="Times New Roman" w:hAnsi="Times New Roman" w:cs="Times New Roman"/>
                <w:sz w:val="20"/>
                <w:szCs w:val="20"/>
              </w:rPr>
              <w:t>спортивной подготовки</w:t>
            </w:r>
          </w:p>
        </w:tc>
        <w:tc>
          <w:tcPr>
            <w:tcW w:w="1896" w:type="dxa"/>
            <w:gridSpan w:val="4"/>
          </w:tcPr>
          <w:p w:rsidR="00AB337A" w:rsidRPr="00C51E0A" w:rsidRDefault="00AB337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 xml:space="preserve">Соревновательный </w:t>
            </w:r>
          </w:p>
        </w:tc>
        <w:tc>
          <w:tcPr>
            <w:tcW w:w="2139" w:type="dxa"/>
            <w:gridSpan w:val="5"/>
          </w:tcPr>
          <w:p w:rsidR="00AB337A" w:rsidRPr="00C51E0A" w:rsidRDefault="00AB337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Переходно-восстановительный</w:t>
            </w:r>
          </w:p>
        </w:tc>
        <w:tc>
          <w:tcPr>
            <w:tcW w:w="1899" w:type="dxa"/>
            <w:gridSpan w:val="4"/>
          </w:tcPr>
          <w:p w:rsidR="00AB337A" w:rsidRPr="00C51E0A" w:rsidRDefault="00AB337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 xml:space="preserve">Подготовительный </w:t>
            </w:r>
          </w:p>
        </w:tc>
      </w:tr>
      <w:tr w:rsidR="00AB337A" w:rsidRPr="00C51E0A" w:rsidTr="00AB337A">
        <w:tc>
          <w:tcPr>
            <w:tcW w:w="519" w:type="dxa"/>
            <w:vMerge/>
          </w:tcPr>
          <w:p w:rsidR="00AB337A" w:rsidRPr="00C51E0A" w:rsidRDefault="00AB337A" w:rsidP="00AB337A">
            <w:pPr>
              <w:autoSpaceDE w:val="0"/>
              <w:autoSpaceDN w:val="0"/>
              <w:adjustRightInd w:val="0"/>
              <w:rPr>
                <w:rFonts w:ascii="Times New Roman" w:hAnsi="Times New Roman" w:cs="Times New Roman"/>
                <w:bCs/>
                <w:sz w:val="20"/>
                <w:szCs w:val="20"/>
              </w:rPr>
            </w:pPr>
          </w:p>
        </w:tc>
        <w:tc>
          <w:tcPr>
            <w:tcW w:w="3011" w:type="dxa"/>
            <w:vMerge/>
          </w:tcPr>
          <w:p w:rsidR="00AB337A" w:rsidRPr="00C51E0A" w:rsidRDefault="00AB337A" w:rsidP="00AB337A">
            <w:pPr>
              <w:autoSpaceDE w:val="0"/>
              <w:autoSpaceDN w:val="0"/>
              <w:adjustRightInd w:val="0"/>
              <w:rPr>
                <w:rFonts w:ascii="Times New Roman" w:hAnsi="Times New Roman" w:cs="Times New Roman"/>
                <w:bCs/>
                <w:sz w:val="20"/>
                <w:szCs w:val="20"/>
              </w:rPr>
            </w:pPr>
          </w:p>
        </w:tc>
        <w:tc>
          <w:tcPr>
            <w:tcW w:w="5934" w:type="dxa"/>
            <w:gridSpan w:val="13"/>
          </w:tcPr>
          <w:p w:rsidR="00AB337A" w:rsidRPr="00C51E0A" w:rsidRDefault="00AB337A" w:rsidP="00AB337A">
            <w:pPr>
              <w:autoSpaceDE w:val="0"/>
              <w:autoSpaceDN w:val="0"/>
              <w:adjustRightInd w:val="0"/>
              <w:jc w:val="center"/>
              <w:rPr>
                <w:rFonts w:ascii="Times New Roman" w:hAnsi="Times New Roman" w:cs="Times New Roman"/>
                <w:bCs/>
                <w:sz w:val="20"/>
                <w:szCs w:val="20"/>
              </w:rPr>
            </w:pPr>
            <w:r w:rsidRPr="00C51E0A">
              <w:rPr>
                <w:rFonts w:ascii="Times New Roman" w:hAnsi="Times New Roman" w:cs="Times New Roman"/>
                <w:bCs/>
                <w:sz w:val="20"/>
                <w:szCs w:val="20"/>
              </w:rPr>
              <w:t>месяцы</w:t>
            </w:r>
          </w:p>
        </w:tc>
      </w:tr>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4</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6</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7</w:t>
            </w: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9</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10</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11</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r>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1</w:t>
            </w: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Общая физическая подготовка</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18</w:t>
            </w: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r>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2</w:t>
            </w: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Психологическая подготовка</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9</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9</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9</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9</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9</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9</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9</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9</w:t>
            </w:r>
          </w:p>
        </w:tc>
      </w:tr>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3</w:t>
            </w: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Техническая подготовка</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14</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14</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14</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14</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14</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14</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10</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14</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14</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14</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14</w:t>
            </w:r>
          </w:p>
        </w:tc>
      </w:tr>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4</w:t>
            </w: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Тактическая подготовка</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7</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r>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lastRenderedPageBreak/>
              <w:t>5</w:t>
            </w: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Участие в соревнованиях, судейская практика</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11</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11</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11</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11</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21</w:t>
            </w: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11</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r>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Всего часов                      </w:t>
            </w:r>
            <w:r>
              <w:rPr>
                <w:rFonts w:ascii="Times New Roman" w:hAnsi="Times New Roman" w:cs="Times New Roman"/>
                <w:b/>
                <w:bCs/>
                <w:sz w:val="20"/>
                <w:szCs w:val="20"/>
              </w:rPr>
              <w:t>624</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54</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55</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54</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55</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53</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54</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39</w:t>
            </w: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42</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53</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55</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55</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55</w:t>
            </w:r>
          </w:p>
        </w:tc>
      </w:tr>
    </w:tbl>
    <w:p w:rsidR="008E375A" w:rsidRDefault="008E375A" w:rsidP="008E375A">
      <w:pPr>
        <w:autoSpaceDE w:val="0"/>
        <w:autoSpaceDN w:val="0"/>
        <w:adjustRightInd w:val="0"/>
        <w:spacing w:after="0" w:line="240" w:lineRule="auto"/>
        <w:jc w:val="center"/>
        <w:rPr>
          <w:rFonts w:ascii="Times New Roman" w:hAnsi="Times New Roman" w:cs="Times New Roman"/>
          <w:b/>
          <w:bCs/>
          <w:sz w:val="24"/>
          <w:szCs w:val="24"/>
        </w:rPr>
      </w:pPr>
    </w:p>
    <w:p w:rsidR="008E375A" w:rsidRDefault="008E375A" w:rsidP="008E375A">
      <w:pPr>
        <w:autoSpaceDE w:val="0"/>
        <w:autoSpaceDN w:val="0"/>
        <w:adjustRightInd w:val="0"/>
        <w:spacing w:after="0" w:line="240" w:lineRule="auto"/>
        <w:jc w:val="center"/>
        <w:rPr>
          <w:rFonts w:ascii="Times New Roman" w:hAnsi="Times New Roman" w:cs="Times New Roman"/>
          <w:b/>
          <w:bCs/>
          <w:sz w:val="24"/>
          <w:szCs w:val="24"/>
        </w:rPr>
      </w:pPr>
      <w:r w:rsidRPr="00764B2D">
        <w:rPr>
          <w:rFonts w:ascii="Times New Roman" w:hAnsi="Times New Roman" w:cs="Times New Roman"/>
          <w:b/>
          <w:bCs/>
          <w:sz w:val="24"/>
          <w:szCs w:val="24"/>
        </w:rPr>
        <w:t>Примерный план-график распределения тренировочных часов для обучающихся</w:t>
      </w:r>
    </w:p>
    <w:p w:rsidR="008E375A" w:rsidRPr="00FE6C91" w:rsidRDefault="008E375A" w:rsidP="008E375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учебно-</w:t>
      </w:r>
      <w:r w:rsidRPr="00764B2D">
        <w:rPr>
          <w:rFonts w:ascii="Times New Roman" w:hAnsi="Times New Roman" w:cs="Times New Roman"/>
          <w:b/>
          <w:bCs/>
          <w:sz w:val="24"/>
          <w:szCs w:val="24"/>
        </w:rPr>
        <w:t xml:space="preserve">тренировочной группы </w:t>
      </w:r>
      <w:r>
        <w:rPr>
          <w:rFonts w:ascii="Times New Roman" w:hAnsi="Times New Roman" w:cs="Times New Roman"/>
          <w:b/>
          <w:bCs/>
          <w:sz w:val="24"/>
          <w:szCs w:val="24"/>
        </w:rPr>
        <w:t>3</w:t>
      </w:r>
      <w:r w:rsidRPr="00764B2D">
        <w:rPr>
          <w:rFonts w:ascii="Times New Roman" w:hAnsi="Times New Roman" w:cs="Times New Roman"/>
          <w:b/>
          <w:bCs/>
          <w:sz w:val="24"/>
          <w:szCs w:val="24"/>
        </w:rPr>
        <w:t xml:space="preserve"> </w:t>
      </w:r>
      <w:r w:rsidRPr="00FE6C91">
        <w:rPr>
          <w:rFonts w:ascii="Times New Roman" w:hAnsi="Times New Roman" w:cs="Times New Roman"/>
          <w:b/>
          <w:bCs/>
          <w:sz w:val="24"/>
          <w:szCs w:val="24"/>
        </w:rPr>
        <w:t>года (18 часов в неделю)</w:t>
      </w:r>
    </w:p>
    <w:p w:rsidR="008E375A" w:rsidRPr="00FE6C91" w:rsidRDefault="008E375A" w:rsidP="008E375A">
      <w:pPr>
        <w:autoSpaceDE w:val="0"/>
        <w:autoSpaceDN w:val="0"/>
        <w:adjustRightInd w:val="0"/>
        <w:spacing w:after="0" w:line="240" w:lineRule="auto"/>
        <w:jc w:val="center"/>
        <w:rPr>
          <w:rFonts w:ascii="Times New Roman" w:hAnsi="Times New Roman" w:cs="Times New Roman"/>
          <w:sz w:val="28"/>
          <w:szCs w:val="28"/>
          <w:u w:val="single"/>
        </w:rPr>
      </w:pPr>
    </w:p>
    <w:tbl>
      <w:tblPr>
        <w:tblStyle w:val="a5"/>
        <w:tblW w:w="9464" w:type="dxa"/>
        <w:tblLook w:val="04A0"/>
      </w:tblPr>
      <w:tblGrid>
        <w:gridCol w:w="519"/>
        <w:gridCol w:w="3011"/>
        <w:gridCol w:w="435"/>
        <w:gridCol w:w="435"/>
        <w:gridCol w:w="465"/>
        <w:gridCol w:w="561"/>
        <w:gridCol w:w="435"/>
        <w:gridCol w:w="480"/>
        <w:gridCol w:w="465"/>
        <w:gridCol w:w="416"/>
        <w:gridCol w:w="343"/>
        <w:gridCol w:w="73"/>
        <w:gridCol w:w="510"/>
        <w:gridCol w:w="630"/>
        <w:gridCol w:w="686"/>
      </w:tblGrid>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w:t>
            </w: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 xml:space="preserve">Группа  </w:t>
            </w:r>
            <w:r>
              <w:rPr>
                <w:rFonts w:ascii="Times New Roman" w:hAnsi="Times New Roman" w:cs="Times New Roman"/>
                <w:bCs/>
                <w:sz w:val="20"/>
                <w:szCs w:val="20"/>
              </w:rPr>
              <w:t>УТ-3</w:t>
            </w:r>
          </w:p>
        </w:tc>
        <w:tc>
          <w:tcPr>
            <w:tcW w:w="5934" w:type="dxa"/>
            <w:gridSpan w:val="13"/>
          </w:tcPr>
          <w:p w:rsidR="008E375A" w:rsidRPr="00C51E0A" w:rsidRDefault="008E375A" w:rsidP="00AB337A">
            <w:pPr>
              <w:autoSpaceDE w:val="0"/>
              <w:autoSpaceDN w:val="0"/>
              <w:adjustRightInd w:val="0"/>
              <w:jc w:val="center"/>
              <w:rPr>
                <w:rFonts w:ascii="Times New Roman" w:hAnsi="Times New Roman" w:cs="Times New Roman"/>
                <w:bCs/>
                <w:sz w:val="20"/>
                <w:szCs w:val="20"/>
              </w:rPr>
            </w:pPr>
            <w:r w:rsidRPr="00C51E0A">
              <w:rPr>
                <w:rFonts w:ascii="Times New Roman" w:hAnsi="Times New Roman" w:cs="Times New Roman"/>
                <w:bCs/>
                <w:sz w:val="20"/>
                <w:szCs w:val="20"/>
              </w:rPr>
              <w:t>периоды</w:t>
            </w:r>
          </w:p>
        </w:tc>
      </w:tr>
      <w:tr w:rsidR="00AB337A" w:rsidRPr="00C51E0A" w:rsidTr="00AB337A">
        <w:tc>
          <w:tcPr>
            <w:tcW w:w="519" w:type="dxa"/>
            <w:vMerge w:val="restart"/>
          </w:tcPr>
          <w:p w:rsidR="00AB337A" w:rsidRPr="00C51E0A" w:rsidRDefault="00AB337A" w:rsidP="00AB337A">
            <w:pPr>
              <w:autoSpaceDE w:val="0"/>
              <w:autoSpaceDN w:val="0"/>
              <w:adjustRightInd w:val="0"/>
              <w:rPr>
                <w:rFonts w:ascii="Times New Roman" w:hAnsi="Times New Roman" w:cs="Times New Roman"/>
                <w:bCs/>
                <w:sz w:val="20"/>
                <w:szCs w:val="20"/>
              </w:rPr>
            </w:pPr>
          </w:p>
        </w:tc>
        <w:tc>
          <w:tcPr>
            <w:tcW w:w="3011" w:type="dxa"/>
            <w:vMerge w:val="restart"/>
          </w:tcPr>
          <w:p w:rsidR="00AB337A" w:rsidRPr="00AB337A" w:rsidRDefault="00AB337A" w:rsidP="00AB337A">
            <w:pPr>
              <w:pStyle w:val="ConsPlusNormal"/>
              <w:jc w:val="center"/>
              <w:rPr>
                <w:rFonts w:ascii="Times New Roman" w:hAnsi="Times New Roman" w:cs="Times New Roman"/>
              </w:rPr>
            </w:pPr>
            <w:r w:rsidRPr="00AB337A">
              <w:rPr>
                <w:rFonts w:ascii="Times New Roman" w:hAnsi="Times New Roman" w:cs="Times New Roman"/>
              </w:rPr>
              <w:t>Разделы</w:t>
            </w:r>
          </w:p>
          <w:p w:rsidR="00AB337A" w:rsidRPr="00C51E0A" w:rsidRDefault="00AB337A" w:rsidP="00AB337A">
            <w:pPr>
              <w:autoSpaceDE w:val="0"/>
              <w:autoSpaceDN w:val="0"/>
              <w:adjustRightInd w:val="0"/>
              <w:rPr>
                <w:rFonts w:ascii="Times New Roman" w:hAnsi="Times New Roman" w:cs="Times New Roman"/>
                <w:bCs/>
                <w:sz w:val="20"/>
                <w:szCs w:val="20"/>
              </w:rPr>
            </w:pPr>
            <w:r w:rsidRPr="00AB337A">
              <w:rPr>
                <w:rFonts w:ascii="Times New Roman" w:hAnsi="Times New Roman" w:cs="Times New Roman"/>
                <w:sz w:val="20"/>
                <w:szCs w:val="20"/>
              </w:rPr>
              <w:t>спортивной подготовки</w:t>
            </w:r>
          </w:p>
        </w:tc>
        <w:tc>
          <w:tcPr>
            <w:tcW w:w="1896" w:type="dxa"/>
            <w:gridSpan w:val="4"/>
          </w:tcPr>
          <w:p w:rsidR="00AB337A" w:rsidRPr="00C51E0A" w:rsidRDefault="00AB337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 xml:space="preserve">Соревновательный </w:t>
            </w:r>
          </w:p>
        </w:tc>
        <w:tc>
          <w:tcPr>
            <w:tcW w:w="2139" w:type="dxa"/>
            <w:gridSpan w:val="5"/>
          </w:tcPr>
          <w:p w:rsidR="00AB337A" w:rsidRPr="00C51E0A" w:rsidRDefault="00AB337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Переходно-восстановительный</w:t>
            </w:r>
          </w:p>
        </w:tc>
        <w:tc>
          <w:tcPr>
            <w:tcW w:w="1899" w:type="dxa"/>
            <w:gridSpan w:val="4"/>
          </w:tcPr>
          <w:p w:rsidR="00AB337A" w:rsidRPr="00C51E0A" w:rsidRDefault="00AB337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 xml:space="preserve">Подготовительный </w:t>
            </w:r>
          </w:p>
        </w:tc>
      </w:tr>
      <w:tr w:rsidR="00AB337A" w:rsidRPr="00C51E0A" w:rsidTr="00AB337A">
        <w:tc>
          <w:tcPr>
            <w:tcW w:w="519" w:type="dxa"/>
            <w:vMerge/>
          </w:tcPr>
          <w:p w:rsidR="00AB337A" w:rsidRPr="00C51E0A" w:rsidRDefault="00AB337A" w:rsidP="00AB337A">
            <w:pPr>
              <w:autoSpaceDE w:val="0"/>
              <w:autoSpaceDN w:val="0"/>
              <w:adjustRightInd w:val="0"/>
              <w:rPr>
                <w:rFonts w:ascii="Times New Roman" w:hAnsi="Times New Roman" w:cs="Times New Roman"/>
                <w:bCs/>
                <w:sz w:val="20"/>
                <w:szCs w:val="20"/>
              </w:rPr>
            </w:pPr>
          </w:p>
        </w:tc>
        <w:tc>
          <w:tcPr>
            <w:tcW w:w="3011" w:type="dxa"/>
            <w:vMerge/>
          </w:tcPr>
          <w:p w:rsidR="00AB337A" w:rsidRPr="00C51E0A" w:rsidRDefault="00AB337A" w:rsidP="00AB337A">
            <w:pPr>
              <w:autoSpaceDE w:val="0"/>
              <w:autoSpaceDN w:val="0"/>
              <w:adjustRightInd w:val="0"/>
              <w:rPr>
                <w:rFonts w:ascii="Times New Roman" w:hAnsi="Times New Roman" w:cs="Times New Roman"/>
                <w:bCs/>
                <w:sz w:val="20"/>
                <w:szCs w:val="20"/>
              </w:rPr>
            </w:pPr>
          </w:p>
        </w:tc>
        <w:tc>
          <w:tcPr>
            <w:tcW w:w="5934" w:type="dxa"/>
            <w:gridSpan w:val="13"/>
          </w:tcPr>
          <w:p w:rsidR="00AB337A" w:rsidRPr="00C51E0A" w:rsidRDefault="00AB337A" w:rsidP="00AB337A">
            <w:pPr>
              <w:autoSpaceDE w:val="0"/>
              <w:autoSpaceDN w:val="0"/>
              <w:adjustRightInd w:val="0"/>
              <w:jc w:val="center"/>
              <w:rPr>
                <w:rFonts w:ascii="Times New Roman" w:hAnsi="Times New Roman" w:cs="Times New Roman"/>
                <w:bCs/>
                <w:sz w:val="20"/>
                <w:szCs w:val="20"/>
              </w:rPr>
            </w:pPr>
            <w:r w:rsidRPr="00C51E0A">
              <w:rPr>
                <w:rFonts w:ascii="Times New Roman" w:hAnsi="Times New Roman" w:cs="Times New Roman"/>
                <w:bCs/>
                <w:sz w:val="20"/>
                <w:szCs w:val="20"/>
              </w:rPr>
              <w:t>месяцы</w:t>
            </w:r>
          </w:p>
        </w:tc>
      </w:tr>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4</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6</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7</w:t>
            </w: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9</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10</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11</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r>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1</w:t>
            </w: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Общая физическая подготовка</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13</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14</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20</w:t>
            </w: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13</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r>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2</w:t>
            </w: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Психологическая подготовка</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17</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17</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17</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17</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17</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17</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10</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17</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17</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17</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17</w:t>
            </w:r>
          </w:p>
        </w:tc>
      </w:tr>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3</w:t>
            </w: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Техническая подготовка</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23</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23</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23</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23</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23</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23</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23</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23</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23</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23</w:t>
            </w:r>
          </w:p>
        </w:tc>
      </w:tr>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4</w:t>
            </w: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Тактическая подготовка</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r>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5</w:t>
            </w: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Участие в соревнованиях, судейская практика</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18</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18</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18</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19</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19</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20</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28</w:t>
            </w: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20</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18</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18</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17</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17</w:t>
            </w:r>
          </w:p>
        </w:tc>
      </w:tr>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Всего часов                      </w:t>
            </w:r>
            <w:r>
              <w:rPr>
                <w:rFonts w:ascii="Times New Roman" w:hAnsi="Times New Roman" w:cs="Times New Roman"/>
                <w:b/>
                <w:bCs/>
                <w:sz w:val="20"/>
                <w:szCs w:val="20"/>
              </w:rPr>
              <w:t>936</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82</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82</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82</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83</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84</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86</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48</w:t>
            </w: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63</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82</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82</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81</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81</w:t>
            </w:r>
          </w:p>
        </w:tc>
      </w:tr>
    </w:tbl>
    <w:p w:rsidR="008E375A" w:rsidRDefault="008E375A" w:rsidP="008E375A">
      <w:pPr>
        <w:autoSpaceDE w:val="0"/>
        <w:autoSpaceDN w:val="0"/>
        <w:adjustRightInd w:val="0"/>
        <w:spacing w:after="0" w:line="240" w:lineRule="auto"/>
        <w:jc w:val="center"/>
        <w:rPr>
          <w:rFonts w:ascii="Times New Roman" w:hAnsi="Times New Roman" w:cs="Times New Roman"/>
          <w:sz w:val="28"/>
          <w:szCs w:val="28"/>
          <w:u w:val="single"/>
        </w:rPr>
      </w:pPr>
    </w:p>
    <w:p w:rsidR="008E375A" w:rsidRDefault="008E375A" w:rsidP="008E375A">
      <w:pPr>
        <w:autoSpaceDE w:val="0"/>
        <w:autoSpaceDN w:val="0"/>
        <w:adjustRightInd w:val="0"/>
        <w:spacing w:after="0" w:line="240" w:lineRule="auto"/>
        <w:jc w:val="center"/>
        <w:rPr>
          <w:rFonts w:ascii="Times New Roman" w:hAnsi="Times New Roman" w:cs="Times New Roman"/>
          <w:b/>
          <w:bCs/>
          <w:sz w:val="24"/>
          <w:szCs w:val="24"/>
        </w:rPr>
      </w:pPr>
      <w:r w:rsidRPr="00764B2D">
        <w:rPr>
          <w:rFonts w:ascii="Times New Roman" w:hAnsi="Times New Roman" w:cs="Times New Roman"/>
          <w:b/>
          <w:bCs/>
          <w:sz w:val="24"/>
          <w:szCs w:val="24"/>
        </w:rPr>
        <w:t>Примерный план-график распределения тренировочных часов для обучающихся</w:t>
      </w:r>
    </w:p>
    <w:p w:rsidR="008E375A" w:rsidRPr="00FE6C91" w:rsidRDefault="008E375A" w:rsidP="008E375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учебно-</w:t>
      </w:r>
      <w:r w:rsidRPr="00764B2D">
        <w:rPr>
          <w:rFonts w:ascii="Times New Roman" w:hAnsi="Times New Roman" w:cs="Times New Roman"/>
          <w:b/>
          <w:bCs/>
          <w:sz w:val="24"/>
          <w:szCs w:val="24"/>
        </w:rPr>
        <w:t xml:space="preserve">тренировочной группы </w:t>
      </w:r>
      <w:r>
        <w:rPr>
          <w:rFonts w:ascii="Times New Roman" w:hAnsi="Times New Roman" w:cs="Times New Roman"/>
          <w:b/>
          <w:bCs/>
          <w:sz w:val="24"/>
          <w:szCs w:val="24"/>
        </w:rPr>
        <w:t>4</w:t>
      </w:r>
      <w:r w:rsidRPr="00764B2D">
        <w:rPr>
          <w:rFonts w:ascii="Times New Roman" w:hAnsi="Times New Roman" w:cs="Times New Roman"/>
          <w:b/>
          <w:bCs/>
          <w:sz w:val="24"/>
          <w:szCs w:val="24"/>
        </w:rPr>
        <w:t xml:space="preserve"> года </w:t>
      </w:r>
      <w:r w:rsidRPr="00FE6C91">
        <w:rPr>
          <w:rFonts w:ascii="Times New Roman" w:hAnsi="Times New Roman" w:cs="Times New Roman"/>
          <w:b/>
          <w:bCs/>
          <w:sz w:val="24"/>
          <w:szCs w:val="24"/>
        </w:rPr>
        <w:t>(18 часов в неделю)</w:t>
      </w:r>
    </w:p>
    <w:p w:rsidR="008E375A" w:rsidRDefault="008E375A" w:rsidP="008E375A">
      <w:pPr>
        <w:autoSpaceDE w:val="0"/>
        <w:autoSpaceDN w:val="0"/>
        <w:adjustRightInd w:val="0"/>
        <w:spacing w:after="0" w:line="240" w:lineRule="auto"/>
        <w:jc w:val="center"/>
        <w:rPr>
          <w:rFonts w:ascii="Times New Roman" w:hAnsi="Times New Roman" w:cs="Times New Roman"/>
          <w:sz w:val="28"/>
          <w:szCs w:val="28"/>
          <w:u w:val="single"/>
        </w:rPr>
      </w:pPr>
    </w:p>
    <w:tbl>
      <w:tblPr>
        <w:tblStyle w:val="a5"/>
        <w:tblW w:w="9464" w:type="dxa"/>
        <w:tblLook w:val="04A0"/>
      </w:tblPr>
      <w:tblGrid>
        <w:gridCol w:w="519"/>
        <w:gridCol w:w="3011"/>
        <w:gridCol w:w="435"/>
        <w:gridCol w:w="435"/>
        <w:gridCol w:w="465"/>
        <w:gridCol w:w="561"/>
        <w:gridCol w:w="435"/>
        <w:gridCol w:w="480"/>
        <w:gridCol w:w="465"/>
        <w:gridCol w:w="416"/>
        <w:gridCol w:w="343"/>
        <w:gridCol w:w="73"/>
        <w:gridCol w:w="510"/>
        <w:gridCol w:w="630"/>
        <w:gridCol w:w="686"/>
      </w:tblGrid>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w:t>
            </w: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 xml:space="preserve">Группа  </w:t>
            </w:r>
            <w:r>
              <w:rPr>
                <w:rFonts w:ascii="Times New Roman" w:hAnsi="Times New Roman" w:cs="Times New Roman"/>
                <w:bCs/>
                <w:sz w:val="20"/>
                <w:szCs w:val="20"/>
              </w:rPr>
              <w:t>УТ-4</w:t>
            </w:r>
          </w:p>
        </w:tc>
        <w:tc>
          <w:tcPr>
            <w:tcW w:w="5934" w:type="dxa"/>
            <w:gridSpan w:val="13"/>
          </w:tcPr>
          <w:p w:rsidR="008E375A" w:rsidRPr="00C51E0A" w:rsidRDefault="008E375A" w:rsidP="00AB337A">
            <w:pPr>
              <w:autoSpaceDE w:val="0"/>
              <w:autoSpaceDN w:val="0"/>
              <w:adjustRightInd w:val="0"/>
              <w:jc w:val="center"/>
              <w:rPr>
                <w:rFonts w:ascii="Times New Roman" w:hAnsi="Times New Roman" w:cs="Times New Roman"/>
                <w:bCs/>
                <w:sz w:val="20"/>
                <w:szCs w:val="20"/>
              </w:rPr>
            </w:pPr>
            <w:r w:rsidRPr="00C51E0A">
              <w:rPr>
                <w:rFonts w:ascii="Times New Roman" w:hAnsi="Times New Roman" w:cs="Times New Roman"/>
                <w:bCs/>
                <w:sz w:val="20"/>
                <w:szCs w:val="20"/>
              </w:rPr>
              <w:t>периоды</w:t>
            </w:r>
          </w:p>
        </w:tc>
      </w:tr>
      <w:tr w:rsidR="00AB337A" w:rsidRPr="00C51E0A" w:rsidTr="00AB337A">
        <w:tc>
          <w:tcPr>
            <w:tcW w:w="519" w:type="dxa"/>
            <w:vMerge w:val="restart"/>
          </w:tcPr>
          <w:p w:rsidR="00AB337A" w:rsidRPr="00C51E0A" w:rsidRDefault="00AB337A" w:rsidP="00AB337A">
            <w:pPr>
              <w:autoSpaceDE w:val="0"/>
              <w:autoSpaceDN w:val="0"/>
              <w:adjustRightInd w:val="0"/>
              <w:rPr>
                <w:rFonts w:ascii="Times New Roman" w:hAnsi="Times New Roman" w:cs="Times New Roman"/>
                <w:bCs/>
                <w:sz w:val="20"/>
                <w:szCs w:val="20"/>
              </w:rPr>
            </w:pPr>
          </w:p>
        </w:tc>
        <w:tc>
          <w:tcPr>
            <w:tcW w:w="3011" w:type="dxa"/>
            <w:vMerge w:val="restart"/>
          </w:tcPr>
          <w:p w:rsidR="00AB337A" w:rsidRPr="00AB337A" w:rsidRDefault="00AB337A" w:rsidP="00AB337A">
            <w:pPr>
              <w:pStyle w:val="ConsPlusNormal"/>
              <w:jc w:val="center"/>
              <w:rPr>
                <w:rFonts w:ascii="Times New Roman" w:hAnsi="Times New Roman" w:cs="Times New Roman"/>
              </w:rPr>
            </w:pPr>
            <w:r w:rsidRPr="00AB337A">
              <w:rPr>
                <w:rFonts w:ascii="Times New Roman" w:hAnsi="Times New Roman" w:cs="Times New Roman"/>
              </w:rPr>
              <w:t>Разделы</w:t>
            </w:r>
          </w:p>
          <w:p w:rsidR="00AB337A" w:rsidRPr="00C51E0A" w:rsidRDefault="00AB337A" w:rsidP="00AB337A">
            <w:pPr>
              <w:autoSpaceDE w:val="0"/>
              <w:autoSpaceDN w:val="0"/>
              <w:adjustRightInd w:val="0"/>
              <w:rPr>
                <w:rFonts w:ascii="Times New Roman" w:hAnsi="Times New Roman" w:cs="Times New Roman"/>
                <w:bCs/>
                <w:sz w:val="20"/>
                <w:szCs w:val="20"/>
              </w:rPr>
            </w:pPr>
            <w:r w:rsidRPr="00AB337A">
              <w:rPr>
                <w:rFonts w:ascii="Times New Roman" w:hAnsi="Times New Roman" w:cs="Times New Roman"/>
                <w:sz w:val="20"/>
                <w:szCs w:val="20"/>
              </w:rPr>
              <w:t>спортивной подготовки</w:t>
            </w:r>
          </w:p>
        </w:tc>
        <w:tc>
          <w:tcPr>
            <w:tcW w:w="1896" w:type="dxa"/>
            <w:gridSpan w:val="4"/>
          </w:tcPr>
          <w:p w:rsidR="00AB337A" w:rsidRPr="00C51E0A" w:rsidRDefault="00AB337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 xml:space="preserve">Соревновательный </w:t>
            </w:r>
          </w:p>
        </w:tc>
        <w:tc>
          <w:tcPr>
            <w:tcW w:w="2139" w:type="dxa"/>
            <w:gridSpan w:val="5"/>
          </w:tcPr>
          <w:p w:rsidR="00AB337A" w:rsidRPr="00C51E0A" w:rsidRDefault="00AB337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Переходно-восстановительный</w:t>
            </w:r>
          </w:p>
        </w:tc>
        <w:tc>
          <w:tcPr>
            <w:tcW w:w="1899" w:type="dxa"/>
            <w:gridSpan w:val="4"/>
          </w:tcPr>
          <w:p w:rsidR="00AB337A" w:rsidRPr="00C51E0A" w:rsidRDefault="00AB337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 xml:space="preserve">Подготовительный </w:t>
            </w:r>
          </w:p>
        </w:tc>
      </w:tr>
      <w:tr w:rsidR="00AB337A" w:rsidRPr="00C51E0A" w:rsidTr="00AB337A">
        <w:tc>
          <w:tcPr>
            <w:tcW w:w="519" w:type="dxa"/>
            <w:vMerge/>
          </w:tcPr>
          <w:p w:rsidR="00AB337A" w:rsidRPr="00C51E0A" w:rsidRDefault="00AB337A" w:rsidP="00AB337A">
            <w:pPr>
              <w:autoSpaceDE w:val="0"/>
              <w:autoSpaceDN w:val="0"/>
              <w:adjustRightInd w:val="0"/>
              <w:rPr>
                <w:rFonts w:ascii="Times New Roman" w:hAnsi="Times New Roman" w:cs="Times New Roman"/>
                <w:bCs/>
                <w:sz w:val="20"/>
                <w:szCs w:val="20"/>
              </w:rPr>
            </w:pPr>
          </w:p>
        </w:tc>
        <w:tc>
          <w:tcPr>
            <w:tcW w:w="3011" w:type="dxa"/>
            <w:vMerge/>
          </w:tcPr>
          <w:p w:rsidR="00AB337A" w:rsidRPr="00C51E0A" w:rsidRDefault="00AB337A" w:rsidP="00AB337A">
            <w:pPr>
              <w:autoSpaceDE w:val="0"/>
              <w:autoSpaceDN w:val="0"/>
              <w:adjustRightInd w:val="0"/>
              <w:rPr>
                <w:rFonts w:ascii="Times New Roman" w:hAnsi="Times New Roman" w:cs="Times New Roman"/>
                <w:bCs/>
                <w:sz w:val="20"/>
                <w:szCs w:val="20"/>
              </w:rPr>
            </w:pPr>
          </w:p>
        </w:tc>
        <w:tc>
          <w:tcPr>
            <w:tcW w:w="5934" w:type="dxa"/>
            <w:gridSpan w:val="13"/>
          </w:tcPr>
          <w:p w:rsidR="00AB337A" w:rsidRPr="00C51E0A" w:rsidRDefault="00AB337A" w:rsidP="00AB337A">
            <w:pPr>
              <w:autoSpaceDE w:val="0"/>
              <w:autoSpaceDN w:val="0"/>
              <w:adjustRightInd w:val="0"/>
              <w:jc w:val="center"/>
              <w:rPr>
                <w:rFonts w:ascii="Times New Roman" w:hAnsi="Times New Roman" w:cs="Times New Roman"/>
                <w:bCs/>
                <w:sz w:val="20"/>
                <w:szCs w:val="20"/>
              </w:rPr>
            </w:pPr>
            <w:r w:rsidRPr="00C51E0A">
              <w:rPr>
                <w:rFonts w:ascii="Times New Roman" w:hAnsi="Times New Roman" w:cs="Times New Roman"/>
                <w:bCs/>
                <w:sz w:val="20"/>
                <w:szCs w:val="20"/>
              </w:rPr>
              <w:t>месяцы</w:t>
            </w:r>
          </w:p>
        </w:tc>
      </w:tr>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4</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6</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7</w:t>
            </w: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9</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10</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11</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r>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1</w:t>
            </w: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Общая физическая подготовка</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13</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14</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20</w:t>
            </w: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13</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r>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2</w:t>
            </w: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Психологическая подготовка</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17</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17</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17</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17</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17</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17</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10</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17</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17</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17</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17</w:t>
            </w:r>
          </w:p>
        </w:tc>
      </w:tr>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3</w:t>
            </w: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Техническая подготовка</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23</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23</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23</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23</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23</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23</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23</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23</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23</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23</w:t>
            </w:r>
          </w:p>
        </w:tc>
      </w:tr>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4</w:t>
            </w: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Тактическая подготовка</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12</w:t>
            </w:r>
          </w:p>
        </w:tc>
      </w:tr>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r w:rsidRPr="00C51E0A">
              <w:rPr>
                <w:rFonts w:ascii="Times New Roman" w:hAnsi="Times New Roman" w:cs="Times New Roman"/>
                <w:bCs/>
                <w:sz w:val="20"/>
                <w:szCs w:val="20"/>
              </w:rPr>
              <w:t>5</w:t>
            </w: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Участие в соревнованиях, судейская практика</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18</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18</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18</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19</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19</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20</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28</w:t>
            </w: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20</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18</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18</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17</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17</w:t>
            </w:r>
          </w:p>
        </w:tc>
      </w:tr>
      <w:tr w:rsidR="008E375A" w:rsidRPr="00C51E0A" w:rsidTr="00AB337A">
        <w:tc>
          <w:tcPr>
            <w:tcW w:w="519" w:type="dxa"/>
          </w:tcPr>
          <w:p w:rsidR="008E375A" w:rsidRPr="00C51E0A" w:rsidRDefault="008E375A" w:rsidP="00AB337A">
            <w:pPr>
              <w:autoSpaceDE w:val="0"/>
              <w:autoSpaceDN w:val="0"/>
              <w:adjustRightInd w:val="0"/>
              <w:rPr>
                <w:rFonts w:ascii="Times New Roman" w:hAnsi="Times New Roman" w:cs="Times New Roman"/>
                <w:bCs/>
                <w:sz w:val="20"/>
                <w:szCs w:val="20"/>
              </w:rPr>
            </w:pPr>
          </w:p>
        </w:tc>
        <w:tc>
          <w:tcPr>
            <w:tcW w:w="301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Всего часов                        </w:t>
            </w:r>
            <w:r w:rsidRPr="00FE6C91">
              <w:rPr>
                <w:rFonts w:ascii="Times New Roman" w:hAnsi="Times New Roman" w:cs="Times New Roman"/>
                <w:b/>
                <w:bCs/>
                <w:sz w:val="20"/>
                <w:szCs w:val="20"/>
              </w:rPr>
              <w:t>93</w:t>
            </w:r>
            <w:r>
              <w:rPr>
                <w:rFonts w:ascii="Times New Roman" w:hAnsi="Times New Roman" w:cs="Times New Roman"/>
                <w:b/>
                <w:bCs/>
                <w:sz w:val="20"/>
                <w:szCs w:val="20"/>
              </w:rPr>
              <w:t>6</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82</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82</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82</w:t>
            </w:r>
          </w:p>
        </w:tc>
        <w:tc>
          <w:tcPr>
            <w:tcW w:w="561"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83</w:t>
            </w:r>
          </w:p>
        </w:tc>
        <w:tc>
          <w:tcPr>
            <w:tcW w:w="43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84</w:t>
            </w:r>
          </w:p>
        </w:tc>
        <w:tc>
          <w:tcPr>
            <w:tcW w:w="48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86</w:t>
            </w:r>
          </w:p>
        </w:tc>
        <w:tc>
          <w:tcPr>
            <w:tcW w:w="465"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48</w:t>
            </w:r>
          </w:p>
        </w:tc>
        <w:tc>
          <w:tcPr>
            <w:tcW w:w="41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63</w:t>
            </w:r>
          </w:p>
        </w:tc>
        <w:tc>
          <w:tcPr>
            <w:tcW w:w="416" w:type="dxa"/>
            <w:gridSpan w:val="2"/>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82</w:t>
            </w:r>
          </w:p>
        </w:tc>
        <w:tc>
          <w:tcPr>
            <w:tcW w:w="51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82</w:t>
            </w:r>
          </w:p>
        </w:tc>
        <w:tc>
          <w:tcPr>
            <w:tcW w:w="630"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81</w:t>
            </w:r>
          </w:p>
        </w:tc>
        <w:tc>
          <w:tcPr>
            <w:tcW w:w="686" w:type="dxa"/>
          </w:tcPr>
          <w:p w:rsidR="008E375A" w:rsidRPr="00C51E0A" w:rsidRDefault="008E375A" w:rsidP="00AB337A">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81</w:t>
            </w:r>
          </w:p>
        </w:tc>
      </w:tr>
    </w:tbl>
    <w:p w:rsidR="008E375A" w:rsidRDefault="008E375A" w:rsidP="008E375A">
      <w:pPr>
        <w:autoSpaceDE w:val="0"/>
        <w:autoSpaceDN w:val="0"/>
        <w:adjustRightInd w:val="0"/>
        <w:spacing w:after="0" w:line="240" w:lineRule="auto"/>
        <w:jc w:val="center"/>
        <w:rPr>
          <w:rFonts w:ascii="Times New Roman" w:hAnsi="Times New Roman" w:cs="Times New Roman"/>
          <w:b/>
          <w:bCs/>
          <w:sz w:val="28"/>
          <w:szCs w:val="28"/>
        </w:rPr>
      </w:pPr>
    </w:p>
    <w:p w:rsidR="006341D4" w:rsidRDefault="006341D4" w:rsidP="008E375A">
      <w:pPr>
        <w:pStyle w:val="a4"/>
        <w:spacing w:line="360" w:lineRule="auto"/>
        <w:ind w:left="0"/>
        <w:jc w:val="center"/>
        <w:rPr>
          <w:rFonts w:ascii="Times New Roman" w:hAnsi="Times New Roman" w:cs="Times New Roman"/>
          <w:b/>
          <w:sz w:val="28"/>
          <w:szCs w:val="28"/>
        </w:rPr>
      </w:pPr>
    </w:p>
    <w:p w:rsidR="00AB337A" w:rsidRDefault="00AB337A" w:rsidP="008E375A">
      <w:pPr>
        <w:pStyle w:val="a4"/>
        <w:spacing w:line="360" w:lineRule="auto"/>
        <w:ind w:left="0"/>
        <w:jc w:val="center"/>
        <w:rPr>
          <w:rFonts w:ascii="Times New Roman" w:hAnsi="Times New Roman" w:cs="Times New Roman"/>
          <w:b/>
          <w:sz w:val="28"/>
          <w:szCs w:val="28"/>
        </w:rPr>
      </w:pPr>
    </w:p>
    <w:p w:rsidR="00476351" w:rsidRPr="002C6A09" w:rsidRDefault="0058266C" w:rsidP="008E375A">
      <w:pPr>
        <w:pStyle w:val="a4"/>
        <w:spacing w:line="360" w:lineRule="auto"/>
        <w:ind w:left="0"/>
        <w:jc w:val="center"/>
        <w:rPr>
          <w:rFonts w:ascii="Times New Roman" w:hAnsi="Times New Roman" w:cs="Times New Roman"/>
          <w:b/>
          <w:sz w:val="28"/>
          <w:szCs w:val="28"/>
        </w:rPr>
      </w:pPr>
      <w:r w:rsidRPr="002C6A09">
        <w:rPr>
          <w:rFonts w:ascii="Times New Roman" w:hAnsi="Times New Roman" w:cs="Times New Roman"/>
          <w:b/>
          <w:sz w:val="28"/>
          <w:szCs w:val="28"/>
        </w:rPr>
        <w:t>2.</w:t>
      </w:r>
      <w:r w:rsidR="00C72899">
        <w:rPr>
          <w:rFonts w:ascii="Times New Roman" w:hAnsi="Times New Roman" w:cs="Times New Roman"/>
          <w:b/>
          <w:sz w:val="28"/>
          <w:szCs w:val="28"/>
        </w:rPr>
        <w:t>3</w:t>
      </w:r>
      <w:r w:rsidR="00476351" w:rsidRPr="002C6A09">
        <w:rPr>
          <w:rFonts w:ascii="Times New Roman" w:hAnsi="Times New Roman" w:cs="Times New Roman"/>
          <w:b/>
          <w:sz w:val="28"/>
          <w:szCs w:val="28"/>
        </w:rPr>
        <w:t xml:space="preserve">. </w:t>
      </w:r>
      <w:r w:rsidR="00FE5904" w:rsidRPr="002C6A09">
        <w:rPr>
          <w:rFonts w:ascii="Times New Roman" w:hAnsi="Times New Roman" w:cs="Times New Roman"/>
          <w:b/>
          <w:sz w:val="28"/>
          <w:szCs w:val="28"/>
        </w:rPr>
        <w:t>Режим</w:t>
      </w:r>
      <w:r w:rsidR="00476351" w:rsidRPr="002C6A09">
        <w:rPr>
          <w:rFonts w:ascii="Times New Roman" w:hAnsi="Times New Roman" w:cs="Times New Roman"/>
          <w:b/>
          <w:sz w:val="28"/>
          <w:szCs w:val="28"/>
        </w:rPr>
        <w:t xml:space="preserve"> тренирово</w:t>
      </w:r>
      <w:r w:rsidR="00FE5904" w:rsidRPr="002C6A09">
        <w:rPr>
          <w:rFonts w:ascii="Times New Roman" w:hAnsi="Times New Roman" w:cs="Times New Roman"/>
          <w:b/>
          <w:sz w:val="28"/>
          <w:szCs w:val="28"/>
        </w:rPr>
        <w:t>чной работы</w:t>
      </w:r>
    </w:p>
    <w:p w:rsidR="00476351" w:rsidRPr="00476351" w:rsidRDefault="00476351" w:rsidP="00476351">
      <w:pPr>
        <w:pStyle w:val="a4"/>
        <w:ind w:left="0" w:firstLine="709"/>
        <w:jc w:val="both"/>
        <w:rPr>
          <w:rFonts w:ascii="Times New Roman" w:hAnsi="Times New Roman" w:cs="Times New Roman"/>
          <w:sz w:val="26"/>
          <w:szCs w:val="26"/>
        </w:rPr>
      </w:pPr>
      <w:r w:rsidRPr="00476351">
        <w:rPr>
          <w:rFonts w:ascii="Times New Roman" w:hAnsi="Times New Roman" w:cs="Times New Roman"/>
          <w:sz w:val="26"/>
          <w:szCs w:val="26"/>
        </w:rPr>
        <w:t>Основной организационной формой спортивной тренировки является учебно-тренировочное занятие.</w:t>
      </w:r>
    </w:p>
    <w:p w:rsidR="00476351" w:rsidRPr="00476351" w:rsidRDefault="00476351" w:rsidP="00476351">
      <w:pPr>
        <w:pStyle w:val="a4"/>
        <w:ind w:left="0" w:firstLine="709"/>
        <w:jc w:val="both"/>
        <w:rPr>
          <w:rFonts w:ascii="Times New Roman" w:hAnsi="Times New Roman" w:cs="Times New Roman"/>
          <w:sz w:val="26"/>
          <w:szCs w:val="26"/>
        </w:rPr>
      </w:pPr>
      <w:r w:rsidRPr="00476351">
        <w:rPr>
          <w:rFonts w:ascii="Times New Roman" w:hAnsi="Times New Roman" w:cs="Times New Roman"/>
          <w:sz w:val="26"/>
          <w:szCs w:val="26"/>
        </w:rPr>
        <w:t>Тренировочное занятие проводится в группе (на этапах начальной подготовки и тренировочном этапе)</w:t>
      </w:r>
      <w:r>
        <w:rPr>
          <w:rFonts w:ascii="Times New Roman" w:hAnsi="Times New Roman" w:cs="Times New Roman"/>
          <w:sz w:val="26"/>
          <w:szCs w:val="26"/>
        </w:rPr>
        <w:t>.</w:t>
      </w:r>
      <w:r w:rsidRPr="00476351">
        <w:rPr>
          <w:rFonts w:ascii="Times New Roman" w:hAnsi="Times New Roman" w:cs="Times New Roman"/>
          <w:sz w:val="26"/>
          <w:szCs w:val="26"/>
        </w:rPr>
        <w:t xml:space="preserve"> Его содержание (общая направленность, задачи, используемые методы, средства, величина и характер тренировочных нагрузок) определяется недельным планом тренировки. Продолжительность занятий зависит от этапа подготовки. Продолжительность занятия составляет – 45 минут в группах начальной подготовки 1 года, 2*45 минут в группах начальной подготовки свыше 1 года, </w:t>
      </w:r>
      <w:r>
        <w:rPr>
          <w:rFonts w:ascii="Times New Roman" w:hAnsi="Times New Roman" w:cs="Times New Roman"/>
          <w:sz w:val="26"/>
          <w:szCs w:val="26"/>
        </w:rPr>
        <w:t>3</w:t>
      </w:r>
      <w:r w:rsidRPr="00476351">
        <w:rPr>
          <w:rFonts w:ascii="Times New Roman" w:hAnsi="Times New Roman" w:cs="Times New Roman"/>
          <w:sz w:val="26"/>
          <w:szCs w:val="26"/>
        </w:rPr>
        <w:t xml:space="preserve">*45 минут  на тренировочном этапе. </w:t>
      </w:r>
    </w:p>
    <w:p w:rsidR="00476351" w:rsidRPr="00476351" w:rsidRDefault="00476351" w:rsidP="00476351">
      <w:pPr>
        <w:pStyle w:val="a4"/>
        <w:ind w:left="0" w:firstLine="709"/>
        <w:jc w:val="both"/>
        <w:rPr>
          <w:rFonts w:ascii="Times New Roman" w:hAnsi="Times New Roman" w:cs="Times New Roman"/>
          <w:sz w:val="26"/>
          <w:szCs w:val="26"/>
        </w:rPr>
      </w:pPr>
      <w:r w:rsidRPr="00476351">
        <w:rPr>
          <w:rFonts w:ascii="Times New Roman" w:hAnsi="Times New Roman" w:cs="Times New Roman"/>
          <w:sz w:val="26"/>
          <w:szCs w:val="26"/>
        </w:rPr>
        <w:lastRenderedPageBreak/>
        <w:t xml:space="preserve">Учебно-тренировочное занятие строится по одной схеме и состоит из четырех взаимосвязанных частей: вводной, подготовительной, основной и заключительной. </w:t>
      </w:r>
    </w:p>
    <w:p w:rsidR="00476351" w:rsidRPr="00476351" w:rsidRDefault="00476351" w:rsidP="00476351">
      <w:pPr>
        <w:pStyle w:val="a4"/>
        <w:ind w:left="0" w:firstLine="709"/>
        <w:jc w:val="both"/>
        <w:rPr>
          <w:rFonts w:ascii="Times New Roman" w:hAnsi="Times New Roman" w:cs="Times New Roman"/>
          <w:sz w:val="26"/>
          <w:szCs w:val="26"/>
        </w:rPr>
      </w:pPr>
      <w:r w:rsidRPr="00476351">
        <w:rPr>
          <w:rFonts w:ascii="Times New Roman" w:hAnsi="Times New Roman" w:cs="Times New Roman"/>
          <w:i/>
          <w:sz w:val="26"/>
          <w:szCs w:val="26"/>
        </w:rPr>
        <w:t>Вводная часть</w:t>
      </w:r>
      <w:r w:rsidRPr="00476351">
        <w:rPr>
          <w:rFonts w:ascii="Times New Roman" w:hAnsi="Times New Roman" w:cs="Times New Roman"/>
          <w:sz w:val="26"/>
          <w:szCs w:val="26"/>
        </w:rPr>
        <w:t xml:space="preserve"> продолжается около 3 минут. Основная задача – сформировать мотивацию спортсменов на предстоящую работу. Тренер знакомит спортсменов с задачами предстоящей тренировки. Содержание вводной части  включает постановку задач, объявления.</w:t>
      </w:r>
    </w:p>
    <w:p w:rsidR="00476351" w:rsidRPr="00476351" w:rsidRDefault="00476351" w:rsidP="00476351">
      <w:pPr>
        <w:pStyle w:val="a4"/>
        <w:ind w:left="0" w:firstLine="709"/>
        <w:jc w:val="both"/>
        <w:rPr>
          <w:rFonts w:ascii="Times New Roman" w:hAnsi="Times New Roman" w:cs="Times New Roman"/>
          <w:sz w:val="26"/>
          <w:szCs w:val="26"/>
        </w:rPr>
      </w:pPr>
      <w:r w:rsidRPr="00476351">
        <w:rPr>
          <w:rFonts w:ascii="Times New Roman" w:hAnsi="Times New Roman" w:cs="Times New Roman"/>
          <w:i/>
          <w:sz w:val="26"/>
          <w:szCs w:val="26"/>
        </w:rPr>
        <w:t>Подготовительная часть</w:t>
      </w:r>
      <w:r w:rsidRPr="00476351">
        <w:rPr>
          <w:rFonts w:ascii="Times New Roman" w:hAnsi="Times New Roman" w:cs="Times New Roman"/>
          <w:sz w:val="26"/>
          <w:szCs w:val="26"/>
        </w:rPr>
        <w:t xml:space="preserve"> (разминка) продолжается от 10-15 минут в тренировке новичков до 30-35 минут в тренировке подготовленных спортсменов.</w:t>
      </w:r>
    </w:p>
    <w:p w:rsidR="00476351" w:rsidRPr="000123E8" w:rsidRDefault="00476351" w:rsidP="000123E8">
      <w:pPr>
        <w:pStyle w:val="a4"/>
        <w:ind w:left="0" w:firstLine="709"/>
        <w:jc w:val="both"/>
        <w:rPr>
          <w:rFonts w:ascii="Times New Roman" w:hAnsi="Times New Roman" w:cs="Times New Roman"/>
          <w:sz w:val="26"/>
          <w:szCs w:val="26"/>
        </w:rPr>
      </w:pPr>
      <w:r w:rsidRPr="00476351">
        <w:rPr>
          <w:rFonts w:ascii="Times New Roman" w:hAnsi="Times New Roman" w:cs="Times New Roman"/>
          <w:sz w:val="26"/>
          <w:szCs w:val="26"/>
        </w:rPr>
        <w:t>Эта часть учебно-тренировочного занятия направлена на возможност</w:t>
      </w:r>
      <w:r>
        <w:rPr>
          <w:rFonts w:ascii="Times New Roman" w:hAnsi="Times New Roman" w:cs="Times New Roman"/>
          <w:sz w:val="26"/>
          <w:szCs w:val="26"/>
        </w:rPr>
        <w:t>ь</w:t>
      </w:r>
      <w:r w:rsidRPr="00476351">
        <w:rPr>
          <w:rFonts w:ascii="Times New Roman" w:hAnsi="Times New Roman" w:cs="Times New Roman"/>
          <w:sz w:val="26"/>
          <w:szCs w:val="26"/>
        </w:rPr>
        <w:t xml:space="preserve"> быстрого включения в работу. В подготовительную часть специализированной тренировки включаются упражнения, целенаправленно настраивающие функции </w:t>
      </w:r>
      <w:r w:rsidRPr="000123E8">
        <w:rPr>
          <w:rFonts w:ascii="Times New Roman" w:hAnsi="Times New Roman" w:cs="Times New Roman"/>
          <w:sz w:val="26"/>
          <w:szCs w:val="26"/>
        </w:rPr>
        <w:t>организма на ту работу, которую предстоит выполнить в основной части занятия (подготовительные упражнения). Содержание специальной части разминки составляют малоинтенсивные упражнения, специал</w:t>
      </w:r>
      <w:r w:rsidR="000123E8">
        <w:rPr>
          <w:rFonts w:ascii="Times New Roman" w:hAnsi="Times New Roman" w:cs="Times New Roman"/>
          <w:sz w:val="26"/>
          <w:szCs w:val="26"/>
        </w:rPr>
        <w:t>ьные</w:t>
      </w:r>
      <w:r w:rsidRPr="000123E8">
        <w:rPr>
          <w:rFonts w:ascii="Times New Roman" w:hAnsi="Times New Roman" w:cs="Times New Roman"/>
          <w:sz w:val="26"/>
          <w:szCs w:val="26"/>
        </w:rPr>
        <w:t xml:space="preserve"> упражнения.</w:t>
      </w:r>
    </w:p>
    <w:p w:rsidR="00476351" w:rsidRPr="0045473D" w:rsidRDefault="00476351" w:rsidP="000123E8">
      <w:pPr>
        <w:pStyle w:val="a4"/>
        <w:ind w:left="0" w:firstLine="709"/>
        <w:jc w:val="both"/>
        <w:rPr>
          <w:sz w:val="24"/>
          <w:szCs w:val="24"/>
        </w:rPr>
      </w:pPr>
      <w:r w:rsidRPr="000123E8">
        <w:rPr>
          <w:rFonts w:ascii="Times New Roman" w:hAnsi="Times New Roman" w:cs="Times New Roman"/>
          <w:sz w:val="26"/>
          <w:szCs w:val="26"/>
        </w:rPr>
        <w:t>Значительную роль разминка играет в решении задач психологической подготовки. Правильно построенная разминка снимает чрезмерное возбуждение</w:t>
      </w:r>
      <w:r w:rsidR="000123E8">
        <w:rPr>
          <w:rFonts w:ascii="Times New Roman" w:hAnsi="Times New Roman" w:cs="Times New Roman"/>
          <w:sz w:val="26"/>
          <w:szCs w:val="26"/>
        </w:rPr>
        <w:t>.</w:t>
      </w:r>
      <w:r w:rsidRPr="000123E8">
        <w:rPr>
          <w:rFonts w:ascii="Times New Roman" w:hAnsi="Times New Roman" w:cs="Times New Roman"/>
          <w:sz w:val="26"/>
          <w:szCs w:val="26"/>
        </w:rPr>
        <w:t xml:space="preserve"> Признаком правильно выполненной разминки является чувство уверенности и желание </w:t>
      </w:r>
      <w:r w:rsidR="000123E8">
        <w:rPr>
          <w:rFonts w:ascii="Times New Roman" w:hAnsi="Times New Roman" w:cs="Times New Roman"/>
          <w:sz w:val="26"/>
          <w:szCs w:val="26"/>
        </w:rPr>
        <w:t xml:space="preserve">дальше </w:t>
      </w:r>
      <w:r w:rsidRPr="000123E8">
        <w:rPr>
          <w:rFonts w:ascii="Times New Roman" w:hAnsi="Times New Roman" w:cs="Times New Roman"/>
          <w:sz w:val="26"/>
          <w:szCs w:val="26"/>
        </w:rPr>
        <w:t>тренироваться</w:t>
      </w:r>
      <w:r w:rsidRPr="0045473D">
        <w:rPr>
          <w:sz w:val="24"/>
          <w:szCs w:val="24"/>
        </w:rPr>
        <w:t>.</w:t>
      </w:r>
    </w:p>
    <w:p w:rsidR="00476351" w:rsidRPr="000123E8" w:rsidRDefault="00476351" w:rsidP="000123E8">
      <w:pPr>
        <w:pStyle w:val="a4"/>
        <w:ind w:left="0" w:firstLine="709"/>
        <w:jc w:val="both"/>
        <w:rPr>
          <w:rFonts w:ascii="Times New Roman" w:hAnsi="Times New Roman" w:cs="Times New Roman"/>
          <w:sz w:val="26"/>
          <w:szCs w:val="26"/>
        </w:rPr>
      </w:pPr>
      <w:r w:rsidRPr="000123E8">
        <w:rPr>
          <w:rFonts w:ascii="Times New Roman" w:hAnsi="Times New Roman" w:cs="Times New Roman"/>
          <w:i/>
          <w:sz w:val="26"/>
          <w:szCs w:val="26"/>
        </w:rPr>
        <w:t>Основная часть</w:t>
      </w:r>
      <w:r w:rsidRPr="000123E8">
        <w:rPr>
          <w:rFonts w:ascii="Times New Roman" w:hAnsi="Times New Roman" w:cs="Times New Roman"/>
          <w:sz w:val="26"/>
          <w:szCs w:val="26"/>
        </w:rPr>
        <w:t xml:space="preserve"> продолжается от 30 минут до 2 часов и более. В ней решается от одной до трех задач. В построении основной части необходимо придерживаться следующих закономерностей:</w:t>
      </w:r>
    </w:p>
    <w:p w:rsidR="00476351" w:rsidRPr="000123E8" w:rsidRDefault="00476351" w:rsidP="00BD0AE9">
      <w:pPr>
        <w:pStyle w:val="a4"/>
        <w:numPr>
          <w:ilvl w:val="0"/>
          <w:numId w:val="13"/>
        </w:numPr>
        <w:spacing w:after="0"/>
        <w:ind w:left="0" w:firstLine="709"/>
        <w:jc w:val="both"/>
        <w:rPr>
          <w:rFonts w:ascii="Times New Roman" w:hAnsi="Times New Roman" w:cs="Times New Roman"/>
          <w:sz w:val="26"/>
          <w:szCs w:val="26"/>
        </w:rPr>
      </w:pPr>
      <w:r w:rsidRPr="000123E8">
        <w:rPr>
          <w:rFonts w:ascii="Times New Roman" w:hAnsi="Times New Roman" w:cs="Times New Roman"/>
          <w:sz w:val="26"/>
          <w:szCs w:val="26"/>
        </w:rPr>
        <w:t>Задачи технической подготовки решаются в первой трети основной части занятия, когда организм спортсмена находится в оптимальном состоянии.</w:t>
      </w:r>
    </w:p>
    <w:p w:rsidR="00476351" w:rsidRPr="000123E8" w:rsidRDefault="00476351" w:rsidP="00BD0AE9">
      <w:pPr>
        <w:pStyle w:val="a4"/>
        <w:numPr>
          <w:ilvl w:val="0"/>
          <w:numId w:val="13"/>
        </w:numPr>
        <w:spacing w:after="0"/>
        <w:ind w:left="0" w:firstLine="709"/>
        <w:jc w:val="both"/>
        <w:rPr>
          <w:rFonts w:ascii="Times New Roman" w:hAnsi="Times New Roman" w:cs="Times New Roman"/>
          <w:sz w:val="26"/>
          <w:szCs w:val="26"/>
        </w:rPr>
      </w:pPr>
      <w:r w:rsidRPr="000123E8">
        <w:rPr>
          <w:rFonts w:ascii="Times New Roman" w:hAnsi="Times New Roman" w:cs="Times New Roman"/>
          <w:sz w:val="26"/>
          <w:szCs w:val="26"/>
        </w:rPr>
        <w:t>Когда в занятии решается несколько задач, необходима следующая последовательность: техника, тактика,  выносливость.</w:t>
      </w:r>
    </w:p>
    <w:p w:rsidR="00476351" w:rsidRPr="000123E8" w:rsidRDefault="00476351" w:rsidP="00BD0AE9">
      <w:pPr>
        <w:pStyle w:val="a4"/>
        <w:numPr>
          <w:ilvl w:val="0"/>
          <w:numId w:val="13"/>
        </w:numPr>
        <w:spacing w:after="0"/>
        <w:ind w:left="0" w:firstLine="709"/>
        <w:jc w:val="both"/>
        <w:rPr>
          <w:rFonts w:ascii="Times New Roman" w:hAnsi="Times New Roman" w:cs="Times New Roman"/>
          <w:sz w:val="26"/>
          <w:szCs w:val="26"/>
        </w:rPr>
      </w:pPr>
      <w:r w:rsidRPr="000123E8">
        <w:rPr>
          <w:rFonts w:ascii="Times New Roman" w:hAnsi="Times New Roman" w:cs="Times New Roman"/>
          <w:sz w:val="26"/>
          <w:szCs w:val="26"/>
        </w:rPr>
        <w:t>Пик нагрузки должен приходиться на вторую треть основной части с постепенным дальнейшим снижением.</w:t>
      </w:r>
    </w:p>
    <w:p w:rsidR="00476351" w:rsidRDefault="00476351" w:rsidP="000123E8">
      <w:pPr>
        <w:ind w:firstLine="709"/>
        <w:jc w:val="both"/>
        <w:rPr>
          <w:rFonts w:ascii="Times New Roman" w:hAnsi="Times New Roman" w:cs="Times New Roman"/>
          <w:sz w:val="26"/>
          <w:szCs w:val="26"/>
        </w:rPr>
      </w:pPr>
      <w:r w:rsidRPr="000123E8">
        <w:rPr>
          <w:rFonts w:ascii="Times New Roman" w:hAnsi="Times New Roman" w:cs="Times New Roman"/>
          <w:i/>
          <w:sz w:val="26"/>
          <w:szCs w:val="26"/>
        </w:rPr>
        <w:t>Заключительная часть</w:t>
      </w:r>
      <w:r w:rsidRPr="000123E8">
        <w:rPr>
          <w:rFonts w:ascii="Times New Roman" w:hAnsi="Times New Roman" w:cs="Times New Roman"/>
          <w:sz w:val="26"/>
          <w:szCs w:val="26"/>
        </w:rPr>
        <w:t xml:space="preserve"> длится 3-5 минут. В заключительной части тренер</w:t>
      </w:r>
      <w:r w:rsidR="00404A6A">
        <w:rPr>
          <w:rFonts w:ascii="Times New Roman" w:hAnsi="Times New Roman" w:cs="Times New Roman"/>
          <w:sz w:val="26"/>
          <w:szCs w:val="26"/>
        </w:rPr>
        <w:t>-преподаватель</w:t>
      </w:r>
      <w:r w:rsidRPr="000123E8">
        <w:rPr>
          <w:rFonts w:ascii="Times New Roman" w:hAnsi="Times New Roman" w:cs="Times New Roman"/>
          <w:sz w:val="26"/>
          <w:szCs w:val="26"/>
        </w:rPr>
        <w:t xml:space="preserve"> и спортсмен должны оценить завершенную тренировку.</w:t>
      </w:r>
    </w:p>
    <w:p w:rsidR="008E375A" w:rsidRPr="000123E8" w:rsidRDefault="008E375A" w:rsidP="000123E8">
      <w:pPr>
        <w:ind w:firstLine="709"/>
        <w:jc w:val="both"/>
        <w:rPr>
          <w:rFonts w:ascii="Times New Roman" w:hAnsi="Times New Roman" w:cs="Times New Roman"/>
          <w:sz w:val="26"/>
          <w:szCs w:val="26"/>
        </w:rPr>
      </w:pPr>
    </w:p>
    <w:p w:rsidR="00D3113F" w:rsidRPr="002C6A09" w:rsidRDefault="00D3113F" w:rsidP="00BD0AE9">
      <w:pPr>
        <w:pStyle w:val="a4"/>
        <w:numPr>
          <w:ilvl w:val="1"/>
          <w:numId w:val="27"/>
        </w:numPr>
        <w:shd w:val="clear" w:color="auto" w:fill="FFFFFF"/>
        <w:jc w:val="center"/>
        <w:rPr>
          <w:rFonts w:ascii="Times New Roman" w:hAnsi="Times New Roman" w:cs="Times New Roman"/>
          <w:b/>
          <w:sz w:val="28"/>
          <w:szCs w:val="28"/>
        </w:rPr>
      </w:pPr>
      <w:r w:rsidRPr="002C6A09">
        <w:rPr>
          <w:rFonts w:ascii="Times New Roman" w:hAnsi="Times New Roman" w:cs="Times New Roman"/>
          <w:b/>
          <w:sz w:val="28"/>
          <w:szCs w:val="28"/>
        </w:rPr>
        <w:t xml:space="preserve">Медицинские, возрастные и психофизические требования, </w:t>
      </w:r>
    </w:p>
    <w:p w:rsidR="00476351" w:rsidRPr="002C6A09" w:rsidRDefault="00D3113F" w:rsidP="00D3113F">
      <w:pPr>
        <w:pStyle w:val="a4"/>
        <w:shd w:val="clear" w:color="auto" w:fill="FFFFFF"/>
        <w:ind w:left="0"/>
        <w:jc w:val="center"/>
        <w:rPr>
          <w:rFonts w:ascii="Times New Roman" w:hAnsi="Times New Roman" w:cs="Times New Roman"/>
          <w:b/>
          <w:sz w:val="28"/>
          <w:szCs w:val="28"/>
        </w:rPr>
      </w:pPr>
      <w:r w:rsidRPr="002C6A09">
        <w:rPr>
          <w:rFonts w:ascii="Times New Roman" w:hAnsi="Times New Roman" w:cs="Times New Roman"/>
          <w:b/>
          <w:sz w:val="28"/>
          <w:szCs w:val="28"/>
        </w:rPr>
        <w:t>предъявляемые  к шашистам</w:t>
      </w:r>
    </w:p>
    <w:p w:rsidR="00476351" w:rsidRPr="000123E8" w:rsidRDefault="00476351" w:rsidP="000123E8">
      <w:pPr>
        <w:ind w:firstLine="709"/>
        <w:jc w:val="both"/>
        <w:rPr>
          <w:rFonts w:ascii="Times New Roman" w:hAnsi="Times New Roman" w:cs="Times New Roman"/>
          <w:sz w:val="26"/>
          <w:szCs w:val="26"/>
        </w:rPr>
      </w:pPr>
      <w:r w:rsidRPr="000123E8">
        <w:rPr>
          <w:rFonts w:ascii="Times New Roman" w:hAnsi="Times New Roman" w:cs="Times New Roman"/>
          <w:sz w:val="26"/>
          <w:szCs w:val="26"/>
        </w:rPr>
        <w:t xml:space="preserve">Главной задачей в занятиях с юными </w:t>
      </w:r>
      <w:r w:rsidR="00404A6A">
        <w:rPr>
          <w:rFonts w:ascii="Times New Roman" w:hAnsi="Times New Roman" w:cs="Times New Roman"/>
          <w:sz w:val="26"/>
          <w:szCs w:val="26"/>
        </w:rPr>
        <w:t>шашиста</w:t>
      </w:r>
      <w:r w:rsidRPr="000123E8">
        <w:rPr>
          <w:rFonts w:ascii="Times New Roman" w:hAnsi="Times New Roman" w:cs="Times New Roman"/>
          <w:sz w:val="26"/>
          <w:szCs w:val="26"/>
        </w:rPr>
        <w:t xml:space="preserve">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представляет большие возможности для воспитания всех этих качеств. Формирование высокого чувства ответственности перед обществом, гражданской направленности и нравственных качеств личности юных спортсменов должно </w:t>
      </w:r>
      <w:r w:rsidRPr="000123E8">
        <w:rPr>
          <w:rFonts w:ascii="Times New Roman" w:hAnsi="Times New Roman" w:cs="Times New Roman"/>
          <w:sz w:val="26"/>
          <w:szCs w:val="26"/>
        </w:rPr>
        <w:lastRenderedPageBreak/>
        <w:t>осуществляться одновременно с развитием его волевых качеств. Понимая психологическую подготовку как воспитательный процесс, направленный на развитие и совершенствование значимых для юных спортсменов свойств личности путем формирования соответствующей системы отношений. При этом психическая подготовка к продолжительному тренировочному процессу осуществляется за счет непрерывного развития мотивов спортивной деятельности и за счет благоприятных отношений к различным сторонам тренировочного процесса.</w:t>
      </w:r>
    </w:p>
    <w:p w:rsidR="00476351" w:rsidRPr="000123E8" w:rsidRDefault="00476351" w:rsidP="000123E8">
      <w:pPr>
        <w:ind w:firstLine="709"/>
        <w:jc w:val="both"/>
        <w:rPr>
          <w:rFonts w:ascii="Times New Roman" w:hAnsi="Times New Roman" w:cs="Times New Roman"/>
          <w:sz w:val="26"/>
          <w:szCs w:val="26"/>
        </w:rPr>
      </w:pPr>
      <w:r w:rsidRPr="000123E8">
        <w:rPr>
          <w:rFonts w:ascii="Times New Roman" w:hAnsi="Times New Roman" w:cs="Times New Roman"/>
          <w:sz w:val="26"/>
          <w:szCs w:val="26"/>
        </w:rPr>
        <w:t xml:space="preserve">Психологическая подготовка юных </w:t>
      </w:r>
      <w:r w:rsidR="00404A6A">
        <w:rPr>
          <w:rFonts w:ascii="Times New Roman" w:hAnsi="Times New Roman" w:cs="Times New Roman"/>
          <w:sz w:val="26"/>
          <w:szCs w:val="26"/>
        </w:rPr>
        <w:t>шашисто</w:t>
      </w:r>
      <w:r w:rsidRPr="000123E8">
        <w:rPr>
          <w:rFonts w:ascii="Times New Roman" w:hAnsi="Times New Roman" w:cs="Times New Roman"/>
          <w:sz w:val="26"/>
          <w:szCs w:val="26"/>
        </w:rPr>
        <w:t>в к соревнованиям направлена на формирование свойств личности, позволяющих успешно выступать за счет адаптации к конкретным условиям вообще и к специфическим экстремальным условиям соревнований в частности. Психологическая подготовка здесь выступает как воспитательный процесс. Центральной фигурой этого процесса является тренер-</w:t>
      </w:r>
      <w:r w:rsidR="00404A6A">
        <w:rPr>
          <w:rFonts w:ascii="Times New Roman" w:hAnsi="Times New Roman" w:cs="Times New Roman"/>
          <w:sz w:val="26"/>
          <w:szCs w:val="26"/>
        </w:rPr>
        <w:t>преподаватель</w:t>
      </w:r>
      <w:r w:rsidRPr="000123E8">
        <w:rPr>
          <w:rFonts w:ascii="Times New Roman" w:hAnsi="Times New Roman" w:cs="Times New Roman"/>
          <w:sz w:val="26"/>
          <w:szCs w:val="26"/>
        </w:rPr>
        <w:t>, который не ограничивает свои воспитательные функции лишь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w:t>
      </w:r>
      <w:r w:rsidR="00404A6A">
        <w:rPr>
          <w:rFonts w:ascii="Times New Roman" w:hAnsi="Times New Roman" w:cs="Times New Roman"/>
          <w:sz w:val="26"/>
          <w:szCs w:val="26"/>
        </w:rPr>
        <w:t>-преподавателя</w:t>
      </w:r>
      <w:r w:rsidRPr="000123E8">
        <w:rPr>
          <w:rFonts w:ascii="Times New Roman" w:hAnsi="Times New Roman" w:cs="Times New Roman"/>
          <w:sz w:val="26"/>
          <w:szCs w:val="26"/>
        </w:rPr>
        <w:t xml:space="preserve"> повседневно сочетать задачи спортивной подготовки и общего воспитания.</w:t>
      </w:r>
    </w:p>
    <w:p w:rsidR="00476351" w:rsidRPr="000123E8" w:rsidRDefault="00476351" w:rsidP="000123E8">
      <w:pPr>
        <w:ind w:firstLine="709"/>
        <w:jc w:val="both"/>
        <w:rPr>
          <w:rFonts w:ascii="Times New Roman" w:hAnsi="Times New Roman" w:cs="Times New Roman"/>
          <w:sz w:val="26"/>
          <w:szCs w:val="26"/>
        </w:rPr>
      </w:pPr>
      <w:r w:rsidRPr="000123E8">
        <w:rPr>
          <w:rFonts w:ascii="Times New Roman" w:hAnsi="Times New Roman" w:cs="Times New Roman"/>
          <w:sz w:val="26"/>
          <w:szCs w:val="26"/>
        </w:rPr>
        <w:t>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w:t>
      </w:r>
      <w:r w:rsidR="00404A6A">
        <w:rPr>
          <w:rFonts w:ascii="Times New Roman" w:hAnsi="Times New Roman" w:cs="Times New Roman"/>
          <w:sz w:val="26"/>
          <w:szCs w:val="26"/>
        </w:rPr>
        <w:t>-преподавателя</w:t>
      </w:r>
      <w:r w:rsidRPr="000123E8">
        <w:rPr>
          <w:rFonts w:ascii="Times New Roman" w:hAnsi="Times New Roman" w:cs="Times New Roman"/>
          <w:sz w:val="26"/>
          <w:szCs w:val="26"/>
        </w:rPr>
        <w:t>, отличное поведение на тренировочных занятиях, в школе и дома - на все это должен постоянно обращать внимание тренер</w:t>
      </w:r>
      <w:r w:rsidR="00404A6A">
        <w:rPr>
          <w:rFonts w:ascii="Times New Roman" w:hAnsi="Times New Roman" w:cs="Times New Roman"/>
          <w:sz w:val="26"/>
          <w:szCs w:val="26"/>
        </w:rPr>
        <w:t>-преподаватель</w:t>
      </w:r>
      <w:r w:rsidRPr="000123E8">
        <w:rPr>
          <w:rFonts w:ascii="Times New Roman" w:hAnsi="Times New Roman" w:cs="Times New Roman"/>
          <w:sz w:val="26"/>
          <w:szCs w:val="26"/>
        </w:rPr>
        <w:t xml:space="preserve">. 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заданий. На конкретных примерах нужно убеждать юного спортсмена, что успех в современном спорте зависит от трудолюбия. В процессе занятий с юными спортсменами важное значение приобретает интеллектуальное воспитание, основными задачами которого являются: овладение </w:t>
      </w:r>
      <w:r w:rsidR="00404A6A">
        <w:rPr>
          <w:rFonts w:ascii="Times New Roman" w:hAnsi="Times New Roman" w:cs="Times New Roman"/>
          <w:sz w:val="26"/>
          <w:szCs w:val="26"/>
        </w:rPr>
        <w:t>об</w:t>
      </w:r>
      <w:r w:rsidRPr="000123E8">
        <w:rPr>
          <w:rFonts w:ascii="Times New Roman" w:hAnsi="Times New Roman" w:cs="Times New Roman"/>
          <w:sz w:val="26"/>
          <w:szCs w:val="26"/>
        </w:rPr>
        <w:t>уча</w:t>
      </w:r>
      <w:r w:rsidR="00404A6A">
        <w:rPr>
          <w:rFonts w:ascii="Times New Roman" w:hAnsi="Times New Roman" w:cs="Times New Roman"/>
          <w:sz w:val="26"/>
          <w:szCs w:val="26"/>
        </w:rPr>
        <w:t>ю</w:t>
      </w:r>
      <w:r w:rsidRPr="000123E8">
        <w:rPr>
          <w:rFonts w:ascii="Times New Roman" w:hAnsi="Times New Roman" w:cs="Times New Roman"/>
          <w:sz w:val="26"/>
          <w:szCs w:val="26"/>
        </w:rPr>
        <w:t>щимися специальными знаниями в области спортивной тренировки, гигиены и других дисциплин.</w:t>
      </w:r>
    </w:p>
    <w:p w:rsidR="00476351" w:rsidRPr="000123E8" w:rsidRDefault="00476351" w:rsidP="000123E8">
      <w:pPr>
        <w:ind w:firstLine="709"/>
        <w:jc w:val="both"/>
        <w:rPr>
          <w:rFonts w:ascii="Times New Roman" w:hAnsi="Times New Roman" w:cs="Times New Roman"/>
          <w:sz w:val="26"/>
          <w:szCs w:val="26"/>
        </w:rPr>
      </w:pPr>
      <w:r w:rsidRPr="000123E8">
        <w:rPr>
          <w:rFonts w:ascii="Times New Roman" w:hAnsi="Times New Roman" w:cs="Times New Roman"/>
          <w:sz w:val="26"/>
          <w:szCs w:val="26"/>
        </w:rPr>
        <w:t xml:space="preserve">Для </w:t>
      </w:r>
      <w:r w:rsidR="00404A6A">
        <w:rPr>
          <w:rFonts w:ascii="Times New Roman" w:hAnsi="Times New Roman" w:cs="Times New Roman"/>
          <w:sz w:val="26"/>
          <w:szCs w:val="26"/>
        </w:rPr>
        <w:t>шашек</w:t>
      </w:r>
      <w:r w:rsidRPr="000123E8">
        <w:rPr>
          <w:rFonts w:ascii="Times New Roman" w:hAnsi="Times New Roman" w:cs="Times New Roman"/>
          <w:sz w:val="26"/>
          <w:szCs w:val="26"/>
        </w:rPr>
        <w:t xml:space="preserve"> характерен высокий уровень тренировочных и соревновательных нагрузок. Пройти жесткий отбор на всех этапах подготовки может лишь спортсмен, обладающий хорошим здоровьем и умеющий предельно мобилизовать свои возможности в случае необходимости. Это возможно лишь при высокой мотивации достижения результата.</w:t>
      </w:r>
    </w:p>
    <w:p w:rsidR="00476351" w:rsidRPr="000123E8" w:rsidRDefault="00404A6A" w:rsidP="000123E8">
      <w:pPr>
        <w:ind w:firstLine="709"/>
        <w:jc w:val="both"/>
        <w:rPr>
          <w:rFonts w:ascii="Times New Roman" w:hAnsi="Times New Roman" w:cs="Times New Roman"/>
          <w:sz w:val="26"/>
          <w:szCs w:val="26"/>
        </w:rPr>
      </w:pPr>
      <w:r>
        <w:rPr>
          <w:rFonts w:ascii="Times New Roman" w:hAnsi="Times New Roman" w:cs="Times New Roman"/>
          <w:sz w:val="26"/>
          <w:szCs w:val="26"/>
        </w:rPr>
        <w:t>М</w:t>
      </w:r>
      <w:r w:rsidR="00476351" w:rsidRPr="000123E8">
        <w:rPr>
          <w:rFonts w:ascii="Times New Roman" w:hAnsi="Times New Roman" w:cs="Times New Roman"/>
          <w:sz w:val="26"/>
          <w:szCs w:val="26"/>
        </w:rPr>
        <w:t>отив - это побуждение к деятельности, связанное с удовлетворением определенных потребностей. Потребность - состояние человека, в котором выражена его зависимость от определенных условий существования.</w:t>
      </w:r>
    </w:p>
    <w:p w:rsidR="00404A6A" w:rsidRDefault="00476351" w:rsidP="000123E8">
      <w:pPr>
        <w:ind w:firstLine="709"/>
        <w:jc w:val="both"/>
        <w:rPr>
          <w:rFonts w:ascii="Times New Roman" w:hAnsi="Times New Roman" w:cs="Times New Roman"/>
          <w:sz w:val="26"/>
          <w:szCs w:val="26"/>
        </w:rPr>
      </w:pPr>
      <w:r w:rsidRPr="000123E8">
        <w:rPr>
          <w:rFonts w:ascii="Times New Roman" w:hAnsi="Times New Roman" w:cs="Times New Roman"/>
          <w:sz w:val="26"/>
          <w:szCs w:val="26"/>
        </w:rPr>
        <w:lastRenderedPageBreak/>
        <w:t>Высочайшая мотивация достижений, определяемая как желание добиться результата, мобилизует возможности спортсмена, вскрывает творческий потенциал, заставляет его искать и находить ин</w:t>
      </w:r>
      <w:r w:rsidR="00404A6A">
        <w:rPr>
          <w:rFonts w:ascii="Times New Roman" w:hAnsi="Times New Roman" w:cs="Times New Roman"/>
          <w:sz w:val="26"/>
          <w:szCs w:val="26"/>
        </w:rPr>
        <w:t xml:space="preserve">тереснейшие варианты поведения </w:t>
      </w:r>
      <w:r w:rsidRPr="000123E8">
        <w:rPr>
          <w:rFonts w:ascii="Times New Roman" w:hAnsi="Times New Roman" w:cs="Times New Roman"/>
          <w:sz w:val="26"/>
          <w:szCs w:val="26"/>
        </w:rPr>
        <w:t xml:space="preserve">и все необходимое для высокого результата, если не сразу, то по истечении определенного времени. Спортсмен внутренне преображается, становится достойным рекордных высот, проявляет лучшие качества. </w:t>
      </w:r>
    </w:p>
    <w:p w:rsidR="00476351" w:rsidRPr="000123E8" w:rsidRDefault="00476351" w:rsidP="00870438">
      <w:pPr>
        <w:shd w:val="clear" w:color="auto" w:fill="FFFFFF"/>
        <w:spacing w:line="240" w:lineRule="auto"/>
        <w:ind w:firstLine="709"/>
        <w:rPr>
          <w:rFonts w:ascii="Times New Roman" w:hAnsi="Times New Roman" w:cs="Times New Roman"/>
          <w:sz w:val="26"/>
          <w:szCs w:val="26"/>
        </w:rPr>
      </w:pPr>
      <w:r w:rsidRPr="000123E8">
        <w:rPr>
          <w:rFonts w:ascii="Times New Roman" w:hAnsi="Times New Roman" w:cs="Times New Roman"/>
          <w:b/>
          <w:i/>
          <w:iCs/>
          <w:sz w:val="26"/>
          <w:szCs w:val="26"/>
        </w:rPr>
        <w:t>Средства и методы психологической подготовки</w:t>
      </w:r>
      <w:r w:rsidR="005D30CF">
        <w:rPr>
          <w:rFonts w:ascii="Times New Roman" w:hAnsi="Times New Roman" w:cs="Times New Roman"/>
          <w:b/>
          <w:i/>
          <w:iCs/>
          <w:sz w:val="26"/>
          <w:szCs w:val="26"/>
        </w:rPr>
        <w:t xml:space="preserve"> </w:t>
      </w:r>
      <w:r w:rsidR="00404A6A">
        <w:rPr>
          <w:rFonts w:ascii="Times New Roman" w:hAnsi="Times New Roman" w:cs="Times New Roman"/>
          <w:sz w:val="26"/>
          <w:szCs w:val="26"/>
        </w:rPr>
        <w:t xml:space="preserve"> </w:t>
      </w:r>
      <w:r w:rsidRPr="000123E8">
        <w:rPr>
          <w:rFonts w:ascii="Times New Roman" w:hAnsi="Times New Roman" w:cs="Times New Roman"/>
          <w:sz w:val="26"/>
          <w:szCs w:val="26"/>
        </w:rPr>
        <w:t xml:space="preserve"> делятся на следующие группы:</w:t>
      </w:r>
    </w:p>
    <w:p w:rsidR="00476351" w:rsidRPr="00404A6A" w:rsidRDefault="00476351" w:rsidP="00870438">
      <w:pPr>
        <w:pStyle w:val="a3"/>
        <w:spacing w:line="276" w:lineRule="auto"/>
        <w:ind w:firstLine="567"/>
        <w:jc w:val="both"/>
        <w:rPr>
          <w:rFonts w:ascii="Times New Roman" w:hAnsi="Times New Roman" w:cs="Times New Roman"/>
          <w:sz w:val="26"/>
          <w:szCs w:val="26"/>
        </w:rPr>
      </w:pPr>
      <w:r w:rsidRPr="00404A6A">
        <w:rPr>
          <w:rFonts w:ascii="Times New Roman" w:hAnsi="Times New Roman" w:cs="Times New Roman"/>
          <w:sz w:val="26"/>
          <w:szCs w:val="26"/>
        </w:rPr>
        <w:t>• психолого-педагогические</w:t>
      </w:r>
      <w:r w:rsidR="00404A6A" w:rsidRPr="00404A6A">
        <w:rPr>
          <w:rFonts w:ascii="Times New Roman" w:hAnsi="Times New Roman" w:cs="Times New Roman"/>
          <w:sz w:val="26"/>
          <w:szCs w:val="26"/>
        </w:rPr>
        <w:t xml:space="preserve"> </w:t>
      </w:r>
      <w:r w:rsidRPr="00404A6A">
        <w:rPr>
          <w:rFonts w:ascii="Times New Roman" w:hAnsi="Times New Roman" w:cs="Times New Roman"/>
          <w:sz w:val="26"/>
          <w:szCs w:val="26"/>
        </w:rPr>
        <w:t>-</w:t>
      </w:r>
      <w:r w:rsidR="00404A6A" w:rsidRPr="00404A6A">
        <w:rPr>
          <w:rFonts w:ascii="Times New Roman" w:hAnsi="Times New Roman" w:cs="Times New Roman"/>
          <w:sz w:val="26"/>
          <w:szCs w:val="26"/>
        </w:rPr>
        <w:t xml:space="preserve"> </w:t>
      </w:r>
      <w:r w:rsidRPr="00404A6A">
        <w:rPr>
          <w:rFonts w:ascii="Times New Roman" w:hAnsi="Times New Roman" w:cs="Times New Roman"/>
          <w:sz w:val="26"/>
          <w:szCs w:val="26"/>
        </w:rPr>
        <w:t>убеждающие, направляющие, двига</w:t>
      </w:r>
      <w:r w:rsidRPr="00404A6A">
        <w:rPr>
          <w:rFonts w:ascii="Times New Roman" w:hAnsi="Times New Roman" w:cs="Times New Roman"/>
          <w:sz w:val="26"/>
          <w:szCs w:val="26"/>
        </w:rPr>
        <w:softHyphen/>
        <w:t>тельные, поведенческо-организующие, социально-организующие;</w:t>
      </w:r>
    </w:p>
    <w:p w:rsidR="00476351" w:rsidRPr="00404A6A" w:rsidRDefault="00476351" w:rsidP="00870438">
      <w:pPr>
        <w:pStyle w:val="a3"/>
        <w:spacing w:line="276" w:lineRule="auto"/>
        <w:ind w:firstLine="567"/>
        <w:jc w:val="both"/>
        <w:rPr>
          <w:rFonts w:ascii="Times New Roman" w:hAnsi="Times New Roman" w:cs="Times New Roman"/>
          <w:sz w:val="26"/>
          <w:szCs w:val="26"/>
        </w:rPr>
      </w:pPr>
      <w:r w:rsidRPr="00404A6A">
        <w:rPr>
          <w:rFonts w:ascii="Times New Roman" w:hAnsi="Times New Roman" w:cs="Times New Roman"/>
          <w:sz w:val="26"/>
          <w:szCs w:val="26"/>
        </w:rPr>
        <w:t>• психологические - сугесстивные, ментальные, социально-игровые;</w:t>
      </w:r>
    </w:p>
    <w:p w:rsidR="00476351" w:rsidRPr="00404A6A" w:rsidRDefault="00476351" w:rsidP="00870438">
      <w:pPr>
        <w:pStyle w:val="a3"/>
        <w:spacing w:line="276" w:lineRule="auto"/>
        <w:ind w:firstLine="567"/>
        <w:jc w:val="both"/>
        <w:rPr>
          <w:rFonts w:ascii="Times New Roman" w:hAnsi="Times New Roman" w:cs="Times New Roman"/>
          <w:sz w:val="26"/>
          <w:szCs w:val="26"/>
        </w:rPr>
      </w:pPr>
      <w:r w:rsidRPr="00404A6A">
        <w:rPr>
          <w:rFonts w:ascii="Times New Roman" w:hAnsi="Times New Roman" w:cs="Times New Roman"/>
          <w:sz w:val="26"/>
          <w:szCs w:val="26"/>
        </w:rPr>
        <w:t>• психофизиологические</w:t>
      </w:r>
      <w:r w:rsidR="00404A6A" w:rsidRPr="00404A6A">
        <w:rPr>
          <w:rFonts w:ascii="Times New Roman" w:hAnsi="Times New Roman" w:cs="Times New Roman"/>
          <w:sz w:val="26"/>
          <w:szCs w:val="26"/>
        </w:rPr>
        <w:t xml:space="preserve"> </w:t>
      </w:r>
      <w:r w:rsidRPr="00404A6A">
        <w:rPr>
          <w:rFonts w:ascii="Times New Roman" w:hAnsi="Times New Roman" w:cs="Times New Roman"/>
          <w:sz w:val="26"/>
          <w:szCs w:val="26"/>
        </w:rPr>
        <w:t>-</w:t>
      </w:r>
      <w:r w:rsidR="00404A6A" w:rsidRPr="00404A6A">
        <w:rPr>
          <w:rFonts w:ascii="Times New Roman" w:hAnsi="Times New Roman" w:cs="Times New Roman"/>
          <w:sz w:val="26"/>
          <w:szCs w:val="26"/>
        </w:rPr>
        <w:t xml:space="preserve"> </w:t>
      </w:r>
      <w:r w:rsidRPr="00404A6A">
        <w:rPr>
          <w:rFonts w:ascii="Times New Roman" w:hAnsi="Times New Roman" w:cs="Times New Roman"/>
          <w:sz w:val="26"/>
          <w:szCs w:val="26"/>
        </w:rPr>
        <w:t>аппаратурные, психофармакологические, дыхательные.</w:t>
      </w:r>
    </w:p>
    <w:p w:rsidR="00476351" w:rsidRPr="00404A6A" w:rsidRDefault="00476351" w:rsidP="00404A6A">
      <w:pPr>
        <w:pStyle w:val="a3"/>
        <w:spacing w:line="276" w:lineRule="auto"/>
        <w:ind w:firstLine="567"/>
        <w:rPr>
          <w:rFonts w:ascii="Times New Roman" w:hAnsi="Times New Roman" w:cs="Times New Roman"/>
          <w:sz w:val="26"/>
          <w:szCs w:val="26"/>
        </w:rPr>
      </w:pPr>
      <w:r w:rsidRPr="00404A6A">
        <w:rPr>
          <w:rFonts w:ascii="Times New Roman" w:hAnsi="Times New Roman" w:cs="Times New Roman"/>
          <w:sz w:val="26"/>
          <w:szCs w:val="26"/>
        </w:rPr>
        <w:t>По направленности воздействия средства можно подразделить на:</w:t>
      </w:r>
    </w:p>
    <w:p w:rsidR="00476351" w:rsidRPr="00404A6A" w:rsidRDefault="00476351" w:rsidP="00404A6A">
      <w:pPr>
        <w:pStyle w:val="a3"/>
        <w:spacing w:line="276" w:lineRule="auto"/>
        <w:ind w:firstLine="567"/>
        <w:rPr>
          <w:rFonts w:ascii="Times New Roman" w:hAnsi="Times New Roman" w:cs="Times New Roman"/>
          <w:sz w:val="26"/>
          <w:szCs w:val="26"/>
        </w:rPr>
      </w:pPr>
      <w:r w:rsidRPr="00404A6A">
        <w:rPr>
          <w:rFonts w:ascii="Times New Roman" w:hAnsi="Times New Roman" w:cs="Times New Roman"/>
          <w:sz w:val="26"/>
          <w:szCs w:val="26"/>
        </w:rPr>
        <w:t>• средства, направленные на коррекцию перцептивно-психомотор</w:t>
      </w:r>
      <w:r w:rsidRPr="00404A6A">
        <w:rPr>
          <w:rFonts w:ascii="Times New Roman" w:hAnsi="Times New Roman" w:cs="Times New Roman"/>
          <w:sz w:val="26"/>
          <w:szCs w:val="26"/>
        </w:rPr>
        <w:softHyphen/>
        <w:t>ной сферы;</w:t>
      </w:r>
    </w:p>
    <w:p w:rsidR="00476351" w:rsidRPr="00404A6A" w:rsidRDefault="00476351" w:rsidP="00404A6A">
      <w:pPr>
        <w:pStyle w:val="a3"/>
        <w:spacing w:line="276" w:lineRule="auto"/>
        <w:ind w:firstLine="567"/>
        <w:rPr>
          <w:rFonts w:ascii="Times New Roman" w:hAnsi="Times New Roman" w:cs="Times New Roman"/>
          <w:sz w:val="26"/>
          <w:szCs w:val="26"/>
        </w:rPr>
      </w:pPr>
      <w:r w:rsidRPr="00404A6A">
        <w:rPr>
          <w:rFonts w:ascii="Times New Roman" w:hAnsi="Times New Roman" w:cs="Times New Roman"/>
          <w:sz w:val="26"/>
          <w:szCs w:val="26"/>
        </w:rPr>
        <w:t>• средства воздействия на интеллектуальную сферу;</w:t>
      </w:r>
    </w:p>
    <w:p w:rsidR="00476351" w:rsidRPr="00404A6A" w:rsidRDefault="00476351" w:rsidP="00404A6A">
      <w:pPr>
        <w:pStyle w:val="a3"/>
        <w:spacing w:line="276" w:lineRule="auto"/>
        <w:ind w:firstLine="567"/>
        <w:rPr>
          <w:rFonts w:ascii="Times New Roman" w:hAnsi="Times New Roman" w:cs="Times New Roman"/>
          <w:sz w:val="26"/>
          <w:szCs w:val="26"/>
        </w:rPr>
      </w:pPr>
      <w:r w:rsidRPr="00404A6A">
        <w:rPr>
          <w:rFonts w:ascii="Times New Roman" w:hAnsi="Times New Roman" w:cs="Times New Roman"/>
          <w:sz w:val="26"/>
          <w:szCs w:val="26"/>
        </w:rPr>
        <w:t>• средства воздействия на эмоциональную сферу;</w:t>
      </w:r>
    </w:p>
    <w:p w:rsidR="00476351" w:rsidRPr="00404A6A" w:rsidRDefault="00476351" w:rsidP="00404A6A">
      <w:pPr>
        <w:pStyle w:val="a3"/>
        <w:spacing w:line="276" w:lineRule="auto"/>
        <w:ind w:firstLine="567"/>
        <w:rPr>
          <w:rFonts w:ascii="Times New Roman" w:hAnsi="Times New Roman" w:cs="Times New Roman"/>
          <w:sz w:val="26"/>
          <w:szCs w:val="26"/>
        </w:rPr>
      </w:pPr>
      <w:r w:rsidRPr="00404A6A">
        <w:rPr>
          <w:rFonts w:ascii="Times New Roman" w:hAnsi="Times New Roman" w:cs="Times New Roman"/>
          <w:sz w:val="26"/>
          <w:szCs w:val="26"/>
        </w:rPr>
        <w:t>• средства воздействия на волевую сферу;</w:t>
      </w:r>
    </w:p>
    <w:p w:rsidR="00476351" w:rsidRPr="00404A6A" w:rsidRDefault="00476351" w:rsidP="00404A6A">
      <w:pPr>
        <w:pStyle w:val="a3"/>
        <w:spacing w:line="276" w:lineRule="auto"/>
        <w:ind w:firstLine="567"/>
        <w:rPr>
          <w:rFonts w:ascii="Times New Roman" w:hAnsi="Times New Roman" w:cs="Times New Roman"/>
          <w:sz w:val="26"/>
          <w:szCs w:val="26"/>
        </w:rPr>
      </w:pPr>
      <w:r w:rsidRPr="00404A6A">
        <w:rPr>
          <w:rFonts w:ascii="Times New Roman" w:hAnsi="Times New Roman" w:cs="Times New Roman"/>
          <w:sz w:val="26"/>
          <w:szCs w:val="26"/>
        </w:rPr>
        <w:t>• средства воздействия на нравственную сферу.</w:t>
      </w:r>
    </w:p>
    <w:p w:rsidR="00476351" w:rsidRPr="000123E8" w:rsidRDefault="00476351" w:rsidP="000123E8">
      <w:pPr>
        <w:shd w:val="clear" w:color="auto" w:fill="FFFFFF"/>
        <w:ind w:firstLine="709"/>
        <w:jc w:val="both"/>
        <w:rPr>
          <w:rFonts w:ascii="Times New Roman" w:hAnsi="Times New Roman" w:cs="Times New Roman"/>
          <w:sz w:val="26"/>
          <w:szCs w:val="26"/>
        </w:rPr>
      </w:pPr>
      <w:r w:rsidRPr="000123E8">
        <w:rPr>
          <w:rFonts w:ascii="Times New Roman" w:hAnsi="Times New Roman" w:cs="Times New Roman"/>
          <w:sz w:val="26"/>
          <w:szCs w:val="26"/>
        </w:rPr>
        <w:t xml:space="preserve">В работе с юными спортсменами устанавливается определенная тенденция в преимуществе тех или иных средств и методов воздействия. К таким методам в условиях </w:t>
      </w:r>
      <w:r w:rsidR="00404A6A">
        <w:rPr>
          <w:rFonts w:ascii="Times New Roman" w:hAnsi="Times New Roman" w:cs="Times New Roman"/>
          <w:sz w:val="26"/>
          <w:szCs w:val="26"/>
        </w:rPr>
        <w:t>С</w:t>
      </w:r>
      <w:r w:rsidRPr="000123E8">
        <w:rPr>
          <w:rFonts w:ascii="Times New Roman" w:hAnsi="Times New Roman" w:cs="Times New Roman"/>
          <w:sz w:val="26"/>
          <w:szCs w:val="26"/>
        </w:rPr>
        <w:t>портивной школы в большей мере относятся методы словесного воздействия (вербальные, образные, вербально-образные).</w:t>
      </w:r>
      <w:r w:rsidR="00870438">
        <w:rPr>
          <w:rFonts w:ascii="Times New Roman" w:hAnsi="Times New Roman" w:cs="Times New Roman"/>
          <w:sz w:val="26"/>
          <w:szCs w:val="26"/>
        </w:rPr>
        <w:t xml:space="preserve"> </w:t>
      </w:r>
      <w:r w:rsidRPr="000123E8">
        <w:rPr>
          <w:rFonts w:ascii="Times New Roman" w:hAnsi="Times New Roman" w:cs="Times New Roman"/>
          <w:sz w:val="26"/>
          <w:szCs w:val="26"/>
        </w:rPr>
        <w:t>К основным средствам вербального воздействия на псих</w:t>
      </w:r>
      <w:r w:rsidR="005D30CF">
        <w:rPr>
          <w:rFonts w:ascii="Times New Roman" w:hAnsi="Times New Roman" w:cs="Times New Roman"/>
          <w:sz w:val="26"/>
          <w:szCs w:val="26"/>
        </w:rPr>
        <w:t>офизическое</w:t>
      </w:r>
      <w:r w:rsidRPr="000123E8">
        <w:rPr>
          <w:rFonts w:ascii="Times New Roman" w:hAnsi="Times New Roman" w:cs="Times New Roman"/>
          <w:sz w:val="26"/>
          <w:szCs w:val="26"/>
        </w:rPr>
        <w:t xml:space="preserve"> со</w:t>
      </w:r>
      <w:r w:rsidRPr="000123E8">
        <w:rPr>
          <w:rFonts w:ascii="Times New Roman" w:hAnsi="Times New Roman" w:cs="Times New Roman"/>
          <w:sz w:val="26"/>
          <w:szCs w:val="26"/>
        </w:rPr>
        <w:softHyphen/>
        <w:t>стояние юных спортсменов относятся:</w:t>
      </w:r>
    </w:p>
    <w:p w:rsidR="00476351" w:rsidRPr="000123E8" w:rsidRDefault="00476351" w:rsidP="000123E8">
      <w:pPr>
        <w:ind w:firstLine="709"/>
        <w:jc w:val="both"/>
        <w:rPr>
          <w:rFonts w:ascii="Times New Roman" w:hAnsi="Times New Roman" w:cs="Times New Roman"/>
          <w:sz w:val="26"/>
          <w:szCs w:val="26"/>
        </w:rPr>
      </w:pPr>
      <w:r w:rsidRPr="000123E8">
        <w:rPr>
          <w:rFonts w:ascii="Times New Roman" w:hAnsi="Times New Roman" w:cs="Times New Roman"/>
          <w:sz w:val="26"/>
          <w:szCs w:val="26"/>
        </w:rPr>
        <w:t xml:space="preserve">  </w:t>
      </w:r>
      <w:r w:rsidRPr="000123E8">
        <w:rPr>
          <w:rFonts w:ascii="Times New Roman" w:hAnsi="Times New Roman" w:cs="Times New Roman"/>
          <w:i/>
          <w:iCs/>
          <w:sz w:val="26"/>
          <w:szCs w:val="26"/>
        </w:rPr>
        <w:t xml:space="preserve">Создание психических внутренних опор. </w:t>
      </w:r>
      <w:r w:rsidRPr="000123E8">
        <w:rPr>
          <w:rFonts w:ascii="Times New Roman" w:hAnsi="Times New Roman" w:cs="Times New Roman"/>
          <w:sz w:val="26"/>
          <w:szCs w:val="26"/>
        </w:rPr>
        <w:t xml:space="preserve">Наиболее эффективен этот метод при необходимости создать определенную уверенность в собственных силах при сочетании таких индивидуальных свойств, как сенситивность, неуравновешенность, эмоциональная реактивность, тревожность. Этот метод основывается на создании и формировании уверенности в том, что у юного спортсмена есть выраженные сильные элементы подготовленности («коронный </w:t>
      </w:r>
      <w:r w:rsidR="005D30CF">
        <w:rPr>
          <w:rFonts w:ascii="Times New Roman" w:hAnsi="Times New Roman" w:cs="Times New Roman"/>
          <w:sz w:val="26"/>
          <w:szCs w:val="26"/>
        </w:rPr>
        <w:t>ход</w:t>
      </w:r>
      <w:r w:rsidRPr="000123E8">
        <w:rPr>
          <w:rFonts w:ascii="Times New Roman" w:hAnsi="Times New Roman" w:cs="Times New Roman"/>
          <w:sz w:val="26"/>
          <w:szCs w:val="26"/>
        </w:rPr>
        <w:t>» и т.д.). Убеждения подкрепляются (тренером) созданием соответствующих ситуаций в тренировочных занятиях. Созданием «психических внутренних опор», с одной стороны, оптимизируются актуальные и особенно квазистационарные психические состояния, с другой - действительно повышается уровень специальной подготовленности юных спортсменов.</w:t>
      </w:r>
    </w:p>
    <w:p w:rsidR="00476351" w:rsidRPr="000123E8" w:rsidRDefault="00476351" w:rsidP="000123E8">
      <w:pPr>
        <w:shd w:val="clear" w:color="auto" w:fill="FFFFFF"/>
        <w:ind w:firstLine="709"/>
        <w:jc w:val="both"/>
        <w:rPr>
          <w:rFonts w:ascii="Times New Roman" w:hAnsi="Times New Roman" w:cs="Times New Roman"/>
          <w:sz w:val="26"/>
          <w:szCs w:val="26"/>
        </w:rPr>
      </w:pPr>
      <w:r w:rsidRPr="000123E8">
        <w:rPr>
          <w:rFonts w:ascii="Times New Roman" w:hAnsi="Times New Roman" w:cs="Times New Roman"/>
          <w:i/>
          <w:iCs/>
          <w:sz w:val="26"/>
          <w:szCs w:val="26"/>
        </w:rPr>
        <w:t xml:space="preserve">Рационализация </w:t>
      </w:r>
      <w:r w:rsidRPr="000123E8">
        <w:rPr>
          <w:rFonts w:ascii="Times New Roman" w:hAnsi="Times New Roman" w:cs="Times New Roman"/>
          <w:sz w:val="26"/>
          <w:szCs w:val="26"/>
        </w:rPr>
        <w:t>- наиболее универсальный метод, применяемый практически к любым спортсменам и на всех этапах подготовки. Наиболее эффективен данный метод при работе с особо мнительными, отличающимися повышенной сенситивностью и эмоциональной реактив</w:t>
      </w:r>
      <w:r w:rsidRPr="000123E8">
        <w:rPr>
          <w:rFonts w:ascii="Times New Roman" w:hAnsi="Times New Roman" w:cs="Times New Roman"/>
          <w:sz w:val="26"/>
          <w:szCs w:val="26"/>
        </w:rPr>
        <w:softHyphen/>
        <w:t xml:space="preserve">ностью. Этот метод </w:t>
      </w:r>
      <w:r w:rsidRPr="000123E8">
        <w:rPr>
          <w:rFonts w:ascii="Times New Roman" w:hAnsi="Times New Roman" w:cs="Times New Roman"/>
          <w:sz w:val="26"/>
          <w:szCs w:val="26"/>
        </w:rPr>
        <w:lastRenderedPageBreak/>
        <w:t>наиболее эффективен в микроциклах с экзаменационными испытаниями (прием контрольных нормативов), и в условиях соревнований. Заключается этот метод вербального воздействия в рациональном объяснении тренером юному спортсмену (гетерорационализация) некоторых механизмов возникновения неблагоприятных состояний в период, предшествующий какому-то спортивному испытанию.</w:t>
      </w:r>
    </w:p>
    <w:p w:rsidR="00476351" w:rsidRPr="000123E8" w:rsidRDefault="00476351" w:rsidP="000123E8">
      <w:pPr>
        <w:shd w:val="clear" w:color="auto" w:fill="FFFFFF"/>
        <w:ind w:firstLine="709"/>
        <w:jc w:val="both"/>
        <w:rPr>
          <w:rFonts w:ascii="Times New Roman" w:hAnsi="Times New Roman" w:cs="Times New Roman"/>
          <w:sz w:val="26"/>
          <w:szCs w:val="26"/>
        </w:rPr>
      </w:pPr>
      <w:r w:rsidRPr="000123E8">
        <w:rPr>
          <w:rFonts w:ascii="Times New Roman" w:hAnsi="Times New Roman" w:cs="Times New Roman"/>
          <w:i/>
          <w:iCs/>
          <w:sz w:val="26"/>
          <w:szCs w:val="26"/>
        </w:rPr>
        <w:t xml:space="preserve">Сублимация </w:t>
      </w:r>
      <w:r w:rsidRPr="000123E8">
        <w:rPr>
          <w:rFonts w:ascii="Times New Roman" w:hAnsi="Times New Roman" w:cs="Times New Roman"/>
          <w:sz w:val="26"/>
          <w:szCs w:val="26"/>
        </w:rPr>
        <w:t>представляет собой искусственное вытеснение одного настроения другим, в большей мере это «работает» при смене задачи тренировки (изменить целевую установку). Особенно остро нуждаются в таком вербальном воздействии спортсмены с неуравновешенной нервной системой, мнительные, впечатлительные, не очень уверенные в своих силах.</w:t>
      </w:r>
    </w:p>
    <w:p w:rsidR="00476351" w:rsidRPr="000123E8" w:rsidRDefault="00476351" w:rsidP="000123E8">
      <w:pPr>
        <w:shd w:val="clear" w:color="auto" w:fill="FFFFFF"/>
        <w:ind w:firstLine="709"/>
        <w:jc w:val="both"/>
        <w:rPr>
          <w:rFonts w:ascii="Times New Roman" w:hAnsi="Times New Roman" w:cs="Times New Roman"/>
          <w:sz w:val="26"/>
          <w:szCs w:val="26"/>
        </w:rPr>
      </w:pPr>
      <w:r w:rsidRPr="000123E8">
        <w:rPr>
          <w:rFonts w:ascii="Times New Roman" w:hAnsi="Times New Roman" w:cs="Times New Roman"/>
          <w:i/>
          <w:iCs/>
          <w:sz w:val="26"/>
          <w:szCs w:val="26"/>
        </w:rPr>
        <w:t xml:space="preserve">Деактуализация - </w:t>
      </w:r>
      <w:r w:rsidRPr="000123E8">
        <w:rPr>
          <w:rFonts w:ascii="Times New Roman" w:hAnsi="Times New Roman" w:cs="Times New Roman"/>
          <w:sz w:val="26"/>
          <w:szCs w:val="26"/>
        </w:rPr>
        <w:t>искусственное занижение силы соперника, с которым решаются задачи тренировочного занятия или встречаются на соревнованиях. Различают прямую дезактуализацию, когда юному спортсмену показывают слабые стороны подготовленности соперника, и косвенную дезактуализацию, когда подчеркиваются и выделяются сильные стороны юного спортсмена, которые косвенно подтверждают относительную «слабость» соперника. Для применения такого вербального воздействия нужен определенный педагогический такт тренера</w:t>
      </w:r>
      <w:r w:rsidR="00077257">
        <w:rPr>
          <w:rFonts w:ascii="Times New Roman" w:hAnsi="Times New Roman" w:cs="Times New Roman"/>
          <w:sz w:val="26"/>
          <w:szCs w:val="26"/>
        </w:rPr>
        <w:t>-преподавателя</w:t>
      </w:r>
      <w:r w:rsidRPr="000123E8">
        <w:rPr>
          <w:rFonts w:ascii="Times New Roman" w:hAnsi="Times New Roman" w:cs="Times New Roman"/>
          <w:sz w:val="26"/>
          <w:szCs w:val="26"/>
        </w:rPr>
        <w:t>, чтобы не создать завышенный уровень самоуверенности. Наиболее эффективен этот метод по отношению к юным спортсменам со слабой и подвижной нервной системой.</w:t>
      </w:r>
    </w:p>
    <w:p w:rsidR="00476351" w:rsidRPr="000123E8" w:rsidRDefault="00476351" w:rsidP="000123E8">
      <w:pPr>
        <w:shd w:val="clear" w:color="auto" w:fill="FFFFFF"/>
        <w:ind w:firstLine="709"/>
        <w:jc w:val="both"/>
        <w:rPr>
          <w:rFonts w:ascii="Times New Roman" w:hAnsi="Times New Roman" w:cs="Times New Roman"/>
          <w:sz w:val="26"/>
          <w:szCs w:val="26"/>
        </w:rPr>
      </w:pPr>
      <w:r w:rsidRPr="000123E8">
        <w:rPr>
          <w:rFonts w:ascii="Times New Roman" w:hAnsi="Times New Roman" w:cs="Times New Roman"/>
          <w:sz w:val="26"/>
          <w:szCs w:val="26"/>
        </w:rPr>
        <w:t>Все указанные средства вербального воздействия могут применяться тренером</w:t>
      </w:r>
      <w:r w:rsidR="00077257">
        <w:rPr>
          <w:rFonts w:ascii="Times New Roman" w:hAnsi="Times New Roman" w:cs="Times New Roman"/>
          <w:sz w:val="26"/>
          <w:szCs w:val="26"/>
        </w:rPr>
        <w:t>-преподавателем</w:t>
      </w:r>
      <w:r w:rsidRPr="000123E8">
        <w:rPr>
          <w:rFonts w:ascii="Times New Roman" w:hAnsi="Times New Roman" w:cs="Times New Roman"/>
          <w:sz w:val="26"/>
          <w:szCs w:val="26"/>
        </w:rPr>
        <w:t>, так как тренер</w:t>
      </w:r>
      <w:r w:rsidR="00077257">
        <w:rPr>
          <w:rFonts w:ascii="Times New Roman" w:hAnsi="Times New Roman" w:cs="Times New Roman"/>
          <w:sz w:val="26"/>
          <w:szCs w:val="26"/>
        </w:rPr>
        <w:t>-преподаватель</w:t>
      </w:r>
      <w:r w:rsidRPr="000123E8">
        <w:rPr>
          <w:rFonts w:ascii="Times New Roman" w:hAnsi="Times New Roman" w:cs="Times New Roman"/>
          <w:sz w:val="26"/>
          <w:szCs w:val="26"/>
        </w:rPr>
        <w:t xml:space="preserve"> не может уходить от проблем  психологической подготовки юных спортсменов.</w:t>
      </w:r>
    </w:p>
    <w:p w:rsidR="00476351" w:rsidRPr="000123E8" w:rsidRDefault="00476351" w:rsidP="000123E8">
      <w:pPr>
        <w:shd w:val="clear" w:color="auto" w:fill="FFFFFF"/>
        <w:ind w:firstLine="709"/>
        <w:jc w:val="both"/>
        <w:rPr>
          <w:rFonts w:ascii="Times New Roman" w:hAnsi="Times New Roman" w:cs="Times New Roman"/>
          <w:sz w:val="26"/>
          <w:szCs w:val="26"/>
        </w:rPr>
      </w:pPr>
      <w:r w:rsidRPr="000123E8">
        <w:rPr>
          <w:rFonts w:ascii="Times New Roman" w:hAnsi="Times New Roman" w:cs="Times New Roman"/>
          <w:sz w:val="26"/>
          <w:szCs w:val="26"/>
        </w:rPr>
        <w:t xml:space="preserve">  Высокий результат в </w:t>
      </w:r>
      <w:r w:rsidR="00077257">
        <w:rPr>
          <w:rFonts w:ascii="Times New Roman" w:hAnsi="Times New Roman" w:cs="Times New Roman"/>
          <w:sz w:val="26"/>
          <w:szCs w:val="26"/>
        </w:rPr>
        <w:t xml:space="preserve">шашках </w:t>
      </w:r>
      <w:r w:rsidRPr="000123E8">
        <w:rPr>
          <w:rFonts w:ascii="Times New Roman" w:hAnsi="Times New Roman" w:cs="Times New Roman"/>
          <w:sz w:val="26"/>
          <w:szCs w:val="26"/>
        </w:rPr>
        <w:t>предполагает выполнение самой разно</w:t>
      </w:r>
      <w:r w:rsidRPr="000123E8">
        <w:rPr>
          <w:rFonts w:ascii="Times New Roman" w:hAnsi="Times New Roman" w:cs="Times New Roman"/>
          <w:sz w:val="26"/>
          <w:szCs w:val="26"/>
        </w:rPr>
        <w:softHyphen/>
        <w:t xml:space="preserve">образной по объему, интенсивности и содержанию работы, направленной на реализацию достигнутого спортсменом потенциала в соревновательных условиях. Они характеризуются активным противодействием </w:t>
      </w:r>
      <w:r w:rsidR="00077257">
        <w:rPr>
          <w:rFonts w:ascii="Times New Roman" w:hAnsi="Times New Roman" w:cs="Times New Roman"/>
          <w:sz w:val="26"/>
          <w:szCs w:val="26"/>
        </w:rPr>
        <w:t>соперни</w:t>
      </w:r>
      <w:r w:rsidRPr="000123E8">
        <w:rPr>
          <w:rFonts w:ascii="Times New Roman" w:hAnsi="Times New Roman" w:cs="Times New Roman"/>
          <w:sz w:val="26"/>
          <w:szCs w:val="26"/>
        </w:rPr>
        <w:t>ка, ответственности за результат выступления и т.д. Эффективно действовать в этих условиях, выдерживая нагрузки, может лишь индивид, обладающий определенными особенностями психики.</w:t>
      </w:r>
    </w:p>
    <w:p w:rsidR="00476351" w:rsidRPr="000123E8" w:rsidRDefault="00476351" w:rsidP="005D30CF">
      <w:pPr>
        <w:shd w:val="clear" w:color="auto" w:fill="FFFFFF"/>
        <w:spacing w:line="360" w:lineRule="auto"/>
        <w:ind w:firstLine="709"/>
        <w:rPr>
          <w:rFonts w:ascii="Times New Roman" w:hAnsi="Times New Roman" w:cs="Times New Roman"/>
          <w:b/>
          <w:sz w:val="26"/>
          <w:szCs w:val="26"/>
        </w:rPr>
      </w:pPr>
      <w:r w:rsidRPr="000123E8">
        <w:rPr>
          <w:rFonts w:ascii="Times New Roman" w:hAnsi="Times New Roman" w:cs="Times New Roman"/>
          <w:b/>
          <w:i/>
          <w:iCs/>
          <w:sz w:val="26"/>
          <w:szCs w:val="26"/>
        </w:rPr>
        <w:t xml:space="preserve">Развитие волевых качеств </w:t>
      </w:r>
      <w:r w:rsidR="00505F3B">
        <w:rPr>
          <w:rFonts w:ascii="Times New Roman" w:hAnsi="Times New Roman" w:cs="Times New Roman"/>
          <w:b/>
          <w:i/>
          <w:iCs/>
          <w:sz w:val="26"/>
          <w:szCs w:val="26"/>
        </w:rPr>
        <w:t>шашист</w:t>
      </w:r>
      <w:r w:rsidRPr="000123E8">
        <w:rPr>
          <w:rFonts w:ascii="Times New Roman" w:hAnsi="Times New Roman" w:cs="Times New Roman"/>
          <w:b/>
          <w:i/>
          <w:iCs/>
          <w:sz w:val="26"/>
          <w:szCs w:val="26"/>
        </w:rPr>
        <w:t>а</w:t>
      </w:r>
    </w:p>
    <w:p w:rsidR="00870438" w:rsidRPr="00325043" w:rsidRDefault="00476351" w:rsidP="00870438">
      <w:pPr>
        <w:spacing w:after="255"/>
        <w:ind w:firstLine="708"/>
        <w:jc w:val="both"/>
        <w:rPr>
          <w:rFonts w:ascii="Times New Roman" w:eastAsia="Times New Roman" w:hAnsi="Times New Roman" w:cs="Times New Roman"/>
          <w:color w:val="000000"/>
          <w:sz w:val="26"/>
          <w:szCs w:val="26"/>
          <w:lang w:eastAsia="ru-RU"/>
        </w:rPr>
      </w:pPr>
      <w:r w:rsidRPr="00505F3B">
        <w:rPr>
          <w:rFonts w:ascii="Times New Roman" w:hAnsi="Times New Roman" w:cs="Times New Roman"/>
          <w:sz w:val="26"/>
          <w:szCs w:val="26"/>
        </w:rPr>
        <w:t xml:space="preserve">Волевые качества </w:t>
      </w:r>
      <w:r w:rsidR="00505F3B" w:rsidRPr="00505F3B">
        <w:rPr>
          <w:rFonts w:ascii="Times New Roman" w:hAnsi="Times New Roman" w:cs="Times New Roman"/>
          <w:sz w:val="26"/>
          <w:szCs w:val="26"/>
        </w:rPr>
        <w:t>шашист</w:t>
      </w:r>
      <w:r w:rsidRPr="00505F3B">
        <w:rPr>
          <w:rFonts w:ascii="Times New Roman" w:hAnsi="Times New Roman" w:cs="Times New Roman"/>
          <w:sz w:val="26"/>
          <w:szCs w:val="26"/>
        </w:rPr>
        <w:t>а - настойчивость, инициативность, целеустремленность, выдержка, уверенность в своих силах, решительность - в основном развиваются непосредственно в учебно-тренировочном процессе, при выполнении различных требований спортивной деятельности.</w:t>
      </w:r>
      <w:r w:rsidR="00870438" w:rsidRPr="00870438">
        <w:rPr>
          <w:rFonts w:ascii="Times New Roman" w:eastAsia="Times New Roman" w:hAnsi="Times New Roman" w:cs="Times New Roman"/>
          <w:color w:val="000000"/>
          <w:sz w:val="26"/>
          <w:szCs w:val="26"/>
          <w:lang w:eastAsia="ru-RU"/>
        </w:rPr>
        <w:t xml:space="preserve"> </w:t>
      </w:r>
      <w:r w:rsidR="00870438" w:rsidRPr="00325043">
        <w:rPr>
          <w:rFonts w:ascii="Times New Roman" w:eastAsia="Times New Roman" w:hAnsi="Times New Roman" w:cs="Times New Roman"/>
          <w:color w:val="000000"/>
          <w:sz w:val="26"/>
          <w:szCs w:val="26"/>
          <w:lang w:eastAsia="ru-RU"/>
        </w:rPr>
        <w:t xml:space="preserve">Наиболее значительное влияние на результаты по </w:t>
      </w:r>
      <w:r w:rsidR="00870438">
        <w:rPr>
          <w:rFonts w:ascii="Times New Roman" w:eastAsia="Times New Roman" w:hAnsi="Times New Roman" w:cs="Times New Roman"/>
          <w:color w:val="000000"/>
          <w:sz w:val="26"/>
          <w:szCs w:val="26"/>
          <w:lang w:eastAsia="ru-RU"/>
        </w:rPr>
        <w:t xml:space="preserve">шашкам </w:t>
      </w:r>
      <w:r w:rsidR="00870438" w:rsidRPr="00325043">
        <w:rPr>
          <w:rFonts w:ascii="Times New Roman" w:eastAsia="Times New Roman" w:hAnsi="Times New Roman" w:cs="Times New Roman"/>
          <w:color w:val="000000"/>
          <w:sz w:val="26"/>
          <w:szCs w:val="26"/>
          <w:lang w:eastAsia="ru-RU"/>
        </w:rPr>
        <w:t>оказывают такие физические качества, как выносливость и координационные способности.</w:t>
      </w:r>
    </w:p>
    <w:p w:rsidR="00476351" w:rsidRPr="00505F3B" w:rsidRDefault="00476351" w:rsidP="00505F3B">
      <w:pPr>
        <w:shd w:val="clear" w:color="auto" w:fill="FFFFFF"/>
        <w:ind w:firstLine="709"/>
        <w:jc w:val="both"/>
        <w:rPr>
          <w:rFonts w:ascii="Times New Roman" w:hAnsi="Times New Roman" w:cs="Times New Roman"/>
          <w:sz w:val="26"/>
          <w:szCs w:val="26"/>
        </w:rPr>
      </w:pPr>
      <w:r w:rsidRPr="00505F3B">
        <w:rPr>
          <w:rFonts w:ascii="Times New Roman" w:hAnsi="Times New Roman" w:cs="Times New Roman"/>
          <w:sz w:val="26"/>
          <w:szCs w:val="26"/>
        </w:rPr>
        <w:lastRenderedPageBreak/>
        <w:t xml:space="preserve">Одно из важнейших качеств, обеспечивающих достижение намеченной цели, это </w:t>
      </w:r>
      <w:r w:rsidRPr="00505F3B">
        <w:rPr>
          <w:rFonts w:ascii="Times New Roman" w:hAnsi="Times New Roman" w:cs="Times New Roman"/>
          <w:sz w:val="26"/>
          <w:szCs w:val="26"/>
          <w:u w:val="single"/>
        </w:rPr>
        <w:t>настойчивость</w:t>
      </w:r>
      <w:r w:rsidRPr="00505F3B">
        <w:rPr>
          <w:rFonts w:ascii="Times New Roman" w:hAnsi="Times New Roman" w:cs="Times New Roman"/>
          <w:sz w:val="26"/>
          <w:szCs w:val="26"/>
        </w:rPr>
        <w:t>.</w:t>
      </w:r>
      <w:r w:rsidR="00505F3B">
        <w:rPr>
          <w:rFonts w:ascii="Times New Roman" w:hAnsi="Times New Roman" w:cs="Times New Roman"/>
          <w:sz w:val="26"/>
          <w:szCs w:val="26"/>
        </w:rPr>
        <w:t xml:space="preserve"> </w:t>
      </w:r>
      <w:r w:rsidRPr="00505F3B">
        <w:rPr>
          <w:rFonts w:ascii="Times New Roman" w:hAnsi="Times New Roman" w:cs="Times New Roman"/>
          <w:sz w:val="26"/>
          <w:szCs w:val="26"/>
        </w:rPr>
        <w:t xml:space="preserve">Ясное представление цели и желание ее добиться помогает преодолевать трудности тренировки и соревновательных </w:t>
      </w:r>
      <w:r w:rsidR="00505F3B">
        <w:rPr>
          <w:rFonts w:ascii="Times New Roman" w:hAnsi="Times New Roman" w:cs="Times New Roman"/>
          <w:sz w:val="26"/>
          <w:szCs w:val="26"/>
        </w:rPr>
        <w:t>турниров</w:t>
      </w:r>
      <w:r w:rsidRPr="00505F3B">
        <w:rPr>
          <w:rFonts w:ascii="Times New Roman" w:hAnsi="Times New Roman" w:cs="Times New Roman"/>
          <w:sz w:val="26"/>
          <w:szCs w:val="26"/>
        </w:rPr>
        <w:t xml:space="preserve">. </w:t>
      </w:r>
    </w:p>
    <w:p w:rsidR="00476351" w:rsidRPr="00505F3B" w:rsidRDefault="00476351" w:rsidP="00505F3B">
      <w:pPr>
        <w:ind w:firstLine="709"/>
        <w:jc w:val="both"/>
        <w:rPr>
          <w:rFonts w:ascii="Times New Roman" w:hAnsi="Times New Roman" w:cs="Times New Roman"/>
          <w:sz w:val="26"/>
          <w:szCs w:val="26"/>
        </w:rPr>
      </w:pPr>
      <w:r w:rsidRPr="00505F3B">
        <w:rPr>
          <w:rFonts w:ascii="Times New Roman" w:hAnsi="Times New Roman" w:cs="Times New Roman"/>
          <w:sz w:val="26"/>
          <w:szCs w:val="26"/>
        </w:rPr>
        <w:t xml:space="preserve">Для развития </w:t>
      </w:r>
      <w:r w:rsidRPr="00505F3B">
        <w:rPr>
          <w:rFonts w:ascii="Times New Roman" w:hAnsi="Times New Roman" w:cs="Times New Roman"/>
          <w:sz w:val="26"/>
          <w:szCs w:val="26"/>
          <w:u w:val="single"/>
        </w:rPr>
        <w:t>инициативности</w:t>
      </w:r>
      <w:r w:rsidRPr="00505F3B">
        <w:rPr>
          <w:rFonts w:ascii="Times New Roman" w:hAnsi="Times New Roman" w:cs="Times New Roman"/>
          <w:sz w:val="26"/>
          <w:szCs w:val="26"/>
        </w:rPr>
        <w:t xml:space="preserve"> рекомендуется требовать, чтобы </w:t>
      </w:r>
      <w:r w:rsidR="008206E4">
        <w:rPr>
          <w:rFonts w:ascii="Times New Roman" w:hAnsi="Times New Roman" w:cs="Times New Roman"/>
          <w:sz w:val="26"/>
          <w:szCs w:val="26"/>
        </w:rPr>
        <w:t>шашисты</w:t>
      </w:r>
      <w:r w:rsidRPr="00505F3B">
        <w:rPr>
          <w:rFonts w:ascii="Times New Roman" w:hAnsi="Times New Roman" w:cs="Times New Roman"/>
          <w:sz w:val="26"/>
          <w:szCs w:val="26"/>
        </w:rPr>
        <w:t xml:space="preserve"> прибегали к контратакам и т.д. Во время </w:t>
      </w:r>
      <w:r w:rsidR="008206E4">
        <w:rPr>
          <w:rFonts w:ascii="Times New Roman" w:hAnsi="Times New Roman" w:cs="Times New Roman"/>
          <w:sz w:val="26"/>
          <w:szCs w:val="26"/>
        </w:rPr>
        <w:t>игры шашисты</w:t>
      </w:r>
      <w:r w:rsidRPr="00505F3B">
        <w:rPr>
          <w:rFonts w:ascii="Times New Roman" w:hAnsi="Times New Roman" w:cs="Times New Roman"/>
          <w:sz w:val="26"/>
          <w:szCs w:val="26"/>
        </w:rPr>
        <w:t xml:space="preserve"> должны быть активными,</w:t>
      </w:r>
      <w:r w:rsidR="008206E4">
        <w:rPr>
          <w:rFonts w:ascii="Times New Roman" w:hAnsi="Times New Roman" w:cs="Times New Roman"/>
          <w:sz w:val="26"/>
          <w:szCs w:val="26"/>
        </w:rPr>
        <w:t xml:space="preserve"> развивать атаки </w:t>
      </w:r>
      <w:r w:rsidRPr="00505F3B">
        <w:rPr>
          <w:rFonts w:ascii="Times New Roman" w:hAnsi="Times New Roman" w:cs="Times New Roman"/>
          <w:sz w:val="26"/>
          <w:szCs w:val="26"/>
        </w:rPr>
        <w:t>и др.</w:t>
      </w:r>
    </w:p>
    <w:p w:rsidR="00476351" w:rsidRPr="00505F3B" w:rsidRDefault="00476351" w:rsidP="00505F3B">
      <w:pPr>
        <w:shd w:val="clear" w:color="auto" w:fill="FFFFFF"/>
        <w:ind w:firstLine="709"/>
        <w:jc w:val="both"/>
        <w:rPr>
          <w:rFonts w:ascii="Times New Roman" w:hAnsi="Times New Roman" w:cs="Times New Roman"/>
          <w:sz w:val="26"/>
          <w:szCs w:val="26"/>
        </w:rPr>
      </w:pPr>
      <w:r w:rsidRPr="00505F3B">
        <w:rPr>
          <w:rFonts w:ascii="Times New Roman" w:hAnsi="Times New Roman" w:cs="Times New Roman"/>
          <w:sz w:val="26"/>
          <w:szCs w:val="26"/>
          <w:u w:val="single"/>
        </w:rPr>
        <w:t>Целеустремленность</w:t>
      </w:r>
      <w:r w:rsidRPr="00505F3B">
        <w:rPr>
          <w:rFonts w:ascii="Times New Roman" w:hAnsi="Times New Roman" w:cs="Times New Roman"/>
          <w:sz w:val="26"/>
          <w:szCs w:val="26"/>
        </w:rPr>
        <w:t xml:space="preserve"> можно воспитать при условии, что спортсмен проявляет глубокий интерес к </w:t>
      </w:r>
      <w:r w:rsidR="008206E4">
        <w:rPr>
          <w:rFonts w:ascii="Times New Roman" w:hAnsi="Times New Roman" w:cs="Times New Roman"/>
          <w:sz w:val="26"/>
          <w:szCs w:val="26"/>
        </w:rPr>
        <w:t>шашкам</w:t>
      </w:r>
      <w:r w:rsidRPr="00505F3B">
        <w:rPr>
          <w:rFonts w:ascii="Times New Roman" w:hAnsi="Times New Roman" w:cs="Times New Roman"/>
          <w:sz w:val="26"/>
          <w:szCs w:val="26"/>
        </w:rPr>
        <w:t xml:space="preserve"> как искусству и личную заинтересованность в спортивных достижениях.</w:t>
      </w:r>
    </w:p>
    <w:p w:rsidR="00476351" w:rsidRPr="00505F3B" w:rsidRDefault="00476351" w:rsidP="00505F3B">
      <w:pPr>
        <w:shd w:val="clear" w:color="auto" w:fill="FFFFFF"/>
        <w:ind w:firstLine="709"/>
        <w:jc w:val="both"/>
        <w:rPr>
          <w:rFonts w:ascii="Times New Roman" w:hAnsi="Times New Roman" w:cs="Times New Roman"/>
          <w:sz w:val="26"/>
          <w:szCs w:val="26"/>
        </w:rPr>
      </w:pPr>
      <w:r w:rsidRPr="00505F3B">
        <w:rPr>
          <w:rFonts w:ascii="Times New Roman" w:hAnsi="Times New Roman" w:cs="Times New Roman"/>
          <w:sz w:val="26"/>
          <w:szCs w:val="26"/>
        </w:rPr>
        <w:t>Тренер</w:t>
      </w:r>
      <w:r w:rsidR="005D30CF">
        <w:rPr>
          <w:rFonts w:ascii="Times New Roman" w:hAnsi="Times New Roman" w:cs="Times New Roman"/>
          <w:sz w:val="26"/>
          <w:szCs w:val="26"/>
        </w:rPr>
        <w:t>-преподаватель</w:t>
      </w:r>
      <w:r w:rsidRPr="00505F3B">
        <w:rPr>
          <w:rFonts w:ascii="Times New Roman" w:hAnsi="Times New Roman" w:cs="Times New Roman"/>
          <w:sz w:val="26"/>
          <w:szCs w:val="26"/>
        </w:rPr>
        <w:t xml:space="preserve"> должен обсудить с </w:t>
      </w:r>
      <w:r w:rsidR="008206E4">
        <w:rPr>
          <w:rFonts w:ascii="Times New Roman" w:hAnsi="Times New Roman" w:cs="Times New Roman"/>
          <w:sz w:val="26"/>
          <w:szCs w:val="26"/>
        </w:rPr>
        <w:t>шашист</w:t>
      </w:r>
      <w:r w:rsidRPr="00505F3B">
        <w:rPr>
          <w:rFonts w:ascii="Times New Roman" w:hAnsi="Times New Roman" w:cs="Times New Roman"/>
          <w:sz w:val="26"/>
          <w:szCs w:val="26"/>
        </w:rPr>
        <w:t>ом все положительные и отрицательные стороны его подготовленности; наметить этапы работы над исправлением ошибок и пути совершенствования в технике и тактике.</w:t>
      </w:r>
    </w:p>
    <w:p w:rsidR="008206E4" w:rsidRDefault="00476351" w:rsidP="00505F3B">
      <w:pPr>
        <w:shd w:val="clear" w:color="auto" w:fill="FFFFFF"/>
        <w:ind w:firstLine="709"/>
        <w:jc w:val="both"/>
        <w:rPr>
          <w:rFonts w:ascii="Times New Roman" w:hAnsi="Times New Roman" w:cs="Times New Roman"/>
          <w:sz w:val="26"/>
          <w:szCs w:val="26"/>
        </w:rPr>
      </w:pPr>
      <w:r w:rsidRPr="00505F3B">
        <w:rPr>
          <w:rFonts w:ascii="Times New Roman" w:hAnsi="Times New Roman" w:cs="Times New Roman"/>
          <w:sz w:val="26"/>
          <w:szCs w:val="26"/>
        </w:rPr>
        <w:t xml:space="preserve">Надо добиваться того, чтобы </w:t>
      </w:r>
      <w:r w:rsidR="008206E4">
        <w:rPr>
          <w:rFonts w:ascii="Times New Roman" w:hAnsi="Times New Roman" w:cs="Times New Roman"/>
          <w:sz w:val="26"/>
          <w:szCs w:val="26"/>
        </w:rPr>
        <w:t xml:space="preserve">шашист </w:t>
      </w:r>
      <w:r w:rsidRPr="00505F3B">
        <w:rPr>
          <w:rFonts w:ascii="Times New Roman" w:hAnsi="Times New Roman" w:cs="Times New Roman"/>
          <w:sz w:val="26"/>
          <w:szCs w:val="26"/>
        </w:rPr>
        <w:t>относился к тренировочным заданиям не как к обязанности, а рассматривал их как источник творческих действий. Он не должен ждать напоминаний тренера</w:t>
      </w:r>
      <w:r w:rsidR="00077257">
        <w:rPr>
          <w:rFonts w:ascii="Times New Roman" w:hAnsi="Times New Roman" w:cs="Times New Roman"/>
          <w:sz w:val="26"/>
          <w:szCs w:val="26"/>
        </w:rPr>
        <w:t>-преподавателя</w:t>
      </w:r>
      <w:r w:rsidRPr="00505F3B">
        <w:rPr>
          <w:rFonts w:ascii="Times New Roman" w:hAnsi="Times New Roman" w:cs="Times New Roman"/>
          <w:sz w:val="26"/>
          <w:szCs w:val="26"/>
        </w:rPr>
        <w:t>, а самостоятельно заниматься подготовкой, подбирая для этого наиболее соответствующие ему упражнения; совершенствовался в излюбленных п</w:t>
      </w:r>
      <w:r w:rsidR="008206E4">
        <w:rPr>
          <w:rFonts w:ascii="Times New Roman" w:hAnsi="Times New Roman" w:cs="Times New Roman"/>
          <w:sz w:val="26"/>
          <w:szCs w:val="26"/>
        </w:rPr>
        <w:t>артиях</w:t>
      </w:r>
      <w:r w:rsidRPr="00505F3B">
        <w:rPr>
          <w:rFonts w:ascii="Times New Roman" w:hAnsi="Times New Roman" w:cs="Times New Roman"/>
          <w:sz w:val="26"/>
          <w:szCs w:val="26"/>
        </w:rPr>
        <w:t xml:space="preserve">. </w:t>
      </w:r>
    </w:p>
    <w:p w:rsidR="008206E4" w:rsidRDefault="00476351" w:rsidP="00505F3B">
      <w:pPr>
        <w:shd w:val="clear" w:color="auto" w:fill="FFFFFF"/>
        <w:ind w:firstLine="709"/>
        <w:jc w:val="both"/>
        <w:rPr>
          <w:rFonts w:ascii="Times New Roman" w:hAnsi="Times New Roman" w:cs="Times New Roman"/>
          <w:sz w:val="26"/>
          <w:szCs w:val="26"/>
        </w:rPr>
      </w:pPr>
      <w:r w:rsidRPr="00505F3B">
        <w:rPr>
          <w:rFonts w:ascii="Times New Roman" w:hAnsi="Times New Roman" w:cs="Times New Roman"/>
          <w:sz w:val="26"/>
          <w:szCs w:val="26"/>
        </w:rPr>
        <w:t xml:space="preserve">Для развития волевого качества </w:t>
      </w:r>
      <w:r w:rsidRPr="00505F3B">
        <w:rPr>
          <w:rFonts w:ascii="Times New Roman" w:hAnsi="Times New Roman" w:cs="Times New Roman"/>
          <w:sz w:val="26"/>
          <w:szCs w:val="26"/>
          <w:u w:val="single"/>
        </w:rPr>
        <w:t>выдержки</w:t>
      </w:r>
      <w:r w:rsidRPr="00505F3B">
        <w:rPr>
          <w:rFonts w:ascii="Times New Roman" w:hAnsi="Times New Roman" w:cs="Times New Roman"/>
          <w:sz w:val="26"/>
          <w:szCs w:val="26"/>
        </w:rPr>
        <w:t xml:space="preserve"> надо постоянно вырабатывать у </w:t>
      </w:r>
      <w:r w:rsidR="008206E4">
        <w:rPr>
          <w:rFonts w:ascii="Times New Roman" w:hAnsi="Times New Roman" w:cs="Times New Roman"/>
          <w:sz w:val="26"/>
          <w:szCs w:val="26"/>
        </w:rPr>
        <w:t>шашиста</w:t>
      </w:r>
      <w:r w:rsidRPr="00505F3B">
        <w:rPr>
          <w:rFonts w:ascii="Times New Roman" w:hAnsi="Times New Roman" w:cs="Times New Roman"/>
          <w:sz w:val="26"/>
          <w:szCs w:val="26"/>
        </w:rPr>
        <w:t xml:space="preserve"> умение стойко переносить </w:t>
      </w:r>
      <w:r w:rsidR="008206E4">
        <w:rPr>
          <w:rFonts w:ascii="Times New Roman" w:hAnsi="Times New Roman" w:cs="Times New Roman"/>
          <w:sz w:val="26"/>
          <w:szCs w:val="26"/>
        </w:rPr>
        <w:t>поражения.</w:t>
      </w:r>
    </w:p>
    <w:p w:rsidR="00476351" w:rsidRPr="00505F3B" w:rsidRDefault="00476351" w:rsidP="00505F3B">
      <w:pPr>
        <w:shd w:val="clear" w:color="auto" w:fill="FFFFFF"/>
        <w:ind w:firstLine="709"/>
        <w:jc w:val="both"/>
        <w:rPr>
          <w:rFonts w:ascii="Times New Roman" w:hAnsi="Times New Roman" w:cs="Times New Roman"/>
          <w:sz w:val="26"/>
          <w:szCs w:val="26"/>
        </w:rPr>
      </w:pPr>
      <w:r w:rsidRPr="00505F3B">
        <w:rPr>
          <w:rFonts w:ascii="Times New Roman" w:hAnsi="Times New Roman" w:cs="Times New Roman"/>
          <w:sz w:val="26"/>
          <w:szCs w:val="26"/>
          <w:u w:val="single"/>
        </w:rPr>
        <w:t>Уверенность</w:t>
      </w:r>
      <w:r w:rsidRPr="00505F3B">
        <w:rPr>
          <w:rFonts w:ascii="Times New Roman" w:hAnsi="Times New Roman" w:cs="Times New Roman"/>
          <w:sz w:val="26"/>
          <w:szCs w:val="26"/>
        </w:rPr>
        <w:t xml:space="preserve"> появляется в результате формирования совершенной техники, тактики и высокого уровня подготовленности. Например, овладев хорошо несколькими защитами, </w:t>
      </w:r>
      <w:r w:rsidR="008206E4">
        <w:rPr>
          <w:rFonts w:ascii="Times New Roman" w:hAnsi="Times New Roman" w:cs="Times New Roman"/>
          <w:sz w:val="26"/>
          <w:szCs w:val="26"/>
        </w:rPr>
        <w:t xml:space="preserve">шашист </w:t>
      </w:r>
      <w:r w:rsidRPr="00505F3B">
        <w:rPr>
          <w:rFonts w:ascii="Times New Roman" w:hAnsi="Times New Roman" w:cs="Times New Roman"/>
          <w:sz w:val="26"/>
          <w:szCs w:val="26"/>
        </w:rPr>
        <w:t>начинает верить в свою «неуязвимость» и в возможность в любой момент оказать противнику успешное противодействие.</w:t>
      </w:r>
    </w:p>
    <w:p w:rsidR="00476351" w:rsidRPr="008206E4" w:rsidRDefault="00476351" w:rsidP="008206E4">
      <w:pPr>
        <w:shd w:val="clear" w:color="auto" w:fill="FFFFFF"/>
        <w:ind w:firstLine="709"/>
        <w:jc w:val="both"/>
        <w:rPr>
          <w:rFonts w:ascii="Times New Roman" w:hAnsi="Times New Roman" w:cs="Times New Roman"/>
          <w:sz w:val="26"/>
          <w:szCs w:val="26"/>
        </w:rPr>
      </w:pPr>
      <w:r w:rsidRPr="008206E4">
        <w:rPr>
          <w:rFonts w:ascii="Times New Roman" w:hAnsi="Times New Roman" w:cs="Times New Roman"/>
          <w:sz w:val="26"/>
          <w:szCs w:val="26"/>
        </w:rPr>
        <w:t xml:space="preserve">Поражение не должно вызвать у спортсмена большого разочарования, его нужно убедить в том, что если бы он не допустил некоторых ошибок в </w:t>
      </w:r>
      <w:r w:rsidR="008206E4">
        <w:rPr>
          <w:rFonts w:ascii="Times New Roman" w:hAnsi="Times New Roman" w:cs="Times New Roman"/>
          <w:sz w:val="26"/>
          <w:szCs w:val="26"/>
        </w:rPr>
        <w:t>партии</w:t>
      </w:r>
      <w:r w:rsidRPr="008206E4">
        <w:rPr>
          <w:rFonts w:ascii="Times New Roman" w:hAnsi="Times New Roman" w:cs="Times New Roman"/>
          <w:sz w:val="26"/>
          <w:szCs w:val="26"/>
        </w:rPr>
        <w:t xml:space="preserve">, то, несомненно, победил бы. После поражения следует заставлять </w:t>
      </w:r>
      <w:r w:rsidR="008206E4">
        <w:rPr>
          <w:rFonts w:ascii="Times New Roman" w:hAnsi="Times New Roman" w:cs="Times New Roman"/>
          <w:sz w:val="26"/>
          <w:szCs w:val="26"/>
        </w:rPr>
        <w:t>шашист</w:t>
      </w:r>
      <w:r w:rsidRPr="008206E4">
        <w:rPr>
          <w:rFonts w:ascii="Times New Roman" w:hAnsi="Times New Roman" w:cs="Times New Roman"/>
          <w:sz w:val="26"/>
          <w:szCs w:val="26"/>
        </w:rPr>
        <w:t xml:space="preserve">а встречаться в тренировочных </w:t>
      </w:r>
      <w:r w:rsidR="008206E4">
        <w:rPr>
          <w:rFonts w:ascii="Times New Roman" w:hAnsi="Times New Roman" w:cs="Times New Roman"/>
          <w:sz w:val="26"/>
          <w:szCs w:val="26"/>
        </w:rPr>
        <w:t>партиях</w:t>
      </w:r>
      <w:r w:rsidRPr="008206E4">
        <w:rPr>
          <w:rFonts w:ascii="Times New Roman" w:hAnsi="Times New Roman" w:cs="Times New Roman"/>
          <w:sz w:val="26"/>
          <w:szCs w:val="26"/>
        </w:rPr>
        <w:t xml:space="preserve"> с партнерами, обладающими примерно теми же особенностями, что и противник, которому он проиграл </w:t>
      </w:r>
      <w:r w:rsidR="008206E4">
        <w:rPr>
          <w:rFonts w:ascii="Times New Roman" w:hAnsi="Times New Roman" w:cs="Times New Roman"/>
          <w:sz w:val="26"/>
          <w:szCs w:val="26"/>
        </w:rPr>
        <w:t>партию</w:t>
      </w:r>
      <w:r w:rsidRPr="008206E4">
        <w:rPr>
          <w:rFonts w:ascii="Times New Roman" w:hAnsi="Times New Roman" w:cs="Times New Roman"/>
          <w:sz w:val="26"/>
          <w:szCs w:val="26"/>
        </w:rPr>
        <w:t>.</w:t>
      </w:r>
    </w:p>
    <w:p w:rsidR="00476351" w:rsidRPr="008206E4" w:rsidRDefault="00476351" w:rsidP="008206E4">
      <w:pPr>
        <w:shd w:val="clear" w:color="auto" w:fill="FFFFFF"/>
        <w:ind w:firstLine="709"/>
        <w:jc w:val="both"/>
        <w:rPr>
          <w:rFonts w:ascii="Times New Roman" w:hAnsi="Times New Roman" w:cs="Times New Roman"/>
          <w:sz w:val="26"/>
          <w:szCs w:val="26"/>
        </w:rPr>
      </w:pPr>
      <w:r w:rsidRPr="008206E4">
        <w:rPr>
          <w:rFonts w:ascii="Times New Roman" w:hAnsi="Times New Roman" w:cs="Times New Roman"/>
          <w:sz w:val="26"/>
          <w:szCs w:val="26"/>
          <w:u w:val="single"/>
        </w:rPr>
        <w:t>Самообладание.</w:t>
      </w:r>
      <w:r w:rsidRPr="008206E4">
        <w:rPr>
          <w:rFonts w:ascii="Times New Roman" w:hAnsi="Times New Roman" w:cs="Times New Roman"/>
          <w:sz w:val="26"/>
          <w:szCs w:val="26"/>
        </w:rPr>
        <w:t xml:space="preserve"> В данном случае речь идет о способности не теряться в трудных и неожиданных обстоятельствах, управлять своим поведением, контролировать ситуацию в условиях помех, высокой напряженности психики. Проявлению данной способности помогает наличие плана действий, учет возможных вариантов развития событий, знание закономерностей </w:t>
      </w:r>
      <w:r w:rsidR="008206E4">
        <w:rPr>
          <w:rFonts w:ascii="Times New Roman" w:hAnsi="Times New Roman" w:cs="Times New Roman"/>
          <w:sz w:val="26"/>
          <w:szCs w:val="26"/>
        </w:rPr>
        <w:t>игры</w:t>
      </w:r>
      <w:r w:rsidRPr="008206E4">
        <w:rPr>
          <w:rFonts w:ascii="Times New Roman" w:hAnsi="Times New Roman" w:cs="Times New Roman"/>
          <w:sz w:val="26"/>
          <w:szCs w:val="26"/>
        </w:rPr>
        <w:t>.</w:t>
      </w:r>
    </w:p>
    <w:p w:rsidR="00476351" w:rsidRPr="008206E4" w:rsidRDefault="00476351" w:rsidP="005D30CF">
      <w:pPr>
        <w:shd w:val="clear" w:color="auto" w:fill="FFFFFF"/>
        <w:ind w:firstLine="709"/>
        <w:jc w:val="both"/>
        <w:rPr>
          <w:rFonts w:ascii="Times New Roman" w:hAnsi="Times New Roman" w:cs="Times New Roman"/>
          <w:sz w:val="26"/>
          <w:szCs w:val="26"/>
        </w:rPr>
      </w:pPr>
      <w:r w:rsidRPr="008206E4">
        <w:rPr>
          <w:rFonts w:ascii="Times New Roman" w:hAnsi="Times New Roman" w:cs="Times New Roman"/>
          <w:b/>
          <w:i/>
          <w:iCs/>
          <w:sz w:val="26"/>
          <w:szCs w:val="26"/>
        </w:rPr>
        <w:t>Специальная психологическая подготовка</w:t>
      </w:r>
      <w:r w:rsidR="005D30CF">
        <w:rPr>
          <w:rFonts w:ascii="Times New Roman" w:hAnsi="Times New Roman" w:cs="Times New Roman"/>
          <w:b/>
          <w:i/>
          <w:iCs/>
          <w:sz w:val="26"/>
          <w:szCs w:val="26"/>
        </w:rPr>
        <w:t xml:space="preserve"> </w:t>
      </w:r>
      <w:r w:rsidRPr="008206E4">
        <w:rPr>
          <w:rFonts w:ascii="Times New Roman" w:hAnsi="Times New Roman" w:cs="Times New Roman"/>
          <w:sz w:val="26"/>
          <w:szCs w:val="26"/>
        </w:rPr>
        <w:t>направлена на решение следующих частных задач:</w:t>
      </w:r>
    </w:p>
    <w:p w:rsidR="00476351" w:rsidRPr="008206E4" w:rsidRDefault="00476351" w:rsidP="008206E4">
      <w:pPr>
        <w:pStyle w:val="a3"/>
        <w:spacing w:line="276" w:lineRule="auto"/>
        <w:ind w:firstLine="567"/>
        <w:jc w:val="both"/>
        <w:rPr>
          <w:rFonts w:ascii="Times New Roman" w:hAnsi="Times New Roman" w:cs="Times New Roman"/>
          <w:sz w:val="26"/>
          <w:szCs w:val="26"/>
        </w:rPr>
      </w:pPr>
      <w:r w:rsidRPr="008206E4">
        <w:rPr>
          <w:rFonts w:ascii="Times New Roman" w:hAnsi="Times New Roman" w:cs="Times New Roman"/>
          <w:sz w:val="26"/>
          <w:szCs w:val="26"/>
        </w:rPr>
        <w:lastRenderedPageBreak/>
        <w:t>- ориентация на те социальные ценности, которые являются ведущими для спортсмена в его соревновательной деятельности вообще, в данном турнире в частности;</w:t>
      </w:r>
    </w:p>
    <w:p w:rsidR="00476351" w:rsidRPr="008206E4" w:rsidRDefault="00476351" w:rsidP="008206E4">
      <w:pPr>
        <w:pStyle w:val="a3"/>
        <w:spacing w:line="276" w:lineRule="auto"/>
        <w:ind w:firstLine="567"/>
        <w:jc w:val="both"/>
        <w:rPr>
          <w:rFonts w:ascii="Times New Roman" w:hAnsi="Times New Roman" w:cs="Times New Roman"/>
          <w:sz w:val="26"/>
          <w:szCs w:val="26"/>
        </w:rPr>
      </w:pPr>
      <w:r w:rsidRPr="008206E4">
        <w:rPr>
          <w:rFonts w:ascii="Times New Roman" w:hAnsi="Times New Roman" w:cs="Times New Roman"/>
          <w:sz w:val="26"/>
          <w:szCs w:val="26"/>
        </w:rPr>
        <w:t>- формирование у спортсмена психических «внутренних опор», облегчающих преодоление психических барьеров;</w:t>
      </w:r>
    </w:p>
    <w:p w:rsidR="00476351" w:rsidRPr="008206E4" w:rsidRDefault="00476351" w:rsidP="008206E4">
      <w:pPr>
        <w:pStyle w:val="a3"/>
        <w:spacing w:line="276" w:lineRule="auto"/>
        <w:ind w:firstLine="567"/>
        <w:jc w:val="both"/>
        <w:rPr>
          <w:rFonts w:ascii="Times New Roman" w:hAnsi="Times New Roman" w:cs="Times New Roman"/>
          <w:sz w:val="26"/>
          <w:szCs w:val="26"/>
        </w:rPr>
      </w:pPr>
      <w:r w:rsidRPr="008206E4">
        <w:rPr>
          <w:rFonts w:ascii="Times New Roman" w:hAnsi="Times New Roman" w:cs="Times New Roman"/>
          <w:sz w:val="26"/>
          <w:szCs w:val="26"/>
        </w:rPr>
        <w:t xml:space="preserve">- преодоление психических барьеров, особенно тех, которые возникают в </w:t>
      </w:r>
      <w:r w:rsidR="008206E4">
        <w:rPr>
          <w:rFonts w:ascii="Times New Roman" w:hAnsi="Times New Roman" w:cs="Times New Roman"/>
          <w:sz w:val="26"/>
          <w:szCs w:val="26"/>
        </w:rPr>
        <w:t>игре</w:t>
      </w:r>
      <w:r w:rsidRPr="008206E4">
        <w:rPr>
          <w:rFonts w:ascii="Times New Roman" w:hAnsi="Times New Roman" w:cs="Times New Roman"/>
          <w:sz w:val="26"/>
          <w:szCs w:val="26"/>
        </w:rPr>
        <w:t xml:space="preserve"> с конкретным соперником;</w:t>
      </w:r>
    </w:p>
    <w:p w:rsidR="00476351" w:rsidRPr="008206E4" w:rsidRDefault="00476351" w:rsidP="008206E4">
      <w:pPr>
        <w:pStyle w:val="a3"/>
        <w:spacing w:line="276" w:lineRule="auto"/>
        <w:ind w:firstLine="567"/>
        <w:jc w:val="both"/>
        <w:rPr>
          <w:rFonts w:ascii="Times New Roman" w:hAnsi="Times New Roman" w:cs="Times New Roman"/>
          <w:sz w:val="26"/>
          <w:szCs w:val="26"/>
        </w:rPr>
      </w:pPr>
      <w:r w:rsidRPr="008206E4">
        <w:rPr>
          <w:rFonts w:ascii="Times New Roman" w:hAnsi="Times New Roman" w:cs="Times New Roman"/>
          <w:sz w:val="26"/>
          <w:szCs w:val="26"/>
        </w:rPr>
        <w:t xml:space="preserve">- моделирование условий предстоящей </w:t>
      </w:r>
      <w:r w:rsidR="008206E4">
        <w:rPr>
          <w:rFonts w:ascii="Times New Roman" w:hAnsi="Times New Roman" w:cs="Times New Roman"/>
          <w:sz w:val="26"/>
          <w:szCs w:val="26"/>
        </w:rPr>
        <w:t>партии</w:t>
      </w:r>
      <w:r w:rsidRPr="008206E4">
        <w:rPr>
          <w:rFonts w:ascii="Times New Roman" w:hAnsi="Times New Roman" w:cs="Times New Roman"/>
          <w:sz w:val="26"/>
          <w:szCs w:val="26"/>
        </w:rPr>
        <w:t>, создание психологической программы действий непосредственно перед соревнованием и ее реализация в ходе турнира.</w:t>
      </w:r>
    </w:p>
    <w:p w:rsidR="00476351" w:rsidRPr="008206E4" w:rsidRDefault="00476351" w:rsidP="008206E4">
      <w:pPr>
        <w:pStyle w:val="a3"/>
        <w:spacing w:line="276" w:lineRule="auto"/>
        <w:ind w:firstLine="567"/>
        <w:jc w:val="both"/>
        <w:rPr>
          <w:rFonts w:ascii="Times New Roman" w:hAnsi="Times New Roman" w:cs="Times New Roman"/>
          <w:sz w:val="26"/>
          <w:szCs w:val="26"/>
        </w:rPr>
      </w:pPr>
      <w:r w:rsidRPr="008206E4">
        <w:rPr>
          <w:rFonts w:ascii="Times New Roman" w:hAnsi="Times New Roman" w:cs="Times New Roman"/>
          <w:sz w:val="26"/>
          <w:szCs w:val="26"/>
        </w:rPr>
        <w:t xml:space="preserve">Специальная психологическая подготовка в основном направлена на регуляцию состояния тревожности, которое испытывает </w:t>
      </w:r>
      <w:r w:rsidR="008206E4">
        <w:rPr>
          <w:rFonts w:ascii="Times New Roman" w:hAnsi="Times New Roman" w:cs="Times New Roman"/>
          <w:sz w:val="26"/>
          <w:szCs w:val="26"/>
        </w:rPr>
        <w:t>шашист</w:t>
      </w:r>
      <w:r w:rsidRPr="008206E4">
        <w:rPr>
          <w:rFonts w:ascii="Times New Roman" w:hAnsi="Times New Roman" w:cs="Times New Roman"/>
          <w:sz w:val="26"/>
          <w:szCs w:val="26"/>
        </w:rPr>
        <w:t xml:space="preserve"> перед соревновательным </w:t>
      </w:r>
      <w:r w:rsidR="008206E4">
        <w:rPr>
          <w:rFonts w:ascii="Times New Roman" w:hAnsi="Times New Roman" w:cs="Times New Roman"/>
          <w:sz w:val="26"/>
          <w:szCs w:val="26"/>
        </w:rPr>
        <w:t>туром</w:t>
      </w:r>
      <w:r w:rsidRPr="008206E4">
        <w:rPr>
          <w:rFonts w:ascii="Times New Roman" w:hAnsi="Times New Roman" w:cs="Times New Roman"/>
          <w:sz w:val="26"/>
          <w:szCs w:val="26"/>
        </w:rPr>
        <w:t>.</w:t>
      </w:r>
    </w:p>
    <w:p w:rsidR="00476351" w:rsidRPr="008206E4" w:rsidRDefault="00476351" w:rsidP="008206E4">
      <w:pPr>
        <w:shd w:val="clear" w:color="auto" w:fill="FFFFFF"/>
        <w:ind w:firstLine="709"/>
        <w:jc w:val="both"/>
        <w:rPr>
          <w:rFonts w:ascii="Times New Roman" w:hAnsi="Times New Roman" w:cs="Times New Roman"/>
          <w:sz w:val="26"/>
          <w:szCs w:val="26"/>
        </w:rPr>
      </w:pPr>
      <w:r w:rsidRPr="008206E4">
        <w:rPr>
          <w:rFonts w:ascii="Times New Roman" w:hAnsi="Times New Roman" w:cs="Times New Roman"/>
          <w:sz w:val="26"/>
          <w:szCs w:val="26"/>
        </w:rPr>
        <w:t>Активному использованию мимики как средства психической регуляции помогает зеркало. Глядя на себя, можно оценивать все варианты мимики, соответствующей тому или иному настроению (в чем наиболее выразительно проявляется тревога, неуверенность в своих силах, жажда реванша, нетерпеливость и т.д.), и регулировать настроение.</w:t>
      </w:r>
    </w:p>
    <w:p w:rsidR="00476351" w:rsidRPr="008206E4" w:rsidRDefault="00476351" w:rsidP="008206E4">
      <w:pPr>
        <w:shd w:val="clear" w:color="auto" w:fill="FFFFFF"/>
        <w:ind w:firstLine="709"/>
        <w:jc w:val="both"/>
        <w:rPr>
          <w:rFonts w:ascii="Times New Roman" w:hAnsi="Times New Roman" w:cs="Times New Roman"/>
          <w:sz w:val="26"/>
          <w:szCs w:val="26"/>
        </w:rPr>
      </w:pPr>
      <w:r w:rsidRPr="008206E4">
        <w:rPr>
          <w:rFonts w:ascii="Times New Roman" w:hAnsi="Times New Roman" w:cs="Times New Roman"/>
          <w:sz w:val="26"/>
          <w:szCs w:val="26"/>
        </w:rPr>
        <w:t>Эффект релаксации намного сильнее, если параллельно с формулами психомышечной тренировки используется самоконтроль дыхания. Чем спокойнее и размереннее дыхание (сначала за этим необходимо специально следить, затем такой самоконтроль приходит неосознанно), тем глубже релаксация.</w:t>
      </w:r>
    </w:p>
    <w:p w:rsidR="00476351" w:rsidRPr="008206E4" w:rsidRDefault="00476351" w:rsidP="008206E4">
      <w:pPr>
        <w:ind w:firstLine="709"/>
        <w:jc w:val="both"/>
        <w:rPr>
          <w:rFonts w:ascii="Times New Roman" w:hAnsi="Times New Roman" w:cs="Times New Roman"/>
          <w:sz w:val="26"/>
          <w:szCs w:val="26"/>
        </w:rPr>
      </w:pPr>
      <w:r w:rsidRPr="008206E4">
        <w:rPr>
          <w:rFonts w:ascii="Times New Roman" w:hAnsi="Times New Roman" w:cs="Times New Roman"/>
          <w:sz w:val="26"/>
          <w:szCs w:val="26"/>
        </w:rPr>
        <w:t>Одним из универсальных средств психического воздействия является так называемая пауза психорегуляции. Ее нужно использовать при работе повышенной напряженности, большой длительности и(или) при длительном воздействии монотонных раздражителей (например, тренировки технической направленности).</w:t>
      </w:r>
    </w:p>
    <w:p w:rsidR="00476351" w:rsidRPr="00F36D16" w:rsidRDefault="00476351" w:rsidP="00F36D16">
      <w:pPr>
        <w:shd w:val="clear" w:color="auto" w:fill="FFFFFF"/>
        <w:ind w:firstLine="709"/>
        <w:jc w:val="both"/>
        <w:rPr>
          <w:rFonts w:ascii="Times New Roman" w:hAnsi="Times New Roman" w:cs="Times New Roman"/>
          <w:sz w:val="26"/>
          <w:szCs w:val="26"/>
        </w:rPr>
      </w:pPr>
      <w:r w:rsidRPr="00F36D16">
        <w:rPr>
          <w:rFonts w:ascii="Times New Roman" w:hAnsi="Times New Roman" w:cs="Times New Roman"/>
          <w:sz w:val="26"/>
          <w:szCs w:val="26"/>
        </w:rPr>
        <w:t xml:space="preserve">Продолжительность паузы обычно не превышает 5 мин. Она состоит из </w:t>
      </w:r>
      <w:r w:rsidR="00F36D16">
        <w:rPr>
          <w:rFonts w:ascii="Times New Roman" w:hAnsi="Times New Roman" w:cs="Times New Roman"/>
          <w:sz w:val="26"/>
          <w:szCs w:val="26"/>
        </w:rPr>
        <w:t>3</w:t>
      </w:r>
      <w:r w:rsidRPr="00F36D16">
        <w:rPr>
          <w:rFonts w:ascii="Times New Roman" w:hAnsi="Times New Roman" w:cs="Times New Roman"/>
          <w:sz w:val="26"/>
          <w:szCs w:val="26"/>
        </w:rPr>
        <w:t>-х частей.</w:t>
      </w:r>
    </w:p>
    <w:p w:rsidR="00476351" w:rsidRPr="00F36D16" w:rsidRDefault="00476351" w:rsidP="00F36D16">
      <w:pPr>
        <w:shd w:val="clear" w:color="auto" w:fill="FFFFFF"/>
        <w:ind w:firstLine="709"/>
        <w:jc w:val="both"/>
        <w:rPr>
          <w:rFonts w:ascii="Times New Roman" w:hAnsi="Times New Roman" w:cs="Times New Roman"/>
          <w:sz w:val="26"/>
          <w:szCs w:val="26"/>
        </w:rPr>
      </w:pPr>
      <w:r w:rsidRPr="00F36D16">
        <w:rPr>
          <w:rFonts w:ascii="Times New Roman" w:hAnsi="Times New Roman" w:cs="Times New Roman"/>
          <w:i/>
          <w:iCs/>
          <w:sz w:val="26"/>
          <w:szCs w:val="26"/>
        </w:rPr>
        <w:t xml:space="preserve">1-я часть </w:t>
      </w:r>
      <w:r w:rsidRPr="00F36D16">
        <w:rPr>
          <w:rFonts w:ascii="Times New Roman" w:hAnsi="Times New Roman" w:cs="Times New Roman"/>
          <w:sz w:val="26"/>
          <w:szCs w:val="26"/>
        </w:rPr>
        <w:t>паузы посвящается подготовке к последующей релаксации. Она длится 20-30 с и состоит из 3-х видов физических упражнений. Первое - потягивание с подъемом на носки и сильным прогибом туловища назад; второе - статическое напряжение большинства мышечных групп; третье - расслабление всех мышц.</w:t>
      </w:r>
    </w:p>
    <w:p w:rsidR="00476351" w:rsidRPr="00F36D16" w:rsidRDefault="00476351" w:rsidP="00F36D16">
      <w:pPr>
        <w:shd w:val="clear" w:color="auto" w:fill="FFFFFF"/>
        <w:ind w:firstLine="709"/>
        <w:jc w:val="both"/>
        <w:rPr>
          <w:rFonts w:ascii="Times New Roman" w:hAnsi="Times New Roman" w:cs="Times New Roman"/>
          <w:sz w:val="26"/>
          <w:szCs w:val="26"/>
        </w:rPr>
      </w:pPr>
      <w:r w:rsidRPr="00F36D16">
        <w:rPr>
          <w:rFonts w:ascii="Times New Roman" w:hAnsi="Times New Roman" w:cs="Times New Roman"/>
          <w:i/>
          <w:iCs/>
          <w:sz w:val="26"/>
          <w:szCs w:val="26"/>
        </w:rPr>
        <w:t xml:space="preserve">2-я часть </w:t>
      </w:r>
      <w:r w:rsidRPr="00F36D16">
        <w:rPr>
          <w:rFonts w:ascii="Times New Roman" w:hAnsi="Times New Roman" w:cs="Times New Roman"/>
          <w:sz w:val="26"/>
          <w:szCs w:val="26"/>
        </w:rPr>
        <w:t xml:space="preserve">составляет 2-3 мин. Ее задача - добиться состояния релаксации для ускорения восстановительных процессов в организме, а также достичь состояния повышенной внушаемости. Делается это следующим образом. Принимается удобное исходное положение (лежа или сидя) и с помощью формул саморегуляции достигается расслабление. В частности могут быть рекомендованы формулы: «Мышцы расслаблены, я отдыхаю»; «Мышцы рук расслаблены... приятный </w:t>
      </w:r>
      <w:r w:rsidRPr="00F36D16">
        <w:rPr>
          <w:rFonts w:ascii="Times New Roman" w:hAnsi="Times New Roman" w:cs="Times New Roman"/>
          <w:sz w:val="26"/>
          <w:szCs w:val="26"/>
        </w:rPr>
        <w:lastRenderedPageBreak/>
        <w:t>покой»; «Мышцы ног расслаблены... спокойное, приятное состояние»; «Все тело расслаблено... полный покой и отдых»; «Отдыхают мозг, нервы, мышцы... хороший, приятный отдых».</w:t>
      </w:r>
    </w:p>
    <w:p w:rsidR="00476351" w:rsidRPr="00F36D16" w:rsidRDefault="00476351" w:rsidP="00F36D16">
      <w:pPr>
        <w:shd w:val="clear" w:color="auto" w:fill="FFFFFF"/>
        <w:ind w:firstLine="709"/>
        <w:jc w:val="both"/>
        <w:rPr>
          <w:rFonts w:ascii="Times New Roman" w:hAnsi="Times New Roman" w:cs="Times New Roman"/>
          <w:sz w:val="26"/>
          <w:szCs w:val="26"/>
        </w:rPr>
      </w:pPr>
      <w:r w:rsidRPr="00F36D16">
        <w:rPr>
          <w:rFonts w:ascii="Times New Roman" w:hAnsi="Times New Roman" w:cs="Times New Roman"/>
          <w:i/>
          <w:iCs/>
          <w:sz w:val="26"/>
          <w:szCs w:val="26"/>
        </w:rPr>
        <w:t xml:space="preserve">3-я часть </w:t>
      </w:r>
      <w:r w:rsidRPr="00F36D16">
        <w:rPr>
          <w:rFonts w:ascii="Times New Roman" w:hAnsi="Times New Roman" w:cs="Times New Roman"/>
          <w:sz w:val="26"/>
          <w:szCs w:val="26"/>
        </w:rPr>
        <w:t>продолжается 1,5-2 мин. Здесь необходимо оптимально настроить и мобилизовать психические и физические возможности. Начинается эта часть формулой: «Я настраиваюсь на следующий этап работы». Затем мысленно проговаривают предстоящее задание, стараясь идеомоторно выполнить наиболее трудные элементы атакующих или защитных действий, 5-6 раз.</w:t>
      </w:r>
    </w:p>
    <w:p w:rsidR="00476351" w:rsidRDefault="00476351" w:rsidP="00F36D16">
      <w:pPr>
        <w:shd w:val="clear" w:color="auto" w:fill="FFFFFF"/>
        <w:ind w:firstLine="709"/>
        <w:jc w:val="both"/>
        <w:rPr>
          <w:rFonts w:ascii="Times New Roman" w:hAnsi="Times New Roman" w:cs="Times New Roman"/>
          <w:sz w:val="26"/>
          <w:szCs w:val="26"/>
        </w:rPr>
      </w:pPr>
      <w:r w:rsidRPr="00F36D16">
        <w:rPr>
          <w:rFonts w:ascii="Times New Roman" w:hAnsi="Times New Roman" w:cs="Times New Roman"/>
          <w:sz w:val="26"/>
          <w:szCs w:val="26"/>
        </w:rPr>
        <w:t>Таким образом, с помощью пауз психорегуляции можно быстро восстановиться после нагрузок, сформировать оптимальное состояние для выполнения тренировочных заданий, настроиться на их целенаправленное выполнение, совершенствовать навыки саморегуляции.</w:t>
      </w:r>
    </w:p>
    <w:p w:rsidR="002C6A09" w:rsidRDefault="002C6A09" w:rsidP="00CF3034">
      <w:pPr>
        <w:pStyle w:val="ConsPlusNormal"/>
        <w:jc w:val="center"/>
        <w:rPr>
          <w:rFonts w:ascii="Times New Roman" w:hAnsi="Times New Roman" w:cs="Times New Roman"/>
          <w:b/>
          <w:sz w:val="24"/>
          <w:szCs w:val="24"/>
        </w:rPr>
      </w:pPr>
    </w:p>
    <w:p w:rsidR="00CF3034" w:rsidRPr="00B20D02" w:rsidRDefault="00CF3034" w:rsidP="00CF3034">
      <w:pPr>
        <w:pStyle w:val="ConsPlusNormal"/>
        <w:jc w:val="center"/>
        <w:rPr>
          <w:rFonts w:ascii="Times New Roman" w:hAnsi="Times New Roman" w:cs="Times New Roman"/>
          <w:b/>
          <w:sz w:val="24"/>
          <w:szCs w:val="24"/>
        </w:rPr>
      </w:pPr>
      <w:r w:rsidRPr="00B20D02">
        <w:rPr>
          <w:rFonts w:ascii="Times New Roman" w:hAnsi="Times New Roman" w:cs="Times New Roman"/>
          <w:b/>
          <w:sz w:val="24"/>
          <w:szCs w:val="24"/>
        </w:rPr>
        <w:t>ВЛИЯНИЕ  ФИЗИЧЕСКИХ КАЧЕСТВ И ТЕЛОСЛОЖЕНИЯ НА РЕЗУЛЬТАТИВНОСТЬ</w:t>
      </w:r>
      <w:r>
        <w:rPr>
          <w:rFonts w:ascii="Times New Roman" w:hAnsi="Times New Roman" w:cs="Times New Roman"/>
          <w:b/>
          <w:sz w:val="24"/>
          <w:szCs w:val="24"/>
        </w:rPr>
        <w:t xml:space="preserve"> </w:t>
      </w:r>
    </w:p>
    <w:p w:rsidR="00CF3034" w:rsidRPr="00B20D02" w:rsidRDefault="00CF3034" w:rsidP="00CF3034">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7371"/>
        <w:gridCol w:w="1757"/>
      </w:tblGrid>
      <w:tr w:rsidR="00CF3034" w:rsidRPr="00B20D02" w:rsidTr="00CF3034">
        <w:tc>
          <w:tcPr>
            <w:tcW w:w="7371" w:type="dxa"/>
            <w:tcBorders>
              <w:top w:val="single" w:sz="4" w:space="0" w:color="auto"/>
              <w:left w:val="single" w:sz="4" w:space="0" w:color="auto"/>
              <w:bottom w:val="single" w:sz="4" w:space="0" w:color="auto"/>
              <w:right w:val="single" w:sz="4" w:space="0" w:color="auto"/>
            </w:tcBorders>
          </w:tcPr>
          <w:p w:rsidR="00CF3034" w:rsidRPr="00B20D02" w:rsidRDefault="00CF3034" w:rsidP="002C6A09">
            <w:pPr>
              <w:pStyle w:val="ConsPlusNormal"/>
              <w:jc w:val="center"/>
              <w:rPr>
                <w:rFonts w:ascii="Times New Roman" w:hAnsi="Times New Roman" w:cs="Times New Roman"/>
                <w:sz w:val="24"/>
                <w:szCs w:val="24"/>
              </w:rPr>
            </w:pPr>
            <w:r w:rsidRPr="00B20D02">
              <w:rPr>
                <w:rFonts w:ascii="Times New Roman" w:hAnsi="Times New Roman" w:cs="Times New Roman"/>
                <w:sz w:val="24"/>
                <w:szCs w:val="24"/>
              </w:rPr>
              <w:t>Физические качества и телосложение</w:t>
            </w:r>
          </w:p>
        </w:tc>
        <w:tc>
          <w:tcPr>
            <w:tcW w:w="1757" w:type="dxa"/>
            <w:tcBorders>
              <w:top w:val="single" w:sz="4" w:space="0" w:color="auto"/>
              <w:left w:val="single" w:sz="4" w:space="0" w:color="auto"/>
              <w:bottom w:val="single" w:sz="4" w:space="0" w:color="auto"/>
              <w:right w:val="single" w:sz="4" w:space="0" w:color="auto"/>
            </w:tcBorders>
          </w:tcPr>
          <w:p w:rsidR="00CF3034" w:rsidRPr="00B20D02" w:rsidRDefault="00CF3034" w:rsidP="002C6A09">
            <w:pPr>
              <w:pStyle w:val="ConsPlusNormal"/>
              <w:jc w:val="center"/>
              <w:rPr>
                <w:rFonts w:ascii="Times New Roman" w:hAnsi="Times New Roman" w:cs="Times New Roman"/>
                <w:sz w:val="24"/>
                <w:szCs w:val="24"/>
              </w:rPr>
            </w:pPr>
            <w:r w:rsidRPr="00B20D02">
              <w:rPr>
                <w:rFonts w:ascii="Times New Roman" w:hAnsi="Times New Roman" w:cs="Times New Roman"/>
                <w:sz w:val="24"/>
                <w:szCs w:val="24"/>
              </w:rPr>
              <w:t>Уровень влияния</w:t>
            </w:r>
          </w:p>
        </w:tc>
      </w:tr>
      <w:tr w:rsidR="00CF3034" w:rsidRPr="00B20D02" w:rsidTr="00CF3034">
        <w:tc>
          <w:tcPr>
            <w:tcW w:w="7371" w:type="dxa"/>
            <w:tcBorders>
              <w:top w:val="single" w:sz="4" w:space="0" w:color="auto"/>
              <w:left w:val="single" w:sz="4" w:space="0" w:color="auto"/>
              <w:bottom w:val="single" w:sz="4" w:space="0" w:color="auto"/>
              <w:right w:val="single" w:sz="4" w:space="0" w:color="auto"/>
            </w:tcBorders>
            <w:vAlign w:val="center"/>
          </w:tcPr>
          <w:p w:rsidR="00CF3034" w:rsidRPr="00B20D02" w:rsidRDefault="00CF3034" w:rsidP="002C6A09">
            <w:pPr>
              <w:pStyle w:val="ConsPlusNormal"/>
              <w:ind w:left="283"/>
              <w:rPr>
                <w:rFonts w:ascii="Times New Roman" w:hAnsi="Times New Roman" w:cs="Times New Roman"/>
                <w:sz w:val="24"/>
                <w:szCs w:val="24"/>
              </w:rPr>
            </w:pPr>
            <w:r w:rsidRPr="00B20D02">
              <w:rPr>
                <w:rFonts w:ascii="Times New Roman" w:hAnsi="Times New Roman" w:cs="Times New Roman"/>
                <w:sz w:val="24"/>
                <w:szCs w:val="24"/>
              </w:rPr>
              <w:t>Скоростные способности</w:t>
            </w:r>
          </w:p>
        </w:tc>
        <w:tc>
          <w:tcPr>
            <w:tcW w:w="1757" w:type="dxa"/>
            <w:tcBorders>
              <w:top w:val="single" w:sz="4" w:space="0" w:color="auto"/>
              <w:left w:val="single" w:sz="4" w:space="0" w:color="auto"/>
              <w:bottom w:val="single" w:sz="4" w:space="0" w:color="auto"/>
              <w:right w:val="single" w:sz="4" w:space="0" w:color="auto"/>
            </w:tcBorders>
            <w:vAlign w:val="center"/>
          </w:tcPr>
          <w:p w:rsidR="00CF3034" w:rsidRPr="00B20D02" w:rsidRDefault="00CF3034" w:rsidP="002C6A09">
            <w:pPr>
              <w:pStyle w:val="ConsPlusNormal"/>
              <w:jc w:val="center"/>
              <w:rPr>
                <w:rFonts w:ascii="Times New Roman" w:hAnsi="Times New Roman" w:cs="Times New Roman"/>
                <w:sz w:val="24"/>
                <w:szCs w:val="24"/>
              </w:rPr>
            </w:pPr>
            <w:r w:rsidRPr="00B20D02">
              <w:rPr>
                <w:rFonts w:ascii="Times New Roman" w:hAnsi="Times New Roman" w:cs="Times New Roman"/>
                <w:sz w:val="24"/>
                <w:szCs w:val="24"/>
              </w:rPr>
              <w:t>1</w:t>
            </w:r>
          </w:p>
        </w:tc>
      </w:tr>
      <w:tr w:rsidR="00CF3034" w:rsidRPr="00B20D02" w:rsidTr="00CF3034">
        <w:tc>
          <w:tcPr>
            <w:tcW w:w="7371" w:type="dxa"/>
            <w:tcBorders>
              <w:top w:val="single" w:sz="4" w:space="0" w:color="auto"/>
              <w:left w:val="single" w:sz="4" w:space="0" w:color="auto"/>
              <w:bottom w:val="single" w:sz="4" w:space="0" w:color="auto"/>
              <w:right w:val="single" w:sz="4" w:space="0" w:color="auto"/>
            </w:tcBorders>
            <w:vAlign w:val="center"/>
          </w:tcPr>
          <w:p w:rsidR="00CF3034" w:rsidRPr="00B20D02" w:rsidRDefault="00CF3034" w:rsidP="002C6A09">
            <w:pPr>
              <w:pStyle w:val="ConsPlusNormal"/>
              <w:ind w:left="283"/>
              <w:rPr>
                <w:rFonts w:ascii="Times New Roman" w:hAnsi="Times New Roman" w:cs="Times New Roman"/>
                <w:sz w:val="24"/>
                <w:szCs w:val="24"/>
              </w:rPr>
            </w:pPr>
            <w:r w:rsidRPr="00B20D02">
              <w:rPr>
                <w:rFonts w:ascii="Times New Roman" w:hAnsi="Times New Roman" w:cs="Times New Roman"/>
                <w:sz w:val="24"/>
                <w:szCs w:val="24"/>
              </w:rPr>
              <w:t>Мышечная сила</w:t>
            </w:r>
          </w:p>
        </w:tc>
        <w:tc>
          <w:tcPr>
            <w:tcW w:w="1757" w:type="dxa"/>
            <w:tcBorders>
              <w:top w:val="single" w:sz="4" w:space="0" w:color="auto"/>
              <w:left w:val="single" w:sz="4" w:space="0" w:color="auto"/>
              <w:bottom w:val="single" w:sz="4" w:space="0" w:color="auto"/>
              <w:right w:val="single" w:sz="4" w:space="0" w:color="auto"/>
            </w:tcBorders>
            <w:vAlign w:val="center"/>
          </w:tcPr>
          <w:p w:rsidR="00CF3034" w:rsidRPr="00B20D02" w:rsidRDefault="00CF3034" w:rsidP="002C6A09">
            <w:pPr>
              <w:pStyle w:val="ConsPlusNormal"/>
              <w:jc w:val="center"/>
              <w:rPr>
                <w:rFonts w:ascii="Times New Roman" w:hAnsi="Times New Roman" w:cs="Times New Roman"/>
                <w:sz w:val="24"/>
                <w:szCs w:val="24"/>
              </w:rPr>
            </w:pPr>
            <w:r w:rsidRPr="00B20D02">
              <w:rPr>
                <w:rFonts w:ascii="Times New Roman" w:hAnsi="Times New Roman" w:cs="Times New Roman"/>
                <w:sz w:val="24"/>
                <w:szCs w:val="24"/>
              </w:rPr>
              <w:t>1</w:t>
            </w:r>
          </w:p>
        </w:tc>
      </w:tr>
      <w:tr w:rsidR="00CF3034" w:rsidRPr="00B20D02" w:rsidTr="00CF3034">
        <w:tc>
          <w:tcPr>
            <w:tcW w:w="7371" w:type="dxa"/>
            <w:tcBorders>
              <w:top w:val="single" w:sz="4" w:space="0" w:color="auto"/>
              <w:left w:val="single" w:sz="4" w:space="0" w:color="auto"/>
              <w:bottom w:val="single" w:sz="4" w:space="0" w:color="auto"/>
              <w:right w:val="single" w:sz="4" w:space="0" w:color="auto"/>
            </w:tcBorders>
            <w:vAlign w:val="center"/>
          </w:tcPr>
          <w:p w:rsidR="00CF3034" w:rsidRPr="00B20D02" w:rsidRDefault="00CF3034" w:rsidP="002C6A09">
            <w:pPr>
              <w:pStyle w:val="ConsPlusNormal"/>
              <w:ind w:left="283"/>
              <w:rPr>
                <w:rFonts w:ascii="Times New Roman" w:hAnsi="Times New Roman" w:cs="Times New Roman"/>
                <w:sz w:val="24"/>
                <w:szCs w:val="24"/>
              </w:rPr>
            </w:pPr>
            <w:r w:rsidRPr="00B20D02">
              <w:rPr>
                <w:rFonts w:ascii="Times New Roman" w:hAnsi="Times New Roman" w:cs="Times New Roman"/>
                <w:sz w:val="24"/>
                <w:szCs w:val="24"/>
              </w:rPr>
              <w:t>Вестибулярная устойчивость</w:t>
            </w:r>
          </w:p>
        </w:tc>
        <w:tc>
          <w:tcPr>
            <w:tcW w:w="1757" w:type="dxa"/>
            <w:tcBorders>
              <w:top w:val="single" w:sz="4" w:space="0" w:color="auto"/>
              <w:left w:val="single" w:sz="4" w:space="0" w:color="auto"/>
              <w:bottom w:val="single" w:sz="4" w:space="0" w:color="auto"/>
              <w:right w:val="single" w:sz="4" w:space="0" w:color="auto"/>
            </w:tcBorders>
            <w:vAlign w:val="center"/>
          </w:tcPr>
          <w:p w:rsidR="00CF3034" w:rsidRPr="00B20D02" w:rsidRDefault="00CF3034" w:rsidP="002C6A09">
            <w:pPr>
              <w:pStyle w:val="ConsPlusNormal"/>
              <w:jc w:val="center"/>
              <w:rPr>
                <w:rFonts w:ascii="Times New Roman" w:hAnsi="Times New Roman" w:cs="Times New Roman"/>
                <w:sz w:val="24"/>
                <w:szCs w:val="24"/>
              </w:rPr>
            </w:pPr>
            <w:r w:rsidRPr="00B20D02">
              <w:rPr>
                <w:rFonts w:ascii="Times New Roman" w:hAnsi="Times New Roman" w:cs="Times New Roman"/>
                <w:sz w:val="24"/>
                <w:szCs w:val="24"/>
              </w:rPr>
              <w:t>2</w:t>
            </w:r>
          </w:p>
        </w:tc>
      </w:tr>
      <w:tr w:rsidR="00CF3034" w:rsidRPr="00B20D02" w:rsidTr="00CF3034">
        <w:tc>
          <w:tcPr>
            <w:tcW w:w="7371" w:type="dxa"/>
            <w:tcBorders>
              <w:top w:val="single" w:sz="4" w:space="0" w:color="auto"/>
              <w:left w:val="single" w:sz="4" w:space="0" w:color="auto"/>
              <w:bottom w:val="single" w:sz="4" w:space="0" w:color="auto"/>
              <w:right w:val="single" w:sz="4" w:space="0" w:color="auto"/>
            </w:tcBorders>
            <w:vAlign w:val="center"/>
          </w:tcPr>
          <w:p w:rsidR="00CF3034" w:rsidRPr="00B20D02" w:rsidRDefault="00CF3034" w:rsidP="002C6A09">
            <w:pPr>
              <w:pStyle w:val="ConsPlusNormal"/>
              <w:ind w:left="283"/>
              <w:rPr>
                <w:rFonts w:ascii="Times New Roman" w:hAnsi="Times New Roman" w:cs="Times New Roman"/>
                <w:sz w:val="24"/>
                <w:szCs w:val="24"/>
              </w:rPr>
            </w:pPr>
            <w:r w:rsidRPr="00B20D02">
              <w:rPr>
                <w:rFonts w:ascii="Times New Roman" w:hAnsi="Times New Roman" w:cs="Times New Roman"/>
                <w:sz w:val="24"/>
                <w:szCs w:val="24"/>
              </w:rPr>
              <w:t>Выносливость</w:t>
            </w:r>
          </w:p>
        </w:tc>
        <w:tc>
          <w:tcPr>
            <w:tcW w:w="1757" w:type="dxa"/>
            <w:tcBorders>
              <w:top w:val="single" w:sz="4" w:space="0" w:color="auto"/>
              <w:left w:val="single" w:sz="4" w:space="0" w:color="auto"/>
              <w:bottom w:val="single" w:sz="4" w:space="0" w:color="auto"/>
              <w:right w:val="single" w:sz="4" w:space="0" w:color="auto"/>
            </w:tcBorders>
            <w:vAlign w:val="center"/>
          </w:tcPr>
          <w:p w:rsidR="00CF3034" w:rsidRPr="00B20D02" w:rsidRDefault="00CF3034" w:rsidP="002C6A09">
            <w:pPr>
              <w:pStyle w:val="ConsPlusNormal"/>
              <w:jc w:val="center"/>
              <w:rPr>
                <w:rFonts w:ascii="Times New Roman" w:hAnsi="Times New Roman" w:cs="Times New Roman"/>
                <w:sz w:val="24"/>
                <w:szCs w:val="24"/>
              </w:rPr>
            </w:pPr>
            <w:r w:rsidRPr="00B20D02">
              <w:rPr>
                <w:rFonts w:ascii="Times New Roman" w:hAnsi="Times New Roman" w:cs="Times New Roman"/>
                <w:sz w:val="24"/>
                <w:szCs w:val="24"/>
              </w:rPr>
              <w:t>3</w:t>
            </w:r>
          </w:p>
        </w:tc>
      </w:tr>
      <w:tr w:rsidR="00CF3034" w:rsidRPr="00B20D02" w:rsidTr="00CF3034">
        <w:tc>
          <w:tcPr>
            <w:tcW w:w="7371" w:type="dxa"/>
            <w:tcBorders>
              <w:top w:val="single" w:sz="4" w:space="0" w:color="auto"/>
              <w:left w:val="single" w:sz="4" w:space="0" w:color="auto"/>
              <w:bottom w:val="single" w:sz="4" w:space="0" w:color="auto"/>
              <w:right w:val="single" w:sz="4" w:space="0" w:color="auto"/>
            </w:tcBorders>
            <w:vAlign w:val="center"/>
          </w:tcPr>
          <w:p w:rsidR="00CF3034" w:rsidRPr="00B20D02" w:rsidRDefault="00CF3034" w:rsidP="002C6A09">
            <w:pPr>
              <w:pStyle w:val="ConsPlusNormal"/>
              <w:ind w:left="283"/>
              <w:rPr>
                <w:rFonts w:ascii="Times New Roman" w:hAnsi="Times New Roman" w:cs="Times New Roman"/>
                <w:sz w:val="24"/>
                <w:szCs w:val="24"/>
              </w:rPr>
            </w:pPr>
            <w:r w:rsidRPr="00B20D02">
              <w:rPr>
                <w:rFonts w:ascii="Times New Roman" w:hAnsi="Times New Roman" w:cs="Times New Roman"/>
                <w:sz w:val="24"/>
                <w:szCs w:val="24"/>
              </w:rPr>
              <w:t>Гибкость</w:t>
            </w:r>
          </w:p>
        </w:tc>
        <w:tc>
          <w:tcPr>
            <w:tcW w:w="1757" w:type="dxa"/>
            <w:tcBorders>
              <w:top w:val="single" w:sz="4" w:space="0" w:color="auto"/>
              <w:left w:val="single" w:sz="4" w:space="0" w:color="auto"/>
              <w:bottom w:val="single" w:sz="4" w:space="0" w:color="auto"/>
              <w:right w:val="single" w:sz="4" w:space="0" w:color="auto"/>
            </w:tcBorders>
            <w:vAlign w:val="center"/>
          </w:tcPr>
          <w:p w:rsidR="00CF3034" w:rsidRPr="00B20D02" w:rsidRDefault="00CF3034" w:rsidP="002C6A09">
            <w:pPr>
              <w:pStyle w:val="ConsPlusNormal"/>
              <w:jc w:val="center"/>
              <w:rPr>
                <w:rFonts w:ascii="Times New Roman" w:hAnsi="Times New Roman" w:cs="Times New Roman"/>
                <w:sz w:val="24"/>
                <w:szCs w:val="24"/>
              </w:rPr>
            </w:pPr>
            <w:r w:rsidRPr="00B20D02">
              <w:rPr>
                <w:rFonts w:ascii="Times New Roman" w:hAnsi="Times New Roman" w:cs="Times New Roman"/>
                <w:sz w:val="24"/>
                <w:szCs w:val="24"/>
              </w:rPr>
              <w:t>1</w:t>
            </w:r>
          </w:p>
        </w:tc>
      </w:tr>
      <w:tr w:rsidR="00CF3034" w:rsidRPr="00B20D02" w:rsidTr="00CF3034">
        <w:tc>
          <w:tcPr>
            <w:tcW w:w="7371" w:type="dxa"/>
            <w:tcBorders>
              <w:top w:val="single" w:sz="4" w:space="0" w:color="auto"/>
              <w:left w:val="single" w:sz="4" w:space="0" w:color="auto"/>
              <w:bottom w:val="single" w:sz="4" w:space="0" w:color="auto"/>
              <w:right w:val="single" w:sz="4" w:space="0" w:color="auto"/>
            </w:tcBorders>
            <w:vAlign w:val="center"/>
          </w:tcPr>
          <w:p w:rsidR="00CF3034" w:rsidRPr="00B20D02" w:rsidRDefault="00CF3034" w:rsidP="002C6A09">
            <w:pPr>
              <w:pStyle w:val="ConsPlusNormal"/>
              <w:ind w:left="283"/>
              <w:rPr>
                <w:rFonts w:ascii="Times New Roman" w:hAnsi="Times New Roman" w:cs="Times New Roman"/>
                <w:sz w:val="24"/>
                <w:szCs w:val="24"/>
              </w:rPr>
            </w:pPr>
            <w:r w:rsidRPr="00B20D02">
              <w:rPr>
                <w:rFonts w:ascii="Times New Roman" w:hAnsi="Times New Roman" w:cs="Times New Roman"/>
                <w:sz w:val="24"/>
                <w:szCs w:val="24"/>
              </w:rPr>
              <w:t>Координационные способности</w:t>
            </w:r>
          </w:p>
        </w:tc>
        <w:tc>
          <w:tcPr>
            <w:tcW w:w="1757" w:type="dxa"/>
            <w:tcBorders>
              <w:top w:val="single" w:sz="4" w:space="0" w:color="auto"/>
              <w:left w:val="single" w:sz="4" w:space="0" w:color="auto"/>
              <w:bottom w:val="single" w:sz="4" w:space="0" w:color="auto"/>
              <w:right w:val="single" w:sz="4" w:space="0" w:color="auto"/>
            </w:tcBorders>
            <w:vAlign w:val="center"/>
          </w:tcPr>
          <w:p w:rsidR="00CF3034" w:rsidRPr="00B20D02" w:rsidRDefault="00CF3034" w:rsidP="002C6A09">
            <w:pPr>
              <w:pStyle w:val="ConsPlusNormal"/>
              <w:jc w:val="center"/>
              <w:rPr>
                <w:rFonts w:ascii="Times New Roman" w:hAnsi="Times New Roman" w:cs="Times New Roman"/>
                <w:sz w:val="24"/>
                <w:szCs w:val="24"/>
              </w:rPr>
            </w:pPr>
            <w:r w:rsidRPr="00B20D02">
              <w:rPr>
                <w:rFonts w:ascii="Times New Roman" w:hAnsi="Times New Roman" w:cs="Times New Roman"/>
                <w:sz w:val="24"/>
                <w:szCs w:val="24"/>
              </w:rPr>
              <w:t>2</w:t>
            </w:r>
          </w:p>
        </w:tc>
      </w:tr>
      <w:tr w:rsidR="00CF3034" w:rsidRPr="00B20D02" w:rsidTr="00CF3034">
        <w:tc>
          <w:tcPr>
            <w:tcW w:w="7371" w:type="dxa"/>
            <w:tcBorders>
              <w:top w:val="single" w:sz="4" w:space="0" w:color="auto"/>
              <w:left w:val="single" w:sz="4" w:space="0" w:color="auto"/>
              <w:bottom w:val="single" w:sz="4" w:space="0" w:color="auto"/>
              <w:right w:val="single" w:sz="4" w:space="0" w:color="auto"/>
            </w:tcBorders>
            <w:vAlign w:val="center"/>
          </w:tcPr>
          <w:p w:rsidR="00CF3034" w:rsidRPr="00B20D02" w:rsidRDefault="00CF3034" w:rsidP="002C6A09">
            <w:pPr>
              <w:pStyle w:val="ConsPlusNormal"/>
              <w:ind w:left="283"/>
              <w:rPr>
                <w:rFonts w:ascii="Times New Roman" w:hAnsi="Times New Roman" w:cs="Times New Roman"/>
                <w:sz w:val="24"/>
                <w:szCs w:val="24"/>
              </w:rPr>
            </w:pPr>
            <w:r w:rsidRPr="00B20D02">
              <w:rPr>
                <w:rFonts w:ascii="Times New Roman" w:hAnsi="Times New Roman" w:cs="Times New Roman"/>
                <w:sz w:val="24"/>
                <w:szCs w:val="24"/>
              </w:rPr>
              <w:t>Телосложение</w:t>
            </w:r>
          </w:p>
        </w:tc>
        <w:tc>
          <w:tcPr>
            <w:tcW w:w="1757" w:type="dxa"/>
            <w:tcBorders>
              <w:top w:val="single" w:sz="4" w:space="0" w:color="auto"/>
              <w:left w:val="single" w:sz="4" w:space="0" w:color="auto"/>
              <w:bottom w:val="single" w:sz="4" w:space="0" w:color="auto"/>
              <w:right w:val="single" w:sz="4" w:space="0" w:color="auto"/>
            </w:tcBorders>
            <w:vAlign w:val="center"/>
          </w:tcPr>
          <w:p w:rsidR="00CF3034" w:rsidRPr="00B20D02" w:rsidRDefault="00CF3034" w:rsidP="002C6A09">
            <w:pPr>
              <w:pStyle w:val="ConsPlusNormal"/>
              <w:jc w:val="center"/>
              <w:rPr>
                <w:rFonts w:ascii="Times New Roman" w:hAnsi="Times New Roman" w:cs="Times New Roman"/>
                <w:sz w:val="24"/>
                <w:szCs w:val="24"/>
              </w:rPr>
            </w:pPr>
            <w:r w:rsidRPr="00B20D02">
              <w:rPr>
                <w:rFonts w:ascii="Times New Roman" w:hAnsi="Times New Roman" w:cs="Times New Roman"/>
                <w:sz w:val="24"/>
                <w:szCs w:val="24"/>
              </w:rPr>
              <w:t>1</w:t>
            </w:r>
          </w:p>
        </w:tc>
      </w:tr>
    </w:tbl>
    <w:p w:rsidR="00CF3034" w:rsidRPr="00B20D02" w:rsidRDefault="00CF3034" w:rsidP="00CF3034">
      <w:pPr>
        <w:pStyle w:val="ConsPlusNormal"/>
        <w:jc w:val="both"/>
        <w:rPr>
          <w:rFonts w:ascii="Times New Roman" w:hAnsi="Times New Roman" w:cs="Times New Roman"/>
          <w:sz w:val="24"/>
          <w:szCs w:val="24"/>
        </w:rPr>
      </w:pPr>
    </w:p>
    <w:p w:rsidR="00CF3034" w:rsidRPr="003B5758" w:rsidRDefault="00CF3034" w:rsidP="00CF3034">
      <w:pPr>
        <w:pStyle w:val="ConsPlusNormal"/>
        <w:ind w:firstLine="540"/>
        <w:jc w:val="both"/>
        <w:rPr>
          <w:rFonts w:ascii="Times New Roman" w:hAnsi="Times New Roman" w:cs="Times New Roman"/>
          <w:sz w:val="22"/>
          <w:szCs w:val="22"/>
        </w:rPr>
      </w:pPr>
      <w:r w:rsidRPr="003B5758">
        <w:rPr>
          <w:rFonts w:ascii="Times New Roman" w:hAnsi="Times New Roman" w:cs="Times New Roman"/>
          <w:sz w:val="22"/>
          <w:szCs w:val="22"/>
        </w:rPr>
        <w:t>Условные обозначения:</w:t>
      </w:r>
    </w:p>
    <w:p w:rsidR="00CF3034" w:rsidRPr="003B5758" w:rsidRDefault="00CF3034" w:rsidP="00CF3034">
      <w:pPr>
        <w:pStyle w:val="ConsPlusNormal"/>
        <w:ind w:firstLine="540"/>
        <w:jc w:val="both"/>
        <w:rPr>
          <w:rFonts w:ascii="Times New Roman" w:hAnsi="Times New Roman" w:cs="Times New Roman"/>
          <w:sz w:val="22"/>
          <w:szCs w:val="22"/>
        </w:rPr>
      </w:pPr>
      <w:r w:rsidRPr="003B5758">
        <w:rPr>
          <w:rFonts w:ascii="Times New Roman" w:hAnsi="Times New Roman" w:cs="Times New Roman"/>
          <w:sz w:val="22"/>
          <w:szCs w:val="22"/>
        </w:rPr>
        <w:t>3 - значительное влияние;</w:t>
      </w:r>
    </w:p>
    <w:p w:rsidR="00CF3034" w:rsidRPr="003B5758" w:rsidRDefault="00CF3034" w:rsidP="00CF3034">
      <w:pPr>
        <w:pStyle w:val="ConsPlusNormal"/>
        <w:ind w:firstLine="540"/>
        <w:jc w:val="both"/>
        <w:rPr>
          <w:rFonts w:ascii="Times New Roman" w:hAnsi="Times New Roman" w:cs="Times New Roman"/>
          <w:sz w:val="22"/>
          <w:szCs w:val="22"/>
        </w:rPr>
      </w:pPr>
      <w:r w:rsidRPr="003B5758">
        <w:rPr>
          <w:rFonts w:ascii="Times New Roman" w:hAnsi="Times New Roman" w:cs="Times New Roman"/>
          <w:sz w:val="22"/>
          <w:szCs w:val="22"/>
        </w:rPr>
        <w:t>2 - среднее влияние;</w:t>
      </w:r>
    </w:p>
    <w:p w:rsidR="00CF3034" w:rsidRPr="003B5758" w:rsidRDefault="00CF3034" w:rsidP="00CF3034">
      <w:pPr>
        <w:pStyle w:val="ConsPlusNormal"/>
        <w:ind w:firstLine="540"/>
        <w:jc w:val="both"/>
        <w:rPr>
          <w:rFonts w:ascii="Times New Roman" w:hAnsi="Times New Roman" w:cs="Times New Roman"/>
          <w:sz w:val="22"/>
          <w:szCs w:val="22"/>
        </w:rPr>
      </w:pPr>
      <w:r w:rsidRPr="003B5758">
        <w:rPr>
          <w:rFonts w:ascii="Times New Roman" w:hAnsi="Times New Roman" w:cs="Times New Roman"/>
          <w:sz w:val="22"/>
          <w:szCs w:val="22"/>
        </w:rPr>
        <w:t>1 - незначительное влияние.</w:t>
      </w:r>
    </w:p>
    <w:p w:rsidR="00FE5904" w:rsidRPr="002C6A09" w:rsidRDefault="00FE5904" w:rsidP="002C6A09">
      <w:pPr>
        <w:pStyle w:val="a3"/>
        <w:jc w:val="center"/>
        <w:rPr>
          <w:rFonts w:ascii="Times New Roman" w:hAnsi="Times New Roman" w:cs="Times New Roman"/>
          <w:b/>
          <w:sz w:val="28"/>
          <w:szCs w:val="28"/>
          <w:lang w:eastAsia="ru-RU"/>
        </w:rPr>
      </w:pPr>
      <w:r w:rsidRPr="002C6A09">
        <w:rPr>
          <w:rFonts w:ascii="Times New Roman" w:hAnsi="Times New Roman" w:cs="Times New Roman"/>
          <w:b/>
          <w:sz w:val="28"/>
          <w:szCs w:val="28"/>
          <w:lang w:eastAsia="ru-RU"/>
        </w:rPr>
        <w:t>2.</w:t>
      </w:r>
      <w:r w:rsidR="00C72899">
        <w:rPr>
          <w:rFonts w:ascii="Times New Roman" w:hAnsi="Times New Roman" w:cs="Times New Roman"/>
          <w:b/>
          <w:sz w:val="28"/>
          <w:szCs w:val="28"/>
          <w:lang w:eastAsia="ru-RU"/>
        </w:rPr>
        <w:t>5</w:t>
      </w:r>
      <w:r w:rsidRPr="002C6A09">
        <w:rPr>
          <w:rFonts w:ascii="Times New Roman" w:hAnsi="Times New Roman" w:cs="Times New Roman"/>
          <w:b/>
          <w:sz w:val="28"/>
          <w:szCs w:val="28"/>
          <w:lang w:eastAsia="ru-RU"/>
        </w:rPr>
        <w:t>.</w:t>
      </w:r>
      <w:r w:rsidR="005D30CF" w:rsidRPr="002C6A09">
        <w:rPr>
          <w:rFonts w:ascii="Times New Roman" w:hAnsi="Times New Roman" w:cs="Times New Roman"/>
          <w:b/>
          <w:sz w:val="28"/>
          <w:szCs w:val="28"/>
          <w:lang w:eastAsia="ru-RU"/>
        </w:rPr>
        <w:t xml:space="preserve"> </w:t>
      </w:r>
      <w:r w:rsidRPr="002C6A09">
        <w:rPr>
          <w:rFonts w:ascii="Times New Roman" w:hAnsi="Times New Roman" w:cs="Times New Roman"/>
          <w:b/>
          <w:sz w:val="28"/>
          <w:szCs w:val="28"/>
          <w:lang w:eastAsia="ru-RU"/>
        </w:rPr>
        <w:t>Структура годичного цикла</w:t>
      </w:r>
    </w:p>
    <w:p w:rsidR="00FE5904" w:rsidRPr="002C6A09" w:rsidRDefault="00FE5904" w:rsidP="002C6A09">
      <w:pPr>
        <w:pStyle w:val="a3"/>
        <w:jc w:val="center"/>
        <w:rPr>
          <w:rFonts w:ascii="Times New Roman" w:hAnsi="Times New Roman" w:cs="Times New Roman"/>
          <w:b/>
          <w:sz w:val="28"/>
          <w:szCs w:val="28"/>
          <w:lang w:eastAsia="ru-RU"/>
        </w:rPr>
      </w:pPr>
      <w:r w:rsidRPr="002C6A09">
        <w:rPr>
          <w:rFonts w:ascii="Times New Roman" w:hAnsi="Times New Roman" w:cs="Times New Roman"/>
          <w:b/>
          <w:sz w:val="28"/>
          <w:szCs w:val="28"/>
          <w:lang w:eastAsia="ru-RU"/>
        </w:rPr>
        <w:t>(название и продолжительность периодов, этапов, мезоциклов)</w:t>
      </w:r>
    </w:p>
    <w:p w:rsidR="00FE5904" w:rsidRPr="004D4985" w:rsidRDefault="00FE5904" w:rsidP="00FE5904">
      <w:pPr>
        <w:pStyle w:val="a3"/>
        <w:jc w:val="center"/>
        <w:rPr>
          <w:rFonts w:ascii="Times New Roman" w:hAnsi="Times New Roman" w:cs="Times New Roman"/>
          <w:b/>
          <w:sz w:val="28"/>
          <w:szCs w:val="28"/>
          <w:lang w:eastAsia="ru-RU"/>
        </w:rPr>
      </w:pPr>
    </w:p>
    <w:p w:rsidR="00FE5904" w:rsidRPr="00055EEB" w:rsidRDefault="00FE5904" w:rsidP="00FE5904">
      <w:pPr>
        <w:autoSpaceDE w:val="0"/>
        <w:autoSpaceDN w:val="0"/>
        <w:adjustRightInd w:val="0"/>
        <w:spacing w:after="0"/>
        <w:ind w:firstLine="708"/>
        <w:jc w:val="both"/>
        <w:rPr>
          <w:rFonts w:ascii="Times New Roman" w:hAnsi="Times New Roman" w:cs="Times New Roman"/>
          <w:sz w:val="26"/>
          <w:szCs w:val="26"/>
        </w:rPr>
      </w:pPr>
      <w:r w:rsidRPr="00055EEB">
        <w:rPr>
          <w:rFonts w:ascii="Times New Roman" w:hAnsi="Times New Roman" w:cs="Times New Roman"/>
          <w:sz w:val="26"/>
          <w:szCs w:val="26"/>
        </w:rPr>
        <w:t>Планирование годичных циклов спортивной подготовки связано с ее определенной структурой, в которой выделяют: микроциклы,</w:t>
      </w:r>
      <w:r>
        <w:rPr>
          <w:rFonts w:ascii="Times New Roman" w:hAnsi="Times New Roman" w:cs="Times New Roman"/>
          <w:sz w:val="26"/>
          <w:szCs w:val="26"/>
        </w:rPr>
        <w:t xml:space="preserve"> </w:t>
      </w:r>
      <w:r w:rsidRPr="00055EEB">
        <w:rPr>
          <w:rFonts w:ascii="Times New Roman" w:hAnsi="Times New Roman" w:cs="Times New Roman"/>
          <w:sz w:val="26"/>
          <w:szCs w:val="26"/>
        </w:rPr>
        <w:t>мезоциклы и макроциклы.</w:t>
      </w:r>
    </w:p>
    <w:p w:rsidR="00FE5904" w:rsidRPr="00055EEB" w:rsidRDefault="00FE5904" w:rsidP="00FE5904">
      <w:pPr>
        <w:autoSpaceDE w:val="0"/>
        <w:autoSpaceDN w:val="0"/>
        <w:adjustRightInd w:val="0"/>
        <w:spacing w:after="0"/>
        <w:ind w:firstLine="708"/>
        <w:jc w:val="both"/>
        <w:rPr>
          <w:rFonts w:ascii="Times New Roman" w:hAnsi="Times New Roman" w:cs="Times New Roman"/>
          <w:sz w:val="26"/>
          <w:szCs w:val="26"/>
        </w:rPr>
      </w:pPr>
      <w:r w:rsidRPr="00055EEB">
        <w:rPr>
          <w:rFonts w:ascii="Times New Roman" w:hAnsi="Times New Roman" w:cs="Times New Roman"/>
          <w:i/>
          <w:sz w:val="26"/>
          <w:szCs w:val="26"/>
          <w:u w:val="single"/>
        </w:rPr>
        <w:t>Микроциклом</w:t>
      </w:r>
      <w:r w:rsidRPr="00055EEB">
        <w:rPr>
          <w:rFonts w:ascii="Times New Roman" w:hAnsi="Times New Roman" w:cs="Times New Roman"/>
          <w:sz w:val="26"/>
          <w:szCs w:val="26"/>
        </w:rPr>
        <w:t xml:space="preserve"> тренировки называют совокупность нескольких</w:t>
      </w:r>
      <w:r>
        <w:rPr>
          <w:rFonts w:ascii="Times New Roman" w:hAnsi="Times New Roman" w:cs="Times New Roman"/>
          <w:sz w:val="26"/>
          <w:szCs w:val="26"/>
        </w:rPr>
        <w:t xml:space="preserve"> </w:t>
      </w:r>
      <w:r w:rsidRPr="00055EEB">
        <w:rPr>
          <w:rFonts w:ascii="Times New Roman" w:hAnsi="Times New Roman" w:cs="Times New Roman"/>
          <w:sz w:val="26"/>
          <w:szCs w:val="26"/>
        </w:rPr>
        <w:t xml:space="preserve">тренировочных занятий, которые вместе с восстановительными днями составляют относительно законченный повторяющийся фрагмент общей конструкции </w:t>
      </w:r>
      <w:r w:rsidRPr="00055EEB">
        <w:rPr>
          <w:rFonts w:ascii="Times New Roman" w:hAnsi="Times New Roman" w:cs="Times New Roman"/>
          <w:sz w:val="26"/>
          <w:szCs w:val="26"/>
        </w:rPr>
        <w:lastRenderedPageBreak/>
        <w:t>тренировочного процесса. Как правило, длительность микроцикла составляет одну неделю (7 дней).</w:t>
      </w:r>
    </w:p>
    <w:p w:rsidR="00FE5904" w:rsidRPr="00055EEB" w:rsidRDefault="00FE5904" w:rsidP="00FE5904">
      <w:pPr>
        <w:autoSpaceDE w:val="0"/>
        <w:autoSpaceDN w:val="0"/>
        <w:adjustRightInd w:val="0"/>
        <w:spacing w:after="0"/>
        <w:ind w:firstLine="708"/>
        <w:jc w:val="both"/>
        <w:rPr>
          <w:rFonts w:ascii="Times New Roman" w:hAnsi="Times New Roman" w:cs="Times New Roman"/>
          <w:sz w:val="26"/>
          <w:szCs w:val="26"/>
        </w:rPr>
      </w:pPr>
      <w:r w:rsidRPr="00055EEB">
        <w:rPr>
          <w:rFonts w:ascii="Times New Roman" w:hAnsi="Times New Roman" w:cs="Times New Roman"/>
          <w:sz w:val="26"/>
          <w:szCs w:val="26"/>
        </w:rPr>
        <w:t>В практике отдельных видов спорта встречаются от 4-х до 9-ти различных</w:t>
      </w:r>
      <w:r>
        <w:rPr>
          <w:rFonts w:ascii="Times New Roman" w:hAnsi="Times New Roman" w:cs="Times New Roman"/>
          <w:sz w:val="26"/>
          <w:szCs w:val="26"/>
        </w:rPr>
        <w:t xml:space="preserve"> </w:t>
      </w:r>
      <w:r w:rsidRPr="00055EEB">
        <w:rPr>
          <w:rFonts w:ascii="Times New Roman" w:hAnsi="Times New Roman" w:cs="Times New Roman"/>
          <w:sz w:val="26"/>
          <w:szCs w:val="26"/>
        </w:rPr>
        <w:t xml:space="preserve">типов микроциклов: втягивающий, базовый (общеподготовительный), контрольно-подготовительные (модельный и специально-подготовительный), подводящий, восстановительный и соревновательный. В спорте по направленности тренировочных воздействий принято выделять шесть блоков построения недельных микроциклов: развивающий тактический (РТк); развивающий технический (РТх); контрольный (К); подводящий (П); соревновательный (С) и восстановительный (В). </w:t>
      </w:r>
      <w:r>
        <w:rPr>
          <w:rFonts w:ascii="Times New Roman" w:hAnsi="Times New Roman" w:cs="Times New Roman"/>
          <w:sz w:val="26"/>
          <w:szCs w:val="26"/>
        </w:rPr>
        <w:t>У</w:t>
      </w:r>
      <w:r w:rsidRPr="00055EEB">
        <w:rPr>
          <w:rFonts w:ascii="Times New Roman" w:hAnsi="Times New Roman" w:cs="Times New Roman"/>
          <w:sz w:val="26"/>
          <w:szCs w:val="26"/>
        </w:rPr>
        <w:t>словные обозначения микроциклов применяются для удобства планирования подготовки к соревнованиям. Основными внешними признаками микроциклов является наличие двух фаз - стимуляционной (кумуляционной) и восстановительной (разгрузка и отдых). Успех планирования годичного цикла подготовки зависит от рациональной</w:t>
      </w:r>
      <w:r>
        <w:rPr>
          <w:rFonts w:ascii="Times New Roman" w:hAnsi="Times New Roman" w:cs="Times New Roman"/>
          <w:sz w:val="26"/>
          <w:szCs w:val="26"/>
        </w:rPr>
        <w:t xml:space="preserve"> </w:t>
      </w:r>
      <w:r w:rsidRPr="00055EEB">
        <w:rPr>
          <w:rFonts w:ascii="Times New Roman" w:hAnsi="Times New Roman" w:cs="Times New Roman"/>
          <w:sz w:val="26"/>
          <w:szCs w:val="26"/>
        </w:rPr>
        <w:t>последовательности микроциклов разной направленности, разного объема и</w:t>
      </w:r>
      <w:r>
        <w:rPr>
          <w:rFonts w:ascii="Times New Roman" w:hAnsi="Times New Roman" w:cs="Times New Roman"/>
          <w:sz w:val="26"/>
          <w:szCs w:val="26"/>
        </w:rPr>
        <w:t xml:space="preserve"> </w:t>
      </w:r>
      <w:r w:rsidRPr="00055EEB">
        <w:rPr>
          <w:rFonts w:ascii="Times New Roman" w:hAnsi="Times New Roman" w:cs="Times New Roman"/>
          <w:sz w:val="26"/>
          <w:szCs w:val="26"/>
        </w:rPr>
        <w:t>интенсивности.</w:t>
      </w:r>
    </w:p>
    <w:p w:rsidR="00FE5904" w:rsidRPr="00055EEB" w:rsidRDefault="00FE5904" w:rsidP="00FE5904">
      <w:pPr>
        <w:autoSpaceDE w:val="0"/>
        <w:autoSpaceDN w:val="0"/>
        <w:adjustRightInd w:val="0"/>
        <w:spacing w:after="0"/>
        <w:ind w:firstLine="708"/>
        <w:jc w:val="both"/>
        <w:rPr>
          <w:rFonts w:ascii="Times New Roman" w:hAnsi="Times New Roman" w:cs="Times New Roman"/>
          <w:sz w:val="26"/>
          <w:szCs w:val="26"/>
        </w:rPr>
      </w:pPr>
      <w:r w:rsidRPr="00055EEB">
        <w:rPr>
          <w:rFonts w:ascii="Times New Roman" w:hAnsi="Times New Roman" w:cs="Times New Roman"/>
          <w:i/>
          <w:sz w:val="26"/>
          <w:szCs w:val="26"/>
          <w:u w:val="single"/>
        </w:rPr>
        <w:t>Мезоцикл</w:t>
      </w:r>
      <w:r w:rsidRPr="00055EEB">
        <w:rPr>
          <w:rFonts w:ascii="Times New Roman" w:hAnsi="Times New Roman" w:cs="Times New Roman"/>
          <w:sz w:val="26"/>
          <w:szCs w:val="26"/>
          <w:u w:val="single"/>
        </w:rPr>
        <w:t xml:space="preserve"> </w:t>
      </w:r>
      <w:r w:rsidRPr="00055EEB">
        <w:rPr>
          <w:rFonts w:ascii="Times New Roman" w:hAnsi="Times New Roman" w:cs="Times New Roman"/>
          <w:sz w:val="26"/>
          <w:szCs w:val="26"/>
        </w:rPr>
        <w:t>- это структура средних циклов тренировки, включающих</w:t>
      </w:r>
      <w:r>
        <w:rPr>
          <w:rFonts w:ascii="Times New Roman" w:hAnsi="Times New Roman" w:cs="Times New Roman"/>
          <w:sz w:val="26"/>
          <w:szCs w:val="26"/>
        </w:rPr>
        <w:t xml:space="preserve"> </w:t>
      </w:r>
      <w:r w:rsidRPr="00055EEB">
        <w:rPr>
          <w:rFonts w:ascii="Times New Roman" w:hAnsi="Times New Roman" w:cs="Times New Roman"/>
          <w:sz w:val="26"/>
          <w:szCs w:val="26"/>
        </w:rPr>
        <w:t>относительно законченный по воздействию ряд микроциклов.</w:t>
      </w:r>
    </w:p>
    <w:p w:rsidR="00FE5904" w:rsidRPr="00055EEB" w:rsidRDefault="00FE5904" w:rsidP="00FE5904">
      <w:pPr>
        <w:autoSpaceDE w:val="0"/>
        <w:autoSpaceDN w:val="0"/>
        <w:adjustRightInd w:val="0"/>
        <w:spacing w:after="0"/>
        <w:ind w:firstLine="708"/>
        <w:jc w:val="both"/>
        <w:rPr>
          <w:rFonts w:ascii="Times New Roman" w:hAnsi="Times New Roman" w:cs="Times New Roman"/>
          <w:sz w:val="26"/>
          <w:szCs w:val="26"/>
        </w:rPr>
      </w:pPr>
      <w:r w:rsidRPr="00055EEB">
        <w:rPr>
          <w:rFonts w:ascii="Times New Roman" w:hAnsi="Times New Roman" w:cs="Times New Roman"/>
          <w:sz w:val="26"/>
          <w:szCs w:val="26"/>
        </w:rPr>
        <w:t>В практике средний цикл тренировки содержит от 2-х до 6-ти микроциклов.</w:t>
      </w:r>
      <w:r>
        <w:rPr>
          <w:rFonts w:ascii="Times New Roman" w:hAnsi="Times New Roman" w:cs="Times New Roman"/>
          <w:sz w:val="26"/>
          <w:szCs w:val="26"/>
        </w:rPr>
        <w:t xml:space="preserve"> </w:t>
      </w:r>
      <w:r w:rsidRPr="00055EEB">
        <w:rPr>
          <w:rFonts w:ascii="Times New Roman" w:hAnsi="Times New Roman" w:cs="Times New Roman"/>
          <w:sz w:val="26"/>
          <w:szCs w:val="26"/>
        </w:rPr>
        <w:t>Мезоструктура подготовки представляет собой относительно целый законченный этап тренировочного процесса, задачами которого является решение определенных промежуточных задач подготовки.</w:t>
      </w:r>
    </w:p>
    <w:p w:rsidR="00FE5904" w:rsidRPr="00055EEB" w:rsidRDefault="00FE5904" w:rsidP="00FE5904">
      <w:pPr>
        <w:autoSpaceDE w:val="0"/>
        <w:autoSpaceDN w:val="0"/>
        <w:adjustRightInd w:val="0"/>
        <w:spacing w:after="0"/>
        <w:ind w:firstLine="708"/>
        <w:jc w:val="both"/>
        <w:rPr>
          <w:rFonts w:ascii="Times New Roman" w:hAnsi="Times New Roman" w:cs="Times New Roman"/>
          <w:sz w:val="26"/>
          <w:szCs w:val="26"/>
        </w:rPr>
      </w:pPr>
      <w:r w:rsidRPr="00055EEB">
        <w:rPr>
          <w:rFonts w:ascii="Times New Roman" w:hAnsi="Times New Roman" w:cs="Times New Roman"/>
          <w:sz w:val="26"/>
          <w:szCs w:val="26"/>
        </w:rPr>
        <w:t>Внешними признаками мезоцикла являются повторное воспроизведение ряда</w:t>
      </w:r>
      <w:r>
        <w:rPr>
          <w:rFonts w:ascii="Times New Roman" w:hAnsi="Times New Roman" w:cs="Times New Roman"/>
          <w:sz w:val="26"/>
          <w:szCs w:val="26"/>
        </w:rPr>
        <w:t xml:space="preserve"> </w:t>
      </w:r>
      <w:r w:rsidRPr="00055EEB">
        <w:rPr>
          <w:rFonts w:ascii="Times New Roman" w:hAnsi="Times New Roman" w:cs="Times New Roman"/>
          <w:sz w:val="26"/>
          <w:szCs w:val="26"/>
        </w:rPr>
        <w:t>микроциклов (обычно однородных) в единой последовательности (как правило в подготовительном периоде), либо чередование различных микроциклов в определенной последовательности (как правило в соревновательном периоде).</w:t>
      </w:r>
    </w:p>
    <w:p w:rsidR="00FE5904" w:rsidRPr="00055EEB" w:rsidRDefault="00FE5904" w:rsidP="00FE5904">
      <w:pPr>
        <w:autoSpaceDE w:val="0"/>
        <w:autoSpaceDN w:val="0"/>
        <w:adjustRightInd w:val="0"/>
        <w:spacing w:after="0"/>
        <w:ind w:firstLine="708"/>
        <w:jc w:val="both"/>
        <w:rPr>
          <w:rFonts w:ascii="Times New Roman" w:hAnsi="Times New Roman" w:cs="Times New Roman"/>
          <w:sz w:val="26"/>
          <w:szCs w:val="26"/>
        </w:rPr>
      </w:pPr>
      <w:r w:rsidRPr="00055EEB">
        <w:rPr>
          <w:rFonts w:ascii="Times New Roman" w:hAnsi="Times New Roman" w:cs="Times New Roman"/>
          <w:i/>
          <w:sz w:val="26"/>
          <w:szCs w:val="26"/>
          <w:u w:val="single"/>
        </w:rPr>
        <w:t xml:space="preserve">Макроцикл </w:t>
      </w:r>
      <w:r w:rsidRPr="00055EEB">
        <w:rPr>
          <w:rFonts w:ascii="Times New Roman" w:hAnsi="Times New Roman" w:cs="Times New Roman"/>
          <w:sz w:val="26"/>
          <w:szCs w:val="26"/>
        </w:rPr>
        <w:t>тренировки предполагает три последовательных фазы-</w:t>
      </w:r>
    </w:p>
    <w:p w:rsidR="00FE5904" w:rsidRPr="00055EEB" w:rsidRDefault="00FE5904" w:rsidP="00FE5904">
      <w:pPr>
        <w:autoSpaceDE w:val="0"/>
        <w:autoSpaceDN w:val="0"/>
        <w:adjustRightInd w:val="0"/>
        <w:spacing w:after="0"/>
        <w:jc w:val="both"/>
        <w:rPr>
          <w:rFonts w:ascii="Times New Roman" w:hAnsi="Times New Roman" w:cs="Times New Roman"/>
          <w:sz w:val="26"/>
          <w:szCs w:val="26"/>
        </w:rPr>
      </w:pPr>
      <w:r w:rsidRPr="00055EEB">
        <w:rPr>
          <w:rFonts w:ascii="Times New Roman" w:hAnsi="Times New Roman" w:cs="Times New Roman"/>
          <w:sz w:val="26"/>
          <w:szCs w:val="26"/>
        </w:rPr>
        <w:t>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 В шашках в частности следует говорить об однонаправленном построении тренировки внутри каждого макроцикла, несмотря на два, три или более соревновательных периода. Необходимость индивидуального подхода к структуре спортивной тренировки в годичном цикле предполагает один или несколько макроциклов, в зависимости от календаря соревнований.</w:t>
      </w:r>
    </w:p>
    <w:p w:rsidR="00FE5904" w:rsidRPr="00055EEB" w:rsidRDefault="00FE5904" w:rsidP="00FE5904">
      <w:pPr>
        <w:autoSpaceDE w:val="0"/>
        <w:autoSpaceDN w:val="0"/>
        <w:adjustRightInd w:val="0"/>
        <w:spacing w:after="0"/>
        <w:ind w:firstLine="708"/>
        <w:jc w:val="both"/>
        <w:rPr>
          <w:rFonts w:ascii="Times New Roman" w:hAnsi="Times New Roman" w:cs="Times New Roman"/>
          <w:sz w:val="26"/>
          <w:szCs w:val="26"/>
        </w:rPr>
      </w:pPr>
      <w:r w:rsidRPr="00870438">
        <w:rPr>
          <w:rFonts w:ascii="Times New Roman" w:hAnsi="Times New Roman" w:cs="Times New Roman"/>
          <w:i/>
          <w:sz w:val="26"/>
          <w:szCs w:val="26"/>
          <w:u w:val="single"/>
        </w:rPr>
        <w:t xml:space="preserve">На этапе </w:t>
      </w:r>
      <w:r w:rsidR="00870438" w:rsidRPr="00870438">
        <w:rPr>
          <w:rFonts w:ascii="Times New Roman" w:hAnsi="Times New Roman" w:cs="Times New Roman"/>
          <w:i/>
          <w:sz w:val="26"/>
          <w:szCs w:val="26"/>
          <w:u w:val="single"/>
        </w:rPr>
        <w:t>начальной подготовки</w:t>
      </w:r>
      <w:r w:rsidRPr="00055EEB">
        <w:rPr>
          <w:rFonts w:ascii="Times New Roman" w:hAnsi="Times New Roman" w:cs="Times New Roman"/>
          <w:sz w:val="26"/>
          <w:szCs w:val="26"/>
        </w:rPr>
        <w:t xml:space="preserve"> периодизация тренировочного процесса носит условный</w:t>
      </w:r>
      <w:r>
        <w:rPr>
          <w:rFonts w:ascii="Times New Roman" w:hAnsi="Times New Roman" w:cs="Times New Roman"/>
          <w:sz w:val="26"/>
          <w:szCs w:val="26"/>
        </w:rPr>
        <w:t xml:space="preserve"> </w:t>
      </w:r>
      <w:r w:rsidRPr="00055EEB">
        <w:rPr>
          <w:rFonts w:ascii="Times New Roman" w:hAnsi="Times New Roman" w:cs="Times New Roman"/>
          <w:sz w:val="26"/>
          <w:szCs w:val="26"/>
        </w:rPr>
        <w:t>характер, так как основное внимание уделяется разносторонней тактической</w:t>
      </w:r>
      <w:r>
        <w:rPr>
          <w:rFonts w:ascii="Times New Roman" w:hAnsi="Times New Roman" w:cs="Times New Roman"/>
          <w:sz w:val="26"/>
          <w:szCs w:val="26"/>
        </w:rPr>
        <w:t xml:space="preserve"> </w:t>
      </w:r>
      <w:r w:rsidRPr="00055EEB">
        <w:rPr>
          <w:rFonts w:ascii="Times New Roman" w:hAnsi="Times New Roman" w:cs="Times New Roman"/>
          <w:sz w:val="26"/>
          <w:szCs w:val="26"/>
        </w:rPr>
        <w:t>подготовке, что способствует развитию внимания.</w:t>
      </w:r>
    </w:p>
    <w:p w:rsidR="00FE5904" w:rsidRPr="00055EEB" w:rsidRDefault="00FE5904" w:rsidP="00FE5904">
      <w:pPr>
        <w:autoSpaceDE w:val="0"/>
        <w:autoSpaceDN w:val="0"/>
        <w:adjustRightInd w:val="0"/>
        <w:spacing w:after="0"/>
        <w:ind w:firstLine="708"/>
        <w:jc w:val="both"/>
        <w:rPr>
          <w:rFonts w:ascii="Times New Roman" w:hAnsi="Times New Roman" w:cs="Times New Roman"/>
          <w:sz w:val="26"/>
          <w:szCs w:val="26"/>
        </w:rPr>
      </w:pPr>
      <w:r w:rsidRPr="00055EEB">
        <w:rPr>
          <w:rFonts w:ascii="Times New Roman" w:hAnsi="Times New Roman" w:cs="Times New Roman"/>
          <w:sz w:val="26"/>
          <w:szCs w:val="26"/>
        </w:rPr>
        <w:t xml:space="preserve">На этом этапе подготовки исключительно важное значение имеет обучение технике расчета вариантов. Формирование навыков разыгрывания типичных позиций для матования и умений создать необходимую предпосылку для дальнейшего совершенствования техники реализации материального преимущества. Важно стремиться к тому, чтобы </w:t>
      </w:r>
      <w:r w:rsidR="006341D4">
        <w:rPr>
          <w:rFonts w:ascii="Times New Roman" w:hAnsi="Times New Roman" w:cs="Times New Roman"/>
          <w:sz w:val="26"/>
          <w:szCs w:val="26"/>
        </w:rPr>
        <w:t>спортсмены</w:t>
      </w:r>
      <w:r w:rsidRPr="00055EEB">
        <w:rPr>
          <w:rFonts w:ascii="Times New Roman" w:hAnsi="Times New Roman" w:cs="Times New Roman"/>
          <w:sz w:val="26"/>
          <w:szCs w:val="26"/>
        </w:rPr>
        <w:t xml:space="preserve"> с самого начала овладевали основами техники выполнения заданий, а не их отдельных элементов. </w:t>
      </w:r>
      <w:r w:rsidRPr="00055EEB">
        <w:rPr>
          <w:rFonts w:ascii="Times New Roman" w:hAnsi="Times New Roman" w:cs="Times New Roman"/>
          <w:sz w:val="26"/>
          <w:szCs w:val="26"/>
        </w:rPr>
        <w:lastRenderedPageBreak/>
        <w:t>Такой подход к обучению позволит эффективно подойти к пониманию и изучению технико-тактического арсенала шашечной подготовки.</w:t>
      </w:r>
    </w:p>
    <w:p w:rsidR="00FE5904" w:rsidRPr="00055EEB" w:rsidRDefault="00FE5904" w:rsidP="00FE5904">
      <w:pPr>
        <w:autoSpaceDE w:val="0"/>
        <w:autoSpaceDN w:val="0"/>
        <w:adjustRightInd w:val="0"/>
        <w:spacing w:after="0"/>
        <w:ind w:firstLine="708"/>
        <w:jc w:val="both"/>
        <w:rPr>
          <w:rFonts w:ascii="Times New Roman" w:hAnsi="Times New Roman" w:cs="Times New Roman"/>
          <w:sz w:val="26"/>
          <w:szCs w:val="26"/>
        </w:rPr>
      </w:pPr>
      <w:r w:rsidRPr="00870438">
        <w:rPr>
          <w:rFonts w:ascii="Times New Roman" w:hAnsi="Times New Roman" w:cs="Times New Roman"/>
          <w:i/>
          <w:sz w:val="26"/>
          <w:szCs w:val="26"/>
          <w:u w:val="single"/>
        </w:rPr>
        <w:t>На тренировочном этапе</w:t>
      </w:r>
      <w:r w:rsidRPr="00055EEB">
        <w:rPr>
          <w:rFonts w:ascii="Times New Roman" w:hAnsi="Times New Roman" w:cs="Times New Roman"/>
          <w:sz w:val="26"/>
          <w:szCs w:val="26"/>
        </w:rPr>
        <w:t xml:space="preserve"> годичный цикл подготовки включает</w:t>
      </w:r>
      <w:r>
        <w:rPr>
          <w:rFonts w:ascii="Times New Roman" w:hAnsi="Times New Roman" w:cs="Times New Roman"/>
          <w:sz w:val="26"/>
          <w:szCs w:val="26"/>
        </w:rPr>
        <w:t xml:space="preserve"> </w:t>
      </w:r>
      <w:r w:rsidRPr="004D4985">
        <w:rPr>
          <w:rFonts w:ascii="Times New Roman" w:hAnsi="Times New Roman" w:cs="Times New Roman"/>
          <w:i/>
          <w:sz w:val="26"/>
          <w:szCs w:val="26"/>
        </w:rPr>
        <w:t>подготовительный, соревновательный и переходный</w:t>
      </w:r>
      <w:r w:rsidRPr="00055EEB">
        <w:rPr>
          <w:rFonts w:ascii="Times New Roman" w:hAnsi="Times New Roman" w:cs="Times New Roman"/>
          <w:sz w:val="26"/>
          <w:szCs w:val="26"/>
        </w:rPr>
        <w:t xml:space="preserve"> периоды. В группах первых двух лет подготовки главное внимание по-прежнему должно уделяться разносторонней тактической подготовке, повышению уровня сложности решаемых заданий, дальнейшее расширение арсенала технико-тактических навыков и приемов шашечной игры. При планировании годичных циклов для проходящих спортивную подготовку свыше 2-х лет в подготовительном периоде средствами заданий на выигрыш материала решаются задачи дальнейшего повышения уровня разносторонней тактической и технической подготовленности и на этой базе повышение уровня стратегической оценки позиции. Продолжительность подготовительного периода - 16-18 недель. Этот период подразделяется на два этапа - общей подготовки и специальной подготовки. Распределение</w:t>
      </w:r>
      <w:r>
        <w:rPr>
          <w:rFonts w:ascii="Times New Roman" w:hAnsi="Times New Roman" w:cs="Times New Roman"/>
          <w:sz w:val="26"/>
          <w:szCs w:val="26"/>
        </w:rPr>
        <w:t xml:space="preserve"> </w:t>
      </w:r>
      <w:r w:rsidRPr="00055EEB">
        <w:rPr>
          <w:rFonts w:ascii="Times New Roman" w:hAnsi="Times New Roman" w:cs="Times New Roman"/>
          <w:sz w:val="26"/>
          <w:szCs w:val="26"/>
        </w:rPr>
        <w:t>тренировочных средств осуществляется с помощью недельных микроциклов. В них предусматривается определенная последовательность и повторяемость</w:t>
      </w:r>
      <w:r>
        <w:rPr>
          <w:rFonts w:ascii="Times New Roman" w:hAnsi="Times New Roman" w:cs="Times New Roman"/>
          <w:sz w:val="26"/>
          <w:szCs w:val="26"/>
        </w:rPr>
        <w:t xml:space="preserve"> </w:t>
      </w:r>
      <w:r w:rsidRPr="00055EEB">
        <w:rPr>
          <w:rFonts w:ascii="Times New Roman" w:hAnsi="Times New Roman" w:cs="Times New Roman"/>
          <w:sz w:val="26"/>
          <w:szCs w:val="26"/>
        </w:rPr>
        <w:t xml:space="preserve">занятий разной направленности и нагрузки. На первом этапе подготовительного периода ставятся задачи повышения уровня общей тактической подготовки, развития </w:t>
      </w:r>
      <w:r w:rsidR="006341D4">
        <w:rPr>
          <w:rFonts w:ascii="Times New Roman" w:hAnsi="Times New Roman" w:cs="Times New Roman"/>
          <w:sz w:val="26"/>
          <w:szCs w:val="26"/>
        </w:rPr>
        <w:t xml:space="preserve">внимания </w:t>
      </w:r>
      <w:r w:rsidRPr="00055EEB">
        <w:rPr>
          <w:rFonts w:ascii="Times New Roman" w:hAnsi="Times New Roman" w:cs="Times New Roman"/>
          <w:sz w:val="26"/>
          <w:szCs w:val="26"/>
        </w:rPr>
        <w:t>и точности расчета вариантов. Для данного этапа характерен достаточно большой объем тренировочной нагрузки.</w:t>
      </w:r>
    </w:p>
    <w:p w:rsidR="00FE5904" w:rsidRPr="00055EEB" w:rsidRDefault="00FE5904" w:rsidP="00FE5904">
      <w:pPr>
        <w:autoSpaceDE w:val="0"/>
        <w:autoSpaceDN w:val="0"/>
        <w:adjustRightInd w:val="0"/>
        <w:spacing w:after="0"/>
        <w:ind w:firstLine="708"/>
        <w:jc w:val="both"/>
        <w:rPr>
          <w:rFonts w:ascii="Times New Roman" w:hAnsi="Times New Roman" w:cs="Times New Roman"/>
          <w:sz w:val="26"/>
          <w:szCs w:val="26"/>
        </w:rPr>
      </w:pPr>
      <w:r w:rsidRPr="00055EEB">
        <w:rPr>
          <w:rFonts w:ascii="Times New Roman" w:hAnsi="Times New Roman" w:cs="Times New Roman"/>
          <w:sz w:val="26"/>
          <w:szCs w:val="26"/>
        </w:rPr>
        <w:t>На втором этапе продолжается развитие практических игровых качеств,</w:t>
      </w:r>
      <w:r>
        <w:rPr>
          <w:rFonts w:ascii="Times New Roman" w:hAnsi="Times New Roman" w:cs="Times New Roman"/>
          <w:sz w:val="26"/>
          <w:szCs w:val="26"/>
        </w:rPr>
        <w:t xml:space="preserve"> </w:t>
      </w:r>
      <w:r w:rsidRPr="00055EEB">
        <w:rPr>
          <w:rFonts w:ascii="Times New Roman" w:hAnsi="Times New Roman" w:cs="Times New Roman"/>
          <w:sz w:val="26"/>
          <w:szCs w:val="26"/>
        </w:rPr>
        <w:t>совершенствование техники, изучаются элементы тактики, организуются</w:t>
      </w:r>
      <w:r>
        <w:rPr>
          <w:rFonts w:ascii="Times New Roman" w:hAnsi="Times New Roman" w:cs="Times New Roman"/>
          <w:sz w:val="26"/>
          <w:szCs w:val="26"/>
        </w:rPr>
        <w:t xml:space="preserve"> </w:t>
      </w:r>
      <w:r w:rsidRPr="00055EEB">
        <w:rPr>
          <w:rFonts w:ascii="Times New Roman" w:hAnsi="Times New Roman" w:cs="Times New Roman"/>
          <w:sz w:val="26"/>
          <w:szCs w:val="26"/>
        </w:rPr>
        <w:t xml:space="preserve">тренировочные и контрольные </w:t>
      </w:r>
      <w:r w:rsidR="006341D4">
        <w:rPr>
          <w:rFonts w:ascii="Times New Roman" w:hAnsi="Times New Roman" w:cs="Times New Roman"/>
          <w:sz w:val="26"/>
          <w:szCs w:val="26"/>
        </w:rPr>
        <w:t>турниры</w:t>
      </w:r>
      <w:r w:rsidRPr="00055EEB">
        <w:rPr>
          <w:rFonts w:ascii="Times New Roman" w:hAnsi="Times New Roman" w:cs="Times New Roman"/>
          <w:sz w:val="26"/>
          <w:szCs w:val="26"/>
        </w:rPr>
        <w:t>. Большое внимание уделяется развитию</w:t>
      </w:r>
      <w:r>
        <w:rPr>
          <w:rFonts w:ascii="Times New Roman" w:hAnsi="Times New Roman" w:cs="Times New Roman"/>
          <w:sz w:val="26"/>
          <w:szCs w:val="26"/>
        </w:rPr>
        <w:t xml:space="preserve"> </w:t>
      </w:r>
      <w:r w:rsidRPr="00055EEB">
        <w:rPr>
          <w:rFonts w:ascii="Times New Roman" w:hAnsi="Times New Roman" w:cs="Times New Roman"/>
          <w:sz w:val="26"/>
          <w:szCs w:val="26"/>
        </w:rPr>
        <w:t>моральных и волевых качеств.</w:t>
      </w:r>
    </w:p>
    <w:p w:rsidR="00FE5904" w:rsidRPr="00055EEB" w:rsidRDefault="00FE5904" w:rsidP="00FE5904">
      <w:pPr>
        <w:autoSpaceDE w:val="0"/>
        <w:autoSpaceDN w:val="0"/>
        <w:adjustRightInd w:val="0"/>
        <w:spacing w:after="0"/>
        <w:ind w:firstLine="708"/>
        <w:jc w:val="both"/>
        <w:rPr>
          <w:rFonts w:ascii="Times New Roman" w:hAnsi="Times New Roman" w:cs="Times New Roman"/>
          <w:sz w:val="26"/>
          <w:szCs w:val="26"/>
        </w:rPr>
      </w:pPr>
      <w:r w:rsidRPr="00055EEB">
        <w:rPr>
          <w:rFonts w:ascii="Times New Roman" w:hAnsi="Times New Roman" w:cs="Times New Roman"/>
          <w:sz w:val="26"/>
          <w:szCs w:val="26"/>
        </w:rPr>
        <w:t>В соревновательном периоде основная задача - участие в подводящих,</w:t>
      </w:r>
      <w:r>
        <w:rPr>
          <w:rFonts w:ascii="Times New Roman" w:hAnsi="Times New Roman" w:cs="Times New Roman"/>
          <w:sz w:val="26"/>
          <w:szCs w:val="26"/>
        </w:rPr>
        <w:t xml:space="preserve"> </w:t>
      </w:r>
      <w:r w:rsidRPr="00055EEB">
        <w:rPr>
          <w:rFonts w:ascii="Times New Roman" w:hAnsi="Times New Roman" w:cs="Times New Roman"/>
          <w:sz w:val="26"/>
          <w:szCs w:val="26"/>
        </w:rPr>
        <w:t>контрольных и основных соревнованиях. Успешный результат в соревнованиях обеспечивается стабильно высоким уровнем общей и специальной подготовленности, поэтому соотношение средств подготовки должно адекватно соответствовать значимости соревнования.</w:t>
      </w:r>
    </w:p>
    <w:p w:rsidR="00FE5904" w:rsidRPr="00055EEB" w:rsidRDefault="00FE5904" w:rsidP="00FE5904">
      <w:pPr>
        <w:autoSpaceDE w:val="0"/>
        <w:autoSpaceDN w:val="0"/>
        <w:adjustRightInd w:val="0"/>
        <w:spacing w:after="0"/>
        <w:ind w:firstLine="708"/>
        <w:jc w:val="both"/>
        <w:rPr>
          <w:rFonts w:ascii="Times New Roman" w:hAnsi="Times New Roman" w:cs="Times New Roman"/>
          <w:sz w:val="26"/>
          <w:szCs w:val="26"/>
        </w:rPr>
      </w:pPr>
      <w:r w:rsidRPr="00055EEB">
        <w:rPr>
          <w:rFonts w:ascii="Times New Roman" w:hAnsi="Times New Roman" w:cs="Times New Roman"/>
          <w:sz w:val="26"/>
          <w:szCs w:val="26"/>
        </w:rPr>
        <w:t>Средства ОФП используются не только в целях совершенствования общей</w:t>
      </w:r>
      <w:r>
        <w:rPr>
          <w:rFonts w:ascii="Times New Roman" w:hAnsi="Times New Roman" w:cs="Times New Roman"/>
          <w:sz w:val="26"/>
          <w:szCs w:val="26"/>
        </w:rPr>
        <w:t xml:space="preserve"> </w:t>
      </w:r>
      <w:r w:rsidRPr="00055EEB">
        <w:rPr>
          <w:rFonts w:ascii="Times New Roman" w:hAnsi="Times New Roman" w:cs="Times New Roman"/>
          <w:sz w:val="26"/>
          <w:szCs w:val="26"/>
        </w:rPr>
        <w:t>физической подготовки, но и, в большей мере, как восстановительные или</w:t>
      </w:r>
      <w:r>
        <w:rPr>
          <w:rFonts w:ascii="Times New Roman" w:hAnsi="Times New Roman" w:cs="Times New Roman"/>
          <w:sz w:val="26"/>
          <w:szCs w:val="26"/>
        </w:rPr>
        <w:t xml:space="preserve"> </w:t>
      </w:r>
      <w:r w:rsidRPr="00055EEB">
        <w:rPr>
          <w:rFonts w:ascii="Times New Roman" w:hAnsi="Times New Roman" w:cs="Times New Roman"/>
          <w:sz w:val="26"/>
          <w:szCs w:val="26"/>
        </w:rPr>
        <w:t>стимулирующие восстановительные средства подготовки в периоды острых</w:t>
      </w:r>
      <w:r>
        <w:rPr>
          <w:rFonts w:ascii="Times New Roman" w:hAnsi="Times New Roman" w:cs="Times New Roman"/>
          <w:sz w:val="26"/>
          <w:szCs w:val="26"/>
        </w:rPr>
        <w:t xml:space="preserve"> </w:t>
      </w:r>
      <w:r w:rsidRPr="00055EEB">
        <w:rPr>
          <w:rFonts w:ascii="Times New Roman" w:hAnsi="Times New Roman" w:cs="Times New Roman"/>
          <w:sz w:val="26"/>
          <w:szCs w:val="26"/>
        </w:rPr>
        <w:t>тренировочных нагрузок или соревнований.</w:t>
      </w:r>
    </w:p>
    <w:p w:rsidR="005D30CF" w:rsidRPr="006D0EE6" w:rsidRDefault="005D30CF" w:rsidP="005D30C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w:t>
      </w:r>
      <w:r w:rsidRPr="006D0EE6">
        <w:rPr>
          <w:rFonts w:ascii="Times New Roman" w:hAnsi="Times New Roman" w:cs="Times New Roman"/>
          <w:b/>
          <w:bCs/>
          <w:sz w:val="28"/>
          <w:szCs w:val="28"/>
        </w:rPr>
        <w:t>Методическая часть</w:t>
      </w:r>
    </w:p>
    <w:p w:rsidR="005D30CF" w:rsidRPr="00764B2D" w:rsidRDefault="005D30CF" w:rsidP="005D30CF">
      <w:pPr>
        <w:autoSpaceDE w:val="0"/>
        <w:autoSpaceDN w:val="0"/>
        <w:adjustRightInd w:val="0"/>
        <w:spacing w:after="0" w:line="240" w:lineRule="auto"/>
        <w:jc w:val="center"/>
        <w:rPr>
          <w:rFonts w:ascii="Times New Roman" w:hAnsi="Times New Roman" w:cs="Times New Roman"/>
          <w:b/>
          <w:bCs/>
          <w:sz w:val="28"/>
          <w:szCs w:val="28"/>
        </w:rPr>
      </w:pPr>
    </w:p>
    <w:p w:rsidR="005D30CF" w:rsidRPr="00764B2D" w:rsidRDefault="005D30CF" w:rsidP="005D30CF">
      <w:pPr>
        <w:autoSpaceDE w:val="0"/>
        <w:autoSpaceDN w:val="0"/>
        <w:adjustRightInd w:val="0"/>
        <w:spacing w:after="0" w:line="240" w:lineRule="auto"/>
        <w:rPr>
          <w:rFonts w:ascii="Times New Roman" w:hAnsi="Times New Roman" w:cs="Times New Roman"/>
          <w:sz w:val="28"/>
          <w:szCs w:val="28"/>
        </w:rPr>
      </w:pPr>
    </w:p>
    <w:p w:rsidR="005D30CF" w:rsidRPr="002C6A09" w:rsidRDefault="005D30CF" w:rsidP="005D30CF">
      <w:pPr>
        <w:pStyle w:val="a3"/>
        <w:jc w:val="center"/>
        <w:rPr>
          <w:rFonts w:ascii="Times New Roman" w:eastAsia="Times New Roman" w:hAnsi="Times New Roman" w:cs="Times New Roman"/>
          <w:b/>
          <w:color w:val="000000"/>
          <w:sz w:val="28"/>
          <w:szCs w:val="28"/>
          <w:lang w:eastAsia="ru-RU"/>
        </w:rPr>
      </w:pPr>
      <w:r w:rsidRPr="002C6A09">
        <w:rPr>
          <w:rFonts w:ascii="Times New Roman" w:hAnsi="Times New Roman" w:cs="Times New Roman"/>
          <w:b/>
          <w:sz w:val="28"/>
          <w:szCs w:val="28"/>
        </w:rPr>
        <w:t xml:space="preserve">3.1. Требования техники безопасности в </w:t>
      </w:r>
      <w:r w:rsidRPr="002C6A09">
        <w:rPr>
          <w:rFonts w:ascii="Times New Roman" w:eastAsia="Times New Roman" w:hAnsi="Times New Roman" w:cs="Times New Roman"/>
          <w:b/>
          <w:color w:val="000000"/>
          <w:sz w:val="28"/>
          <w:szCs w:val="28"/>
          <w:lang w:eastAsia="ru-RU"/>
        </w:rPr>
        <w:t xml:space="preserve"> условиях </w:t>
      </w:r>
    </w:p>
    <w:p w:rsidR="005D30CF" w:rsidRPr="002C6A09" w:rsidRDefault="005D30CF" w:rsidP="005D30CF">
      <w:pPr>
        <w:pStyle w:val="a3"/>
        <w:jc w:val="center"/>
        <w:rPr>
          <w:rFonts w:ascii="Times New Roman" w:eastAsia="Times New Roman" w:hAnsi="Times New Roman" w:cs="Times New Roman"/>
          <w:b/>
          <w:color w:val="000000"/>
          <w:sz w:val="28"/>
          <w:szCs w:val="28"/>
          <w:lang w:eastAsia="ru-RU"/>
        </w:rPr>
      </w:pPr>
      <w:r w:rsidRPr="002C6A09">
        <w:rPr>
          <w:rFonts w:ascii="Times New Roman" w:eastAsia="Times New Roman" w:hAnsi="Times New Roman" w:cs="Times New Roman"/>
          <w:b/>
          <w:color w:val="000000"/>
          <w:sz w:val="28"/>
          <w:szCs w:val="28"/>
          <w:lang w:eastAsia="ru-RU"/>
        </w:rPr>
        <w:t>тренировочных занятий и спортивных соревнований по шашкам</w:t>
      </w:r>
    </w:p>
    <w:p w:rsidR="00D15E3E" w:rsidRDefault="00D15E3E" w:rsidP="005D30CF">
      <w:pPr>
        <w:pStyle w:val="a3"/>
        <w:jc w:val="center"/>
        <w:rPr>
          <w:rFonts w:ascii="Times New Roman" w:eastAsia="Times New Roman" w:hAnsi="Times New Roman" w:cs="Times New Roman"/>
          <w:b/>
          <w:color w:val="000000"/>
          <w:sz w:val="26"/>
          <w:szCs w:val="26"/>
          <w:lang w:eastAsia="ru-RU"/>
        </w:rPr>
      </w:pPr>
    </w:p>
    <w:p w:rsidR="005D30CF" w:rsidRPr="004D4985" w:rsidRDefault="00D15E3E" w:rsidP="00D15E3E">
      <w:pPr>
        <w:spacing w:after="255"/>
        <w:ind w:firstLine="426"/>
        <w:jc w:val="both"/>
        <w:rPr>
          <w:rFonts w:ascii="Times New Roman" w:hAnsi="Times New Roman" w:cs="Times New Roman"/>
          <w:b/>
          <w:bCs/>
          <w:sz w:val="26"/>
          <w:szCs w:val="26"/>
        </w:rPr>
      </w:pPr>
      <w:r>
        <w:rPr>
          <w:rFonts w:ascii="Times New Roman" w:eastAsia="Times New Roman" w:hAnsi="Times New Roman" w:cs="Times New Roman"/>
          <w:color w:val="000000"/>
          <w:sz w:val="26"/>
          <w:szCs w:val="26"/>
          <w:lang w:eastAsia="ru-RU"/>
        </w:rPr>
        <w:t>В</w:t>
      </w:r>
      <w:r w:rsidRPr="00D15E3E">
        <w:rPr>
          <w:rFonts w:ascii="Times New Roman" w:eastAsia="Times New Roman" w:hAnsi="Times New Roman" w:cs="Times New Roman"/>
          <w:color w:val="000000"/>
          <w:sz w:val="26"/>
          <w:szCs w:val="26"/>
          <w:lang w:eastAsia="ru-RU"/>
        </w:rPr>
        <w:t xml:space="preserve"> зависимости от условий и организации занятий, а также условий проведения спортивных соревнований, подготовка по шашк</w:t>
      </w:r>
      <w:r>
        <w:rPr>
          <w:rFonts w:ascii="Times New Roman" w:eastAsia="Times New Roman" w:hAnsi="Times New Roman" w:cs="Times New Roman"/>
          <w:color w:val="000000"/>
          <w:sz w:val="26"/>
          <w:szCs w:val="26"/>
          <w:lang w:eastAsia="ru-RU"/>
        </w:rPr>
        <w:t>ам</w:t>
      </w:r>
      <w:r w:rsidRPr="00D15E3E">
        <w:rPr>
          <w:rFonts w:ascii="Times New Roman" w:eastAsia="Times New Roman" w:hAnsi="Times New Roman" w:cs="Times New Roman"/>
          <w:color w:val="000000"/>
          <w:sz w:val="26"/>
          <w:szCs w:val="26"/>
          <w:lang w:eastAsia="ru-RU"/>
        </w:rPr>
        <w:t xml:space="preserve"> осуществляется на основе </w:t>
      </w:r>
      <w:r w:rsidRPr="00D15E3E">
        <w:rPr>
          <w:rFonts w:ascii="Times New Roman" w:eastAsia="Times New Roman" w:hAnsi="Times New Roman" w:cs="Times New Roman"/>
          <w:color w:val="000000"/>
          <w:sz w:val="26"/>
          <w:szCs w:val="26"/>
          <w:lang w:eastAsia="ru-RU"/>
        </w:rPr>
        <w:lastRenderedPageBreak/>
        <w:t xml:space="preserve">обязательного соблюдения необходимых мер безопасности в целях сохранения здоровья </w:t>
      </w:r>
      <w:r>
        <w:rPr>
          <w:rFonts w:ascii="Times New Roman" w:eastAsia="Times New Roman" w:hAnsi="Times New Roman" w:cs="Times New Roman"/>
          <w:color w:val="000000"/>
          <w:sz w:val="26"/>
          <w:szCs w:val="26"/>
          <w:lang w:eastAsia="ru-RU"/>
        </w:rPr>
        <w:t>шашистов</w:t>
      </w:r>
      <w:r w:rsidRPr="00D15E3E">
        <w:rPr>
          <w:rFonts w:ascii="Times New Roman" w:eastAsia="Times New Roman" w:hAnsi="Times New Roman" w:cs="Times New Roman"/>
          <w:color w:val="000000"/>
          <w:sz w:val="26"/>
          <w:szCs w:val="26"/>
          <w:lang w:eastAsia="ru-RU"/>
        </w:rPr>
        <w:t>.</w:t>
      </w:r>
    </w:p>
    <w:p w:rsidR="005D30CF" w:rsidRPr="004D4985" w:rsidRDefault="005D30CF" w:rsidP="00D15E3E">
      <w:pPr>
        <w:autoSpaceDE w:val="0"/>
        <w:autoSpaceDN w:val="0"/>
        <w:adjustRightInd w:val="0"/>
        <w:spacing w:after="0"/>
        <w:ind w:firstLine="426"/>
        <w:jc w:val="both"/>
        <w:rPr>
          <w:rFonts w:ascii="Times New Roman" w:hAnsi="Times New Roman" w:cs="Times New Roman"/>
          <w:bCs/>
          <w:sz w:val="26"/>
          <w:szCs w:val="26"/>
        </w:rPr>
      </w:pPr>
      <w:r w:rsidRPr="004D4985">
        <w:rPr>
          <w:rFonts w:ascii="Times New Roman" w:hAnsi="Times New Roman" w:cs="Times New Roman"/>
          <w:bCs/>
          <w:sz w:val="26"/>
          <w:szCs w:val="26"/>
        </w:rPr>
        <w:t>1. Тренеры-преподаватели обязаны прибывать на занятия за 10 минут до</w:t>
      </w:r>
      <w:r>
        <w:rPr>
          <w:rFonts w:ascii="Times New Roman" w:hAnsi="Times New Roman" w:cs="Times New Roman"/>
          <w:bCs/>
          <w:sz w:val="26"/>
          <w:szCs w:val="26"/>
        </w:rPr>
        <w:t xml:space="preserve"> </w:t>
      </w:r>
      <w:r w:rsidRPr="004D4985">
        <w:rPr>
          <w:rFonts w:ascii="Times New Roman" w:hAnsi="Times New Roman" w:cs="Times New Roman"/>
          <w:bCs/>
          <w:sz w:val="26"/>
          <w:szCs w:val="26"/>
        </w:rPr>
        <w:t>начала, лично проверить место проведения занятий и инвентарь.</w:t>
      </w:r>
    </w:p>
    <w:p w:rsidR="005D30CF" w:rsidRPr="004D4985" w:rsidRDefault="005D30CF" w:rsidP="00D15E3E">
      <w:pPr>
        <w:autoSpaceDE w:val="0"/>
        <w:autoSpaceDN w:val="0"/>
        <w:adjustRightInd w:val="0"/>
        <w:spacing w:after="0"/>
        <w:ind w:firstLine="426"/>
        <w:jc w:val="both"/>
        <w:rPr>
          <w:rFonts w:ascii="Times New Roman" w:hAnsi="Times New Roman" w:cs="Times New Roman"/>
          <w:bCs/>
          <w:sz w:val="26"/>
          <w:szCs w:val="26"/>
        </w:rPr>
      </w:pPr>
      <w:r w:rsidRPr="004D4985">
        <w:rPr>
          <w:rFonts w:ascii="Times New Roman" w:hAnsi="Times New Roman" w:cs="Times New Roman"/>
          <w:bCs/>
          <w:sz w:val="26"/>
          <w:szCs w:val="26"/>
        </w:rPr>
        <w:t>2. Занятия должны проходить в чистом помещении, при нормальном</w:t>
      </w:r>
      <w:r>
        <w:rPr>
          <w:rFonts w:ascii="Times New Roman" w:hAnsi="Times New Roman" w:cs="Times New Roman"/>
          <w:bCs/>
          <w:sz w:val="26"/>
          <w:szCs w:val="26"/>
        </w:rPr>
        <w:t xml:space="preserve"> </w:t>
      </w:r>
      <w:r w:rsidRPr="004D4985">
        <w:rPr>
          <w:rFonts w:ascii="Times New Roman" w:hAnsi="Times New Roman" w:cs="Times New Roman"/>
          <w:bCs/>
          <w:sz w:val="26"/>
          <w:szCs w:val="26"/>
        </w:rPr>
        <w:t>освещении спортивных сооружений.</w:t>
      </w:r>
    </w:p>
    <w:p w:rsidR="005D30CF" w:rsidRPr="004D4985" w:rsidRDefault="005D30CF" w:rsidP="00D15E3E">
      <w:pPr>
        <w:autoSpaceDE w:val="0"/>
        <w:autoSpaceDN w:val="0"/>
        <w:adjustRightInd w:val="0"/>
        <w:spacing w:after="0"/>
        <w:ind w:firstLine="426"/>
        <w:jc w:val="both"/>
        <w:rPr>
          <w:rFonts w:ascii="Times New Roman" w:hAnsi="Times New Roman" w:cs="Times New Roman"/>
          <w:bCs/>
          <w:sz w:val="26"/>
          <w:szCs w:val="26"/>
        </w:rPr>
      </w:pPr>
      <w:r w:rsidRPr="004D4985">
        <w:rPr>
          <w:rFonts w:ascii="Times New Roman" w:hAnsi="Times New Roman" w:cs="Times New Roman"/>
          <w:bCs/>
          <w:sz w:val="26"/>
          <w:szCs w:val="26"/>
        </w:rPr>
        <w:t>3. Температура в помещении во время занятий должна соответствовать</w:t>
      </w:r>
      <w:r>
        <w:rPr>
          <w:rFonts w:ascii="Times New Roman" w:hAnsi="Times New Roman" w:cs="Times New Roman"/>
          <w:bCs/>
          <w:sz w:val="26"/>
          <w:szCs w:val="26"/>
        </w:rPr>
        <w:t xml:space="preserve"> </w:t>
      </w:r>
      <w:r w:rsidRPr="004D4985">
        <w:rPr>
          <w:rFonts w:ascii="Times New Roman" w:hAnsi="Times New Roman" w:cs="Times New Roman"/>
          <w:bCs/>
          <w:sz w:val="26"/>
          <w:szCs w:val="26"/>
        </w:rPr>
        <w:t>установленным нормам.</w:t>
      </w:r>
    </w:p>
    <w:p w:rsidR="005D30CF" w:rsidRPr="004D4985" w:rsidRDefault="005D30CF" w:rsidP="00D15E3E">
      <w:pPr>
        <w:autoSpaceDE w:val="0"/>
        <w:autoSpaceDN w:val="0"/>
        <w:adjustRightInd w:val="0"/>
        <w:spacing w:after="0"/>
        <w:ind w:firstLine="426"/>
        <w:jc w:val="both"/>
        <w:rPr>
          <w:rFonts w:ascii="Times New Roman" w:hAnsi="Times New Roman" w:cs="Times New Roman"/>
          <w:bCs/>
          <w:sz w:val="26"/>
          <w:szCs w:val="26"/>
        </w:rPr>
      </w:pPr>
      <w:r w:rsidRPr="004D4985">
        <w:rPr>
          <w:rFonts w:ascii="Times New Roman" w:hAnsi="Times New Roman" w:cs="Times New Roman"/>
          <w:bCs/>
          <w:sz w:val="26"/>
          <w:szCs w:val="26"/>
        </w:rPr>
        <w:t>4. Тренеры-преподаватели должны строго соблюдать нормы единовременной</w:t>
      </w:r>
      <w:r>
        <w:rPr>
          <w:rFonts w:ascii="Times New Roman" w:hAnsi="Times New Roman" w:cs="Times New Roman"/>
          <w:bCs/>
          <w:sz w:val="26"/>
          <w:szCs w:val="26"/>
        </w:rPr>
        <w:t xml:space="preserve"> </w:t>
      </w:r>
      <w:r w:rsidRPr="004D4985">
        <w:rPr>
          <w:rFonts w:ascii="Times New Roman" w:hAnsi="Times New Roman" w:cs="Times New Roman"/>
          <w:bCs/>
          <w:sz w:val="26"/>
          <w:szCs w:val="26"/>
        </w:rPr>
        <w:t>пропускной способности спортивных сооружений при проведении тренировочных занятий.</w:t>
      </w:r>
    </w:p>
    <w:p w:rsidR="005D30CF" w:rsidRPr="004D4985" w:rsidRDefault="005D30CF" w:rsidP="00D15E3E">
      <w:pPr>
        <w:autoSpaceDE w:val="0"/>
        <w:autoSpaceDN w:val="0"/>
        <w:adjustRightInd w:val="0"/>
        <w:spacing w:after="0"/>
        <w:ind w:firstLine="426"/>
        <w:jc w:val="both"/>
        <w:rPr>
          <w:rFonts w:ascii="Times New Roman" w:hAnsi="Times New Roman" w:cs="Times New Roman"/>
          <w:bCs/>
          <w:sz w:val="26"/>
          <w:szCs w:val="26"/>
        </w:rPr>
      </w:pPr>
      <w:r w:rsidRPr="004D4985">
        <w:rPr>
          <w:rFonts w:ascii="Times New Roman" w:hAnsi="Times New Roman" w:cs="Times New Roman"/>
          <w:bCs/>
          <w:sz w:val="26"/>
          <w:szCs w:val="26"/>
        </w:rPr>
        <w:t>5. Нахождение родителей в помещениях для занятий строго запрещено.</w:t>
      </w:r>
    </w:p>
    <w:p w:rsidR="005D30CF" w:rsidRPr="004D4985" w:rsidRDefault="005D30CF" w:rsidP="00D15E3E">
      <w:pPr>
        <w:autoSpaceDE w:val="0"/>
        <w:autoSpaceDN w:val="0"/>
        <w:adjustRightInd w:val="0"/>
        <w:spacing w:after="0"/>
        <w:ind w:firstLine="426"/>
        <w:jc w:val="both"/>
        <w:rPr>
          <w:rFonts w:ascii="Times New Roman" w:hAnsi="Times New Roman" w:cs="Times New Roman"/>
          <w:bCs/>
          <w:sz w:val="26"/>
          <w:szCs w:val="26"/>
        </w:rPr>
      </w:pPr>
      <w:r w:rsidRPr="004D4985">
        <w:rPr>
          <w:rFonts w:ascii="Times New Roman" w:hAnsi="Times New Roman" w:cs="Times New Roman"/>
          <w:bCs/>
          <w:sz w:val="26"/>
          <w:szCs w:val="26"/>
        </w:rPr>
        <w:t>6. Тренеру-преподавателю запрещается выходить из игрового</w:t>
      </w:r>
      <w:r>
        <w:rPr>
          <w:rFonts w:ascii="Times New Roman" w:hAnsi="Times New Roman" w:cs="Times New Roman"/>
          <w:bCs/>
          <w:sz w:val="26"/>
          <w:szCs w:val="26"/>
        </w:rPr>
        <w:t xml:space="preserve"> </w:t>
      </w:r>
      <w:r w:rsidRPr="004D4985">
        <w:rPr>
          <w:rFonts w:ascii="Times New Roman" w:hAnsi="Times New Roman" w:cs="Times New Roman"/>
          <w:bCs/>
          <w:sz w:val="26"/>
          <w:szCs w:val="26"/>
        </w:rPr>
        <w:t>зала во время</w:t>
      </w:r>
      <w:r>
        <w:rPr>
          <w:rFonts w:ascii="Times New Roman" w:hAnsi="Times New Roman" w:cs="Times New Roman"/>
          <w:bCs/>
          <w:sz w:val="26"/>
          <w:szCs w:val="26"/>
        </w:rPr>
        <w:t xml:space="preserve"> </w:t>
      </w:r>
      <w:r w:rsidRPr="004D4985">
        <w:rPr>
          <w:rFonts w:ascii="Times New Roman" w:hAnsi="Times New Roman" w:cs="Times New Roman"/>
          <w:bCs/>
          <w:sz w:val="26"/>
          <w:szCs w:val="26"/>
        </w:rPr>
        <w:t>проведения занятий, а также отпускать спортсменов до окончания занятий.</w:t>
      </w:r>
    </w:p>
    <w:p w:rsidR="005D30CF" w:rsidRPr="004D4985" w:rsidRDefault="005D30CF" w:rsidP="00D15E3E">
      <w:pPr>
        <w:autoSpaceDE w:val="0"/>
        <w:autoSpaceDN w:val="0"/>
        <w:adjustRightInd w:val="0"/>
        <w:spacing w:after="0"/>
        <w:ind w:firstLine="426"/>
        <w:jc w:val="both"/>
        <w:rPr>
          <w:rFonts w:ascii="Times New Roman" w:hAnsi="Times New Roman" w:cs="Times New Roman"/>
          <w:bCs/>
          <w:sz w:val="26"/>
          <w:szCs w:val="26"/>
        </w:rPr>
      </w:pPr>
      <w:r w:rsidRPr="004D4985">
        <w:rPr>
          <w:rFonts w:ascii="Times New Roman" w:hAnsi="Times New Roman" w:cs="Times New Roman"/>
          <w:bCs/>
          <w:sz w:val="26"/>
          <w:szCs w:val="26"/>
        </w:rPr>
        <w:t>7. Тренеры-преподаватели, занимающиеся с</w:t>
      </w:r>
      <w:r>
        <w:rPr>
          <w:rFonts w:ascii="Times New Roman" w:hAnsi="Times New Roman" w:cs="Times New Roman"/>
          <w:bCs/>
          <w:sz w:val="26"/>
          <w:szCs w:val="26"/>
        </w:rPr>
        <w:t>о</w:t>
      </w:r>
      <w:r w:rsidRPr="004D4985">
        <w:rPr>
          <w:rFonts w:ascii="Times New Roman" w:hAnsi="Times New Roman" w:cs="Times New Roman"/>
          <w:bCs/>
          <w:sz w:val="26"/>
          <w:szCs w:val="26"/>
        </w:rPr>
        <w:t xml:space="preserve"> спортсменами младшего</w:t>
      </w:r>
      <w:r>
        <w:rPr>
          <w:rFonts w:ascii="Times New Roman" w:hAnsi="Times New Roman" w:cs="Times New Roman"/>
          <w:bCs/>
          <w:sz w:val="26"/>
          <w:szCs w:val="26"/>
        </w:rPr>
        <w:t xml:space="preserve"> </w:t>
      </w:r>
      <w:r w:rsidRPr="004D4985">
        <w:rPr>
          <w:rFonts w:ascii="Times New Roman" w:hAnsi="Times New Roman" w:cs="Times New Roman"/>
          <w:bCs/>
          <w:sz w:val="26"/>
          <w:szCs w:val="26"/>
        </w:rPr>
        <w:t>возраста по окончании занятий должны передать их родителям и уходить с занятий последними.</w:t>
      </w:r>
    </w:p>
    <w:p w:rsidR="005D30CF" w:rsidRPr="004D4985" w:rsidRDefault="005D30CF" w:rsidP="00D15E3E">
      <w:pPr>
        <w:autoSpaceDE w:val="0"/>
        <w:autoSpaceDN w:val="0"/>
        <w:adjustRightInd w:val="0"/>
        <w:spacing w:after="0"/>
        <w:ind w:firstLine="426"/>
        <w:jc w:val="both"/>
        <w:rPr>
          <w:rFonts w:ascii="Times New Roman" w:hAnsi="Times New Roman" w:cs="Times New Roman"/>
          <w:bCs/>
          <w:sz w:val="26"/>
          <w:szCs w:val="26"/>
        </w:rPr>
      </w:pPr>
      <w:r w:rsidRPr="004D4985">
        <w:rPr>
          <w:rFonts w:ascii="Times New Roman" w:hAnsi="Times New Roman" w:cs="Times New Roman"/>
          <w:bCs/>
          <w:sz w:val="26"/>
          <w:szCs w:val="26"/>
        </w:rPr>
        <w:t>8. Спортсмены обязаны быть в опрятной одежде, приступать к занятиям и</w:t>
      </w:r>
      <w:r>
        <w:rPr>
          <w:rFonts w:ascii="Times New Roman" w:hAnsi="Times New Roman" w:cs="Times New Roman"/>
          <w:bCs/>
          <w:sz w:val="26"/>
          <w:szCs w:val="26"/>
        </w:rPr>
        <w:t xml:space="preserve"> </w:t>
      </w:r>
      <w:r w:rsidRPr="004D4985">
        <w:rPr>
          <w:rFonts w:ascii="Times New Roman" w:hAnsi="Times New Roman" w:cs="Times New Roman"/>
          <w:bCs/>
          <w:sz w:val="26"/>
          <w:szCs w:val="26"/>
        </w:rPr>
        <w:t>заканчивать только по разрешению тренера - преподавателя.</w:t>
      </w:r>
    </w:p>
    <w:p w:rsidR="005D30CF" w:rsidRPr="004D4985" w:rsidRDefault="005D30CF" w:rsidP="00D15E3E">
      <w:pPr>
        <w:autoSpaceDE w:val="0"/>
        <w:autoSpaceDN w:val="0"/>
        <w:adjustRightInd w:val="0"/>
        <w:spacing w:after="0"/>
        <w:ind w:firstLine="426"/>
        <w:jc w:val="both"/>
        <w:rPr>
          <w:rFonts w:ascii="Times New Roman" w:hAnsi="Times New Roman" w:cs="Times New Roman"/>
          <w:bCs/>
          <w:sz w:val="26"/>
          <w:szCs w:val="26"/>
        </w:rPr>
      </w:pPr>
      <w:r w:rsidRPr="004D4985">
        <w:rPr>
          <w:rFonts w:ascii="Times New Roman" w:hAnsi="Times New Roman" w:cs="Times New Roman"/>
          <w:bCs/>
          <w:sz w:val="26"/>
          <w:szCs w:val="26"/>
        </w:rPr>
        <w:t>9. Запрещается приходить на занятия с посторонними предметами,</w:t>
      </w:r>
      <w:r>
        <w:rPr>
          <w:rFonts w:ascii="Times New Roman" w:hAnsi="Times New Roman" w:cs="Times New Roman"/>
          <w:bCs/>
          <w:sz w:val="26"/>
          <w:szCs w:val="26"/>
        </w:rPr>
        <w:t xml:space="preserve"> </w:t>
      </w:r>
      <w:r w:rsidRPr="004D4985">
        <w:rPr>
          <w:rFonts w:ascii="Times New Roman" w:hAnsi="Times New Roman" w:cs="Times New Roman"/>
          <w:bCs/>
          <w:sz w:val="26"/>
          <w:szCs w:val="26"/>
        </w:rPr>
        <w:t>стеклянными бутылками для питья, с острыми, режущими и воспламеняющимися предметами и жевательными резинками.</w:t>
      </w:r>
    </w:p>
    <w:p w:rsidR="005D30CF" w:rsidRPr="004D4985" w:rsidRDefault="005D30CF" w:rsidP="00D15E3E">
      <w:pPr>
        <w:autoSpaceDE w:val="0"/>
        <w:autoSpaceDN w:val="0"/>
        <w:adjustRightInd w:val="0"/>
        <w:spacing w:after="0"/>
        <w:ind w:firstLine="426"/>
        <w:jc w:val="both"/>
        <w:rPr>
          <w:rFonts w:ascii="Times New Roman" w:hAnsi="Times New Roman" w:cs="Times New Roman"/>
          <w:bCs/>
          <w:sz w:val="26"/>
          <w:szCs w:val="26"/>
        </w:rPr>
      </w:pPr>
      <w:r w:rsidRPr="004D4985">
        <w:rPr>
          <w:rFonts w:ascii="Times New Roman" w:hAnsi="Times New Roman" w:cs="Times New Roman"/>
          <w:bCs/>
          <w:sz w:val="26"/>
          <w:szCs w:val="26"/>
        </w:rPr>
        <w:t>10. Спортсмены должны строго соблюдать правила поведения в помещениях</w:t>
      </w:r>
      <w:r>
        <w:rPr>
          <w:rFonts w:ascii="Times New Roman" w:hAnsi="Times New Roman" w:cs="Times New Roman"/>
          <w:bCs/>
          <w:sz w:val="26"/>
          <w:szCs w:val="26"/>
        </w:rPr>
        <w:t xml:space="preserve"> </w:t>
      </w:r>
      <w:r w:rsidRPr="004D4985">
        <w:rPr>
          <w:rFonts w:ascii="Times New Roman" w:hAnsi="Times New Roman" w:cs="Times New Roman"/>
          <w:bCs/>
          <w:sz w:val="26"/>
          <w:szCs w:val="26"/>
        </w:rPr>
        <w:t xml:space="preserve">спортивной школы: нельзя бегать, кричать, спешить и толкаться в коридорах и </w:t>
      </w:r>
      <w:r>
        <w:rPr>
          <w:rFonts w:ascii="Times New Roman" w:hAnsi="Times New Roman" w:cs="Times New Roman"/>
          <w:bCs/>
          <w:sz w:val="26"/>
          <w:szCs w:val="26"/>
        </w:rPr>
        <w:t xml:space="preserve">игровых </w:t>
      </w:r>
      <w:r w:rsidRPr="004D4985">
        <w:rPr>
          <w:rFonts w:ascii="Times New Roman" w:hAnsi="Times New Roman" w:cs="Times New Roman"/>
          <w:bCs/>
          <w:sz w:val="26"/>
          <w:szCs w:val="26"/>
        </w:rPr>
        <w:t>залах.</w:t>
      </w:r>
    </w:p>
    <w:p w:rsidR="005D30CF" w:rsidRPr="004D4985" w:rsidRDefault="005D30CF" w:rsidP="00D15E3E">
      <w:pPr>
        <w:autoSpaceDE w:val="0"/>
        <w:autoSpaceDN w:val="0"/>
        <w:adjustRightInd w:val="0"/>
        <w:spacing w:after="0"/>
        <w:ind w:firstLine="426"/>
        <w:jc w:val="both"/>
        <w:rPr>
          <w:rFonts w:ascii="Times New Roman" w:hAnsi="Times New Roman" w:cs="Times New Roman"/>
          <w:bCs/>
          <w:sz w:val="26"/>
          <w:szCs w:val="26"/>
        </w:rPr>
      </w:pPr>
      <w:r w:rsidRPr="004D4985">
        <w:rPr>
          <w:rFonts w:ascii="Times New Roman" w:hAnsi="Times New Roman" w:cs="Times New Roman"/>
          <w:bCs/>
          <w:sz w:val="26"/>
          <w:szCs w:val="26"/>
        </w:rPr>
        <w:t>11. Спортсмены должны соблюдать дисциплину на занятиях, выполнять</w:t>
      </w:r>
      <w:r>
        <w:rPr>
          <w:rFonts w:ascii="Times New Roman" w:hAnsi="Times New Roman" w:cs="Times New Roman"/>
          <w:bCs/>
          <w:sz w:val="26"/>
          <w:szCs w:val="26"/>
        </w:rPr>
        <w:t xml:space="preserve"> </w:t>
      </w:r>
      <w:r w:rsidRPr="004D4985">
        <w:rPr>
          <w:rFonts w:ascii="Times New Roman" w:hAnsi="Times New Roman" w:cs="Times New Roman"/>
          <w:bCs/>
          <w:sz w:val="26"/>
          <w:szCs w:val="26"/>
        </w:rPr>
        <w:t>требования и указания тренера-преподавателя по окончании партии расставлять за собой фигуры, соблюдать чистоту в игровом зале.</w:t>
      </w:r>
    </w:p>
    <w:p w:rsidR="005D30CF" w:rsidRPr="004D4985" w:rsidRDefault="005D30CF" w:rsidP="00D15E3E">
      <w:pPr>
        <w:autoSpaceDE w:val="0"/>
        <w:autoSpaceDN w:val="0"/>
        <w:adjustRightInd w:val="0"/>
        <w:spacing w:after="0"/>
        <w:ind w:firstLine="426"/>
        <w:jc w:val="both"/>
        <w:rPr>
          <w:rFonts w:ascii="Times New Roman" w:hAnsi="Times New Roman" w:cs="Times New Roman"/>
          <w:bCs/>
          <w:sz w:val="26"/>
          <w:szCs w:val="26"/>
        </w:rPr>
      </w:pPr>
      <w:r w:rsidRPr="004D4985">
        <w:rPr>
          <w:rFonts w:ascii="Times New Roman" w:hAnsi="Times New Roman" w:cs="Times New Roman"/>
          <w:bCs/>
          <w:sz w:val="26"/>
          <w:szCs w:val="26"/>
        </w:rPr>
        <w:t>12. Спортсмены и тренеры-преподаватели обязаны строго соблюдать нормы</w:t>
      </w:r>
      <w:r>
        <w:rPr>
          <w:rFonts w:ascii="Times New Roman" w:hAnsi="Times New Roman" w:cs="Times New Roman"/>
          <w:bCs/>
          <w:sz w:val="26"/>
          <w:szCs w:val="26"/>
        </w:rPr>
        <w:t xml:space="preserve"> </w:t>
      </w:r>
      <w:r w:rsidRPr="004D4985">
        <w:rPr>
          <w:rFonts w:ascii="Times New Roman" w:hAnsi="Times New Roman" w:cs="Times New Roman"/>
          <w:bCs/>
          <w:sz w:val="26"/>
          <w:szCs w:val="26"/>
        </w:rPr>
        <w:t>поведения в спортивных сооружениях, бережно относиться к ним, соблюдать</w:t>
      </w:r>
      <w:r>
        <w:rPr>
          <w:rFonts w:ascii="Times New Roman" w:hAnsi="Times New Roman" w:cs="Times New Roman"/>
          <w:bCs/>
          <w:sz w:val="26"/>
          <w:szCs w:val="26"/>
        </w:rPr>
        <w:t xml:space="preserve"> </w:t>
      </w:r>
      <w:r w:rsidRPr="004D4985">
        <w:rPr>
          <w:rFonts w:ascii="Times New Roman" w:hAnsi="Times New Roman" w:cs="Times New Roman"/>
          <w:bCs/>
          <w:sz w:val="26"/>
          <w:szCs w:val="26"/>
        </w:rPr>
        <w:t>организованность, беспрекословно подчиняться требованиям администрации по выполнению правил поведения, пожарной безопасности и установленного входа и выхода.</w:t>
      </w:r>
    </w:p>
    <w:p w:rsidR="005D30CF" w:rsidRPr="004D4985" w:rsidRDefault="005D30CF" w:rsidP="00D15E3E">
      <w:pPr>
        <w:autoSpaceDE w:val="0"/>
        <w:autoSpaceDN w:val="0"/>
        <w:adjustRightInd w:val="0"/>
        <w:spacing w:after="0"/>
        <w:ind w:firstLine="426"/>
        <w:jc w:val="both"/>
        <w:rPr>
          <w:rFonts w:ascii="Times New Roman" w:hAnsi="Times New Roman" w:cs="Times New Roman"/>
          <w:bCs/>
          <w:sz w:val="26"/>
          <w:szCs w:val="26"/>
        </w:rPr>
      </w:pPr>
      <w:r w:rsidRPr="004D4985">
        <w:rPr>
          <w:rFonts w:ascii="Times New Roman" w:hAnsi="Times New Roman" w:cs="Times New Roman"/>
          <w:bCs/>
          <w:sz w:val="26"/>
          <w:szCs w:val="26"/>
        </w:rPr>
        <w:t>13. Администрация и тренерский коллектив не несет ответственности за</w:t>
      </w:r>
      <w:r>
        <w:rPr>
          <w:rFonts w:ascii="Times New Roman" w:hAnsi="Times New Roman" w:cs="Times New Roman"/>
          <w:bCs/>
          <w:sz w:val="26"/>
          <w:szCs w:val="26"/>
        </w:rPr>
        <w:t xml:space="preserve"> </w:t>
      </w:r>
      <w:r w:rsidRPr="004D4985">
        <w:rPr>
          <w:rFonts w:ascii="Times New Roman" w:hAnsi="Times New Roman" w:cs="Times New Roman"/>
          <w:bCs/>
          <w:sz w:val="26"/>
          <w:szCs w:val="26"/>
        </w:rPr>
        <w:t>утерю личных вещей спортсменов.</w:t>
      </w:r>
    </w:p>
    <w:p w:rsidR="005D30CF" w:rsidRPr="004D4985" w:rsidRDefault="005D30CF" w:rsidP="00D15E3E">
      <w:pPr>
        <w:autoSpaceDE w:val="0"/>
        <w:autoSpaceDN w:val="0"/>
        <w:adjustRightInd w:val="0"/>
        <w:spacing w:after="0"/>
        <w:ind w:firstLine="426"/>
        <w:jc w:val="both"/>
        <w:rPr>
          <w:rFonts w:ascii="Times New Roman" w:hAnsi="Times New Roman" w:cs="Times New Roman"/>
          <w:bCs/>
          <w:sz w:val="26"/>
          <w:szCs w:val="26"/>
        </w:rPr>
      </w:pPr>
      <w:r w:rsidRPr="004D4985">
        <w:rPr>
          <w:rFonts w:ascii="Times New Roman" w:hAnsi="Times New Roman" w:cs="Times New Roman"/>
          <w:bCs/>
          <w:sz w:val="26"/>
          <w:szCs w:val="26"/>
        </w:rPr>
        <w:t>14. Ответственность за соблюдение безопасности при проведении</w:t>
      </w:r>
      <w:r>
        <w:rPr>
          <w:rFonts w:ascii="Times New Roman" w:hAnsi="Times New Roman" w:cs="Times New Roman"/>
          <w:bCs/>
          <w:sz w:val="26"/>
          <w:szCs w:val="26"/>
        </w:rPr>
        <w:t xml:space="preserve"> учебно-</w:t>
      </w:r>
      <w:r w:rsidRPr="004D4985">
        <w:rPr>
          <w:rFonts w:ascii="Times New Roman" w:hAnsi="Times New Roman" w:cs="Times New Roman"/>
          <w:bCs/>
          <w:sz w:val="26"/>
          <w:szCs w:val="26"/>
        </w:rPr>
        <w:t>тренировочных занятий несут тренеры-преподаватели, проводящие занятия.</w:t>
      </w:r>
    </w:p>
    <w:p w:rsidR="005D30CF" w:rsidRPr="004D4985" w:rsidRDefault="005D30CF" w:rsidP="00D15E3E">
      <w:pPr>
        <w:autoSpaceDE w:val="0"/>
        <w:autoSpaceDN w:val="0"/>
        <w:adjustRightInd w:val="0"/>
        <w:spacing w:after="0"/>
        <w:ind w:firstLine="426"/>
        <w:jc w:val="both"/>
        <w:rPr>
          <w:rFonts w:ascii="Times New Roman" w:hAnsi="Times New Roman" w:cs="Times New Roman"/>
          <w:bCs/>
          <w:sz w:val="26"/>
          <w:szCs w:val="26"/>
        </w:rPr>
      </w:pPr>
      <w:r w:rsidRPr="004D4985">
        <w:rPr>
          <w:rFonts w:ascii="Times New Roman" w:hAnsi="Times New Roman" w:cs="Times New Roman"/>
          <w:bCs/>
          <w:sz w:val="26"/>
          <w:szCs w:val="26"/>
        </w:rPr>
        <w:t>15. Во время занятий спортсменам запрещается пользоваться сотовыми</w:t>
      </w:r>
      <w:r>
        <w:rPr>
          <w:rFonts w:ascii="Times New Roman" w:hAnsi="Times New Roman" w:cs="Times New Roman"/>
          <w:bCs/>
          <w:sz w:val="26"/>
          <w:szCs w:val="26"/>
        </w:rPr>
        <w:t xml:space="preserve"> </w:t>
      </w:r>
      <w:r w:rsidRPr="004D4985">
        <w:rPr>
          <w:rFonts w:ascii="Times New Roman" w:hAnsi="Times New Roman" w:cs="Times New Roman"/>
          <w:bCs/>
          <w:sz w:val="26"/>
          <w:szCs w:val="26"/>
        </w:rPr>
        <w:t>телефонами.</w:t>
      </w:r>
    </w:p>
    <w:p w:rsidR="005D30CF" w:rsidRPr="004D4985" w:rsidRDefault="005D30CF" w:rsidP="00D15E3E">
      <w:pPr>
        <w:autoSpaceDE w:val="0"/>
        <w:autoSpaceDN w:val="0"/>
        <w:adjustRightInd w:val="0"/>
        <w:spacing w:after="0"/>
        <w:ind w:firstLine="426"/>
        <w:jc w:val="both"/>
        <w:rPr>
          <w:rFonts w:ascii="Times New Roman" w:hAnsi="Times New Roman" w:cs="Times New Roman"/>
          <w:bCs/>
          <w:sz w:val="26"/>
          <w:szCs w:val="26"/>
        </w:rPr>
      </w:pPr>
      <w:r w:rsidRPr="004D4985">
        <w:rPr>
          <w:rFonts w:ascii="Times New Roman" w:hAnsi="Times New Roman" w:cs="Times New Roman"/>
          <w:bCs/>
          <w:sz w:val="26"/>
          <w:szCs w:val="26"/>
        </w:rPr>
        <w:t>16. При командировании на соревнования тренер-преподаватель несет</w:t>
      </w:r>
      <w:r>
        <w:rPr>
          <w:rFonts w:ascii="Times New Roman" w:hAnsi="Times New Roman" w:cs="Times New Roman"/>
          <w:bCs/>
          <w:sz w:val="26"/>
          <w:szCs w:val="26"/>
        </w:rPr>
        <w:t xml:space="preserve"> </w:t>
      </w:r>
      <w:r w:rsidRPr="004D4985">
        <w:rPr>
          <w:rFonts w:ascii="Times New Roman" w:hAnsi="Times New Roman" w:cs="Times New Roman"/>
          <w:bCs/>
          <w:sz w:val="26"/>
          <w:szCs w:val="26"/>
        </w:rPr>
        <w:t>полную ответственность за безопасность спортсменов.</w:t>
      </w:r>
    </w:p>
    <w:p w:rsidR="005D30CF" w:rsidRPr="004D4985" w:rsidRDefault="005D30CF" w:rsidP="00D15E3E">
      <w:pPr>
        <w:autoSpaceDE w:val="0"/>
        <w:autoSpaceDN w:val="0"/>
        <w:adjustRightInd w:val="0"/>
        <w:spacing w:after="0"/>
        <w:ind w:firstLine="426"/>
        <w:jc w:val="both"/>
        <w:rPr>
          <w:rFonts w:ascii="Times New Roman" w:hAnsi="Times New Roman" w:cs="Times New Roman"/>
          <w:bCs/>
          <w:sz w:val="26"/>
          <w:szCs w:val="26"/>
        </w:rPr>
      </w:pPr>
      <w:r w:rsidRPr="004D4985">
        <w:rPr>
          <w:rFonts w:ascii="Times New Roman" w:hAnsi="Times New Roman" w:cs="Times New Roman"/>
          <w:bCs/>
          <w:sz w:val="26"/>
          <w:szCs w:val="26"/>
        </w:rPr>
        <w:lastRenderedPageBreak/>
        <w:t>17. К спортивным соревнованиям допускаются спортсмены прошедшие</w:t>
      </w:r>
      <w:r>
        <w:rPr>
          <w:rFonts w:ascii="Times New Roman" w:hAnsi="Times New Roman" w:cs="Times New Roman"/>
          <w:bCs/>
          <w:sz w:val="26"/>
          <w:szCs w:val="26"/>
        </w:rPr>
        <w:t xml:space="preserve"> </w:t>
      </w:r>
      <w:r w:rsidRPr="004D4985">
        <w:rPr>
          <w:rFonts w:ascii="Times New Roman" w:hAnsi="Times New Roman" w:cs="Times New Roman"/>
          <w:bCs/>
          <w:sz w:val="26"/>
          <w:szCs w:val="26"/>
        </w:rPr>
        <w:t>медицинский осмотр и инструктаж по технике безопасности.</w:t>
      </w:r>
    </w:p>
    <w:p w:rsidR="005D30CF" w:rsidRPr="004D4985" w:rsidRDefault="005D30CF" w:rsidP="00D15E3E">
      <w:pPr>
        <w:autoSpaceDE w:val="0"/>
        <w:autoSpaceDN w:val="0"/>
        <w:adjustRightInd w:val="0"/>
        <w:spacing w:after="0"/>
        <w:ind w:firstLine="426"/>
        <w:jc w:val="both"/>
        <w:rPr>
          <w:rFonts w:ascii="Times New Roman" w:hAnsi="Times New Roman" w:cs="Times New Roman"/>
          <w:bCs/>
          <w:sz w:val="26"/>
          <w:szCs w:val="26"/>
        </w:rPr>
      </w:pPr>
      <w:r w:rsidRPr="004D4985">
        <w:rPr>
          <w:rFonts w:ascii="Times New Roman" w:hAnsi="Times New Roman" w:cs="Times New Roman"/>
          <w:bCs/>
          <w:sz w:val="26"/>
          <w:szCs w:val="26"/>
        </w:rPr>
        <w:t>18. Участники спортивных соревнований обязаны соблюдать правила их</w:t>
      </w:r>
      <w:r>
        <w:rPr>
          <w:rFonts w:ascii="Times New Roman" w:hAnsi="Times New Roman" w:cs="Times New Roman"/>
          <w:bCs/>
          <w:sz w:val="26"/>
          <w:szCs w:val="26"/>
        </w:rPr>
        <w:t xml:space="preserve"> </w:t>
      </w:r>
      <w:r w:rsidRPr="004D4985">
        <w:rPr>
          <w:rFonts w:ascii="Times New Roman" w:hAnsi="Times New Roman" w:cs="Times New Roman"/>
          <w:bCs/>
          <w:sz w:val="26"/>
          <w:szCs w:val="26"/>
        </w:rPr>
        <w:t>проведения.</w:t>
      </w:r>
    </w:p>
    <w:p w:rsidR="005D30CF" w:rsidRPr="004D4985" w:rsidRDefault="005D30CF" w:rsidP="00D15E3E">
      <w:pPr>
        <w:autoSpaceDE w:val="0"/>
        <w:autoSpaceDN w:val="0"/>
        <w:adjustRightInd w:val="0"/>
        <w:spacing w:after="0"/>
        <w:ind w:firstLine="426"/>
        <w:jc w:val="both"/>
        <w:rPr>
          <w:rFonts w:ascii="Times New Roman" w:hAnsi="Times New Roman" w:cs="Times New Roman"/>
          <w:bCs/>
          <w:sz w:val="26"/>
          <w:szCs w:val="26"/>
        </w:rPr>
      </w:pPr>
      <w:r w:rsidRPr="004D4985">
        <w:rPr>
          <w:rFonts w:ascii="Times New Roman" w:hAnsi="Times New Roman" w:cs="Times New Roman"/>
          <w:bCs/>
          <w:sz w:val="26"/>
          <w:szCs w:val="26"/>
        </w:rPr>
        <w:t>19. При проведении соревнований должна быть медаптечка,</w:t>
      </w:r>
      <w:r>
        <w:rPr>
          <w:rFonts w:ascii="Times New Roman" w:hAnsi="Times New Roman" w:cs="Times New Roman"/>
          <w:bCs/>
          <w:sz w:val="26"/>
          <w:szCs w:val="26"/>
        </w:rPr>
        <w:t xml:space="preserve"> </w:t>
      </w:r>
      <w:r w:rsidRPr="004D4985">
        <w:rPr>
          <w:rFonts w:ascii="Times New Roman" w:hAnsi="Times New Roman" w:cs="Times New Roman"/>
          <w:bCs/>
          <w:sz w:val="26"/>
          <w:szCs w:val="26"/>
        </w:rPr>
        <w:t>укомплектованная необходимыми медикаментами и перевязочными средствами для оказания первой помощи.</w:t>
      </w:r>
    </w:p>
    <w:p w:rsidR="005D30CF" w:rsidRPr="004D4985" w:rsidRDefault="005D30CF" w:rsidP="00D15E3E">
      <w:pPr>
        <w:autoSpaceDE w:val="0"/>
        <w:autoSpaceDN w:val="0"/>
        <w:adjustRightInd w:val="0"/>
        <w:spacing w:after="0"/>
        <w:ind w:firstLine="426"/>
        <w:jc w:val="both"/>
        <w:rPr>
          <w:rFonts w:ascii="Times New Roman" w:hAnsi="Times New Roman" w:cs="Times New Roman"/>
          <w:bCs/>
          <w:sz w:val="26"/>
          <w:szCs w:val="26"/>
        </w:rPr>
      </w:pPr>
      <w:r w:rsidRPr="004D4985">
        <w:rPr>
          <w:rFonts w:ascii="Times New Roman" w:hAnsi="Times New Roman" w:cs="Times New Roman"/>
          <w:bCs/>
          <w:sz w:val="26"/>
          <w:szCs w:val="26"/>
        </w:rPr>
        <w:t>20. На соревнованиях и тренировках необходимо иметь кулер для</w:t>
      </w:r>
      <w:r>
        <w:rPr>
          <w:rFonts w:ascii="Times New Roman" w:hAnsi="Times New Roman" w:cs="Times New Roman"/>
          <w:bCs/>
          <w:sz w:val="26"/>
          <w:szCs w:val="26"/>
        </w:rPr>
        <w:t xml:space="preserve"> </w:t>
      </w:r>
      <w:r w:rsidRPr="004D4985">
        <w:rPr>
          <w:rFonts w:ascii="Times New Roman" w:hAnsi="Times New Roman" w:cs="Times New Roman"/>
          <w:bCs/>
          <w:sz w:val="26"/>
          <w:szCs w:val="26"/>
        </w:rPr>
        <w:t>соблюдения питьевого режима.</w:t>
      </w:r>
    </w:p>
    <w:p w:rsidR="005D30CF" w:rsidRPr="004D4985" w:rsidRDefault="005D30CF" w:rsidP="00D15E3E">
      <w:pPr>
        <w:autoSpaceDE w:val="0"/>
        <w:autoSpaceDN w:val="0"/>
        <w:adjustRightInd w:val="0"/>
        <w:spacing w:after="0"/>
        <w:ind w:firstLine="426"/>
        <w:jc w:val="both"/>
        <w:rPr>
          <w:rFonts w:ascii="Times New Roman" w:hAnsi="Times New Roman" w:cs="Times New Roman"/>
          <w:bCs/>
          <w:sz w:val="26"/>
          <w:szCs w:val="26"/>
        </w:rPr>
      </w:pPr>
      <w:r w:rsidRPr="004D4985">
        <w:rPr>
          <w:rFonts w:ascii="Times New Roman" w:hAnsi="Times New Roman" w:cs="Times New Roman"/>
          <w:bCs/>
          <w:sz w:val="26"/>
          <w:szCs w:val="26"/>
        </w:rPr>
        <w:t>21. На соревнованиях с количеством участников более 100 человек</w:t>
      </w:r>
      <w:r>
        <w:rPr>
          <w:rFonts w:ascii="Times New Roman" w:hAnsi="Times New Roman" w:cs="Times New Roman"/>
          <w:bCs/>
          <w:sz w:val="26"/>
          <w:szCs w:val="26"/>
        </w:rPr>
        <w:t xml:space="preserve"> </w:t>
      </w:r>
      <w:r w:rsidRPr="004D4985">
        <w:rPr>
          <w:rFonts w:ascii="Times New Roman" w:hAnsi="Times New Roman" w:cs="Times New Roman"/>
          <w:bCs/>
          <w:sz w:val="26"/>
          <w:szCs w:val="26"/>
        </w:rPr>
        <w:t>предусматривается возможность присутствия дежурного врача.</w:t>
      </w:r>
    </w:p>
    <w:p w:rsidR="005D30CF" w:rsidRPr="004D4985" w:rsidRDefault="005D30CF" w:rsidP="00D15E3E">
      <w:pPr>
        <w:autoSpaceDE w:val="0"/>
        <w:autoSpaceDN w:val="0"/>
        <w:adjustRightInd w:val="0"/>
        <w:spacing w:after="0"/>
        <w:ind w:firstLine="426"/>
        <w:jc w:val="both"/>
        <w:rPr>
          <w:rFonts w:ascii="Times New Roman" w:hAnsi="Times New Roman" w:cs="Times New Roman"/>
          <w:bCs/>
          <w:sz w:val="26"/>
          <w:szCs w:val="26"/>
        </w:rPr>
      </w:pPr>
      <w:r w:rsidRPr="004D4985">
        <w:rPr>
          <w:rFonts w:ascii="Times New Roman" w:hAnsi="Times New Roman" w:cs="Times New Roman"/>
          <w:bCs/>
          <w:sz w:val="26"/>
          <w:szCs w:val="26"/>
        </w:rPr>
        <w:t>22. При плохом самочувствии спортсмен может прекратить участие в</w:t>
      </w:r>
      <w:r>
        <w:rPr>
          <w:rFonts w:ascii="Times New Roman" w:hAnsi="Times New Roman" w:cs="Times New Roman"/>
          <w:bCs/>
          <w:sz w:val="26"/>
          <w:szCs w:val="26"/>
        </w:rPr>
        <w:t xml:space="preserve"> </w:t>
      </w:r>
      <w:r w:rsidRPr="004D4985">
        <w:rPr>
          <w:rFonts w:ascii="Times New Roman" w:hAnsi="Times New Roman" w:cs="Times New Roman"/>
          <w:bCs/>
          <w:sz w:val="26"/>
          <w:szCs w:val="26"/>
        </w:rPr>
        <w:t>соревновании и сообщить об этом судье.</w:t>
      </w:r>
    </w:p>
    <w:p w:rsidR="005D30CF" w:rsidRDefault="005D30CF" w:rsidP="00D15E3E">
      <w:pPr>
        <w:autoSpaceDE w:val="0"/>
        <w:autoSpaceDN w:val="0"/>
        <w:adjustRightInd w:val="0"/>
        <w:spacing w:after="0"/>
        <w:ind w:firstLine="426"/>
        <w:jc w:val="both"/>
        <w:rPr>
          <w:rFonts w:ascii="Times New Roman" w:hAnsi="Times New Roman" w:cs="Times New Roman"/>
          <w:bCs/>
          <w:sz w:val="26"/>
          <w:szCs w:val="26"/>
        </w:rPr>
      </w:pPr>
    </w:p>
    <w:p w:rsidR="00CF3034" w:rsidRPr="002C6A09" w:rsidRDefault="00CF3034" w:rsidP="00CF3034">
      <w:pPr>
        <w:autoSpaceDE w:val="0"/>
        <w:autoSpaceDN w:val="0"/>
        <w:adjustRightInd w:val="0"/>
        <w:spacing w:after="0" w:line="240" w:lineRule="auto"/>
        <w:jc w:val="center"/>
        <w:rPr>
          <w:rFonts w:ascii="Times New Roman" w:hAnsi="Times New Roman" w:cs="Times New Roman"/>
          <w:b/>
          <w:bCs/>
          <w:sz w:val="28"/>
          <w:szCs w:val="28"/>
        </w:rPr>
      </w:pPr>
      <w:r w:rsidRPr="002C6A09">
        <w:rPr>
          <w:rFonts w:ascii="Times New Roman" w:hAnsi="Times New Roman" w:cs="Times New Roman"/>
          <w:b/>
          <w:bCs/>
          <w:sz w:val="28"/>
          <w:szCs w:val="28"/>
        </w:rPr>
        <w:t>3.2. Объемы тренировочных и соревновательных  нагрузок.</w:t>
      </w:r>
    </w:p>
    <w:p w:rsidR="00CF3034" w:rsidRDefault="00CF3034" w:rsidP="00CF3034">
      <w:pPr>
        <w:autoSpaceDE w:val="0"/>
        <w:autoSpaceDN w:val="0"/>
        <w:adjustRightInd w:val="0"/>
        <w:spacing w:after="0" w:line="240" w:lineRule="auto"/>
        <w:jc w:val="both"/>
        <w:rPr>
          <w:rFonts w:ascii="Times New Roman" w:hAnsi="Times New Roman" w:cs="Times New Roman"/>
          <w:bCs/>
          <w:sz w:val="26"/>
          <w:szCs w:val="26"/>
        </w:rPr>
      </w:pPr>
    </w:p>
    <w:p w:rsidR="00CF3034" w:rsidRDefault="00CF3034" w:rsidP="00CF3034">
      <w:pPr>
        <w:autoSpaceDE w:val="0"/>
        <w:autoSpaceDN w:val="0"/>
        <w:adjustRightInd w:val="0"/>
        <w:spacing w:after="0"/>
        <w:ind w:firstLine="708"/>
        <w:jc w:val="both"/>
        <w:rPr>
          <w:rFonts w:ascii="Times New Roman" w:hAnsi="Times New Roman" w:cs="Times New Roman"/>
          <w:bCs/>
          <w:sz w:val="26"/>
          <w:szCs w:val="26"/>
        </w:rPr>
      </w:pPr>
      <w:r w:rsidRPr="004D4985">
        <w:rPr>
          <w:rFonts w:ascii="Times New Roman" w:hAnsi="Times New Roman" w:cs="Times New Roman"/>
          <w:bCs/>
          <w:sz w:val="26"/>
          <w:szCs w:val="26"/>
        </w:rPr>
        <w:t>При реализации Программы тренировочная нагрузка должна возрастать</w:t>
      </w:r>
      <w:r>
        <w:rPr>
          <w:rFonts w:ascii="Times New Roman" w:hAnsi="Times New Roman" w:cs="Times New Roman"/>
          <w:bCs/>
          <w:sz w:val="26"/>
          <w:szCs w:val="26"/>
        </w:rPr>
        <w:t xml:space="preserve"> </w:t>
      </w:r>
      <w:r w:rsidRPr="004D4985">
        <w:rPr>
          <w:rFonts w:ascii="Times New Roman" w:hAnsi="Times New Roman" w:cs="Times New Roman"/>
          <w:bCs/>
          <w:sz w:val="26"/>
          <w:szCs w:val="26"/>
        </w:rPr>
        <w:t>постепенно из года в год, достигая своего максимума на этапе подготовки к</w:t>
      </w:r>
      <w:r>
        <w:rPr>
          <w:rFonts w:ascii="Times New Roman" w:hAnsi="Times New Roman" w:cs="Times New Roman"/>
          <w:bCs/>
          <w:sz w:val="26"/>
          <w:szCs w:val="26"/>
        </w:rPr>
        <w:t xml:space="preserve"> </w:t>
      </w:r>
      <w:r w:rsidRPr="004D4985">
        <w:rPr>
          <w:rFonts w:ascii="Times New Roman" w:hAnsi="Times New Roman" w:cs="Times New Roman"/>
          <w:bCs/>
          <w:sz w:val="26"/>
          <w:szCs w:val="26"/>
        </w:rPr>
        <w:t>высшим достижениям. При этом выделяются основные направления</w:t>
      </w:r>
      <w:r>
        <w:rPr>
          <w:rFonts w:ascii="Times New Roman" w:hAnsi="Times New Roman" w:cs="Times New Roman"/>
          <w:bCs/>
          <w:sz w:val="26"/>
          <w:szCs w:val="26"/>
        </w:rPr>
        <w:t xml:space="preserve"> </w:t>
      </w:r>
      <w:r w:rsidRPr="004D4985">
        <w:rPr>
          <w:rFonts w:ascii="Times New Roman" w:hAnsi="Times New Roman" w:cs="Times New Roman"/>
          <w:bCs/>
          <w:sz w:val="26"/>
          <w:szCs w:val="26"/>
        </w:rPr>
        <w:t>интенсификации тренировочного процесса: суммарный годовой объем работы увеличивается от 252 до 1248 ч в год; количество тренировочных занятий в течение недельного микроцикла увеличивается от 3 до 6.</w:t>
      </w:r>
    </w:p>
    <w:p w:rsidR="00AB337A" w:rsidRDefault="00AB337A" w:rsidP="00AB337A">
      <w:pPr>
        <w:spacing w:after="255"/>
        <w:ind w:firstLine="708"/>
        <w:jc w:val="both"/>
        <w:rPr>
          <w:rFonts w:ascii="Times New Roman" w:hAnsi="Times New Roman" w:cs="Times New Roman"/>
          <w:b/>
          <w:bCs/>
          <w:sz w:val="26"/>
          <w:szCs w:val="26"/>
        </w:rPr>
      </w:pPr>
      <w:r w:rsidRPr="00325043">
        <w:rPr>
          <w:rFonts w:ascii="Times New Roman" w:eastAsia="Times New Roman" w:hAnsi="Times New Roman" w:cs="Times New Roman"/>
          <w:color w:val="000000"/>
          <w:sz w:val="26"/>
          <w:szCs w:val="26"/>
          <w:lang w:eastAsia="ru-RU"/>
        </w:rPr>
        <w:t>Наиболее значительное влияние на результаты оказывают такие физические качества</w:t>
      </w:r>
      <w:r>
        <w:rPr>
          <w:rFonts w:ascii="Times New Roman" w:eastAsia="Times New Roman" w:hAnsi="Times New Roman" w:cs="Times New Roman"/>
          <w:color w:val="000000"/>
          <w:sz w:val="26"/>
          <w:szCs w:val="26"/>
          <w:lang w:eastAsia="ru-RU"/>
        </w:rPr>
        <w:t xml:space="preserve"> шашиста</w:t>
      </w:r>
      <w:r w:rsidRPr="00325043">
        <w:rPr>
          <w:rFonts w:ascii="Times New Roman" w:eastAsia="Times New Roman" w:hAnsi="Times New Roman" w:cs="Times New Roman"/>
          <w:color w:val="000000"/>
          <w:sz w:val="26"/>
          <w:szCs w:val="26"/>
          <w:lang w:eastAsia="ru-RU"/>
        </w:rPr>
        <w:t>, как выносливость и координационные способности.</w:t>
      </w:r>
    </w:p>
    <w:tbl>
      <w:tblPr>
        <w:tblW w:w="350" w:type="dxa"/>
        <w:tblLayout w:type="fixed"/>
        <w:tblCellMar>
          <w:top w:w="15" w:type="dxa"/>
          <w:left w:w="15" w:type="dxa"/>
          <w:bottom w:w="15" w:type="dxa"/>
          <w:right w:w="15" w:type="dxa"/>
        </w:tblCellMar>
        <w:tblLook w:val="04A0"/>
      </w:tblPr>
      <w:tblGrid>
        <w:gridCol w:w="50"/>
        <w:gridCol w:w="50"/>
        <w:gridCol w:w="50"/>
        <w:gridCol w:w="50"/>
        <w:gridCol w:w="50"/>
        <w:gridCol w:w="50"/>
        <w:gridCol w:w="50"/>
      </w:tblGrid>
      <w:tr w:rsidR="00CF3034" w:rsidRPr="00B95991" w:rsidTr="00AB337A">
        <w:tc>
          <w:tcPr>
            <w:tcW w:w="50" w:type="dxa"/>
            <w:vMerge w:val="restart"/>
            <w:hideMark/>
          </w:tcPr>
          <w:p w:rsidR="00CF3034" w:rsidRPr="00B95991" w:rsidRDefault="00CF3034" w:rsidP="00AB337A">
            <w:pPr>
              <w:rPr>
                <w:rFonts w:ascii="Times New Roman" w:eastAsia="Times New Roman" w:hAnsi="Times New Roman" w:cs="Times New Roman"/>
                <w:b/>
                <w:bCs/>
                <w:sz w:val="24"/>
                <w:szCs w:val="24"/>
                <w:lang w:eastAsia="ru-RU"/>
              </w:rPr>
            </w:pPr>
          </w:p>
        </w:tc>
        <w:tc>
          <w:tcPr>
            <w:tcW w:w="300" w:type="dxa"/>
            <w:gridSpan w:val="6"/>
            <w:hideMark/>
          </w:tcPr>
          <w:p w:rsidR="00CF3034" w:rsidRPr="00B95991" w:rsidRDefault="00CF3034" w:rsidP="002C6A09">
            <w:pPr>
              <w:spacing w:after="0" w:line="240" w:lineRule="auto"/>
              <w:rPr>
                <w:rFonts w:ascii="Times New Roman" w:eastAsia="Times New Roman" w:hAnsi="Times New Roman" w:cs="Times New Roman"/>
                <w:b/>
                <w:bCs/>
                <w:sz w:val="24"/>
                <w:szCs w:val="24"/>
                <w:lang w:eastAsia="ru-RU"/>
              </w:rPr>
            </w:pPr>
          </w:p>
        </w:tc>
      </w:tr>
      <w:tr w:rsidR="00CF3034" w:rsidRPr="00B95991" w:rsidTr="00AB337A">
        <w:tc>
          <w:tcPr>
            <w:tcW w:w="50" w:type="dxa"/>
            <w:vMerge/>
            <w:vAlign w:val="center"/>
            <w:hideMark/>
          </w:tcPr>
          <w:p w:rsidR="00CF3034" w:rsidRPr="00B95991" w:rsidRDefault="00CF3034" w:rsidP="002C6A09">
            <w:pPr>
              <w:spacing w:after="0" w:line="240" w:lineRule="auto"/>
              <w:rPr>
                <w:rFonts w:ascii="Times New Roman" w:eastAsia="Times New Roman" w:hAnsi="Times New Roman" w:cs="Times New Roman"/>
                <w:b/>
                <w:bCs/>
                <w:sz w:val="24"/>
                <w:szCs w:val="24"/>
                <w:lang w:eastAsia="ru-RU"/>
              </w:rPr>
            </w:pPr>
          </w:p>
        </w:tc>
        <w:tc>
          <w:tcPr>
            <w:tcW w:w="100" w:type="dxa"/>
            <w:gridSpan w:val="2"/>
            <w:hideMark/>
          </w:tcPr>
          <w:p w:rsidR="00CF3034" w:rsidRPr="00B95991" w:rsidRDefault="00CF3034" w:rsidP="002C6A09">
            <w:pPr>
              <w:spacing w:after="0" w:line="240" w:lineRule="auto"/>
              <w:rPr>
                <w:rFonts w:ascii="Times New Roman" w:eastAsia="Times New Roman" w:hAnsi="Times New Roman" w:cs="Times New Roman"/>
                <w:sz w:val="24"/>
                <w:szCs w:val="24"/>
                <w:lang w:eastAsia="ru-RU"/>
              </w:rPr>
            </w:pPr>
          </w:p>
        </w:tc>
        <w:tc>
          <w:tcPr>
            <w:tcW w:w="100" w:type="dxa"/>
            <w:gridSpan w:val="2"/>
            <w:hideMark/>
          </w:tcPr>
          <w:p w:rsidR="00CF3034" w:rsidRPr="00B95991" w:rsidRDefault="00CF3034" w:rsidP="002C6A09">
            <w:pPr>
              <w:spacing w:after="0" w:line="240" w:lineRule="auto"/>
              <w:rPr>
                <w:rFonts w:ascii="Times New Roman" w:eastAsia="Times New Roman" w:hAnsi="Times New Roman" w:cs="Times New Roman"/>
                <w:sz w:val="24"/>
                <w:szCs w:val="24"/>
                <w:lang w:eastAsia="ru-RU"/>
              </w:rPr>
            </w:pPr>
          </w:p>
        </w:tc>
        <w:tc>
          <w:tcPr>
            <w:tcW w:w="50" w:type="dxa"/>
            <w:vMerge w:val="restart"/>
            <w:vAlign w:val="center"/>
            <w:hideMark/>
          </w:tcPr>
          <w:p w:rsidR="00CF3034" w:rsidRPr="00B95991" w:rsidRDefault="00CF3034" w:rsidP="002C6A09">
            <w:pPr>
              <w:spacing w:after="0" w:line="240" w:lineRule="auto"/>
              <w:rPr>
                <w:rFonts w:ascii="Times New Roman" w:eastAsia="Times New Roman" w:hAnsi="Times New Roman" w:cs="Times New Roman"/>
                <w:sz w:val="24"/>
                <w:szCs w:val="24"/>
                <w:lang w:eastAsia="ru-RU"/>
              </w:rPr>
            </w:pPr>
          </w:p>
        </w:tc>
        <w:tc>
          <w:tcPr>
            <w:tcW w:w="50" w:type="dxa"/>
            <w:vMerge w:val="restart"/>
            <w:vAlign w:val="center"/>
            <w:hideMark/>
          </w:tcPr>
          <w:p w:rsidR="00CF3034" w:rsidRPr="00B95991" w:rsidRDefault="00CF3034" w:rsidP="002C6A09">
            <w:pPr>
              <w:spacing w:after="0" w:line="240" w:lineRule="auto"/>
              <w:rPr>
                <w:rFonts w:ascii="Times New Roman" w:eastAsia="Times New Roman" w:hAnsi="Times New Roman" w:cs="Times New Roman"/>
                <w:sz w:val="24"/>
                <w:szCs w:val="24"/>
                <w:lang w:eastAsia="ru-RU"/>
              </w:rPr>
            </w:pPr>
          </w:p>
        </w:tc>
      </w:tr>
      <w:tr w:rsidR="00CF3034" w:rsidRPr="00B95991" w:rsidTr="00AB337A">
        <w:tc>
          <w:tcPr>
            <w:tcW w:w="50" w:type="dxa"/>
            <w:vMerge/>
            <w:vAlign w:val="center"/>
            <w:hideMark/>
          </w:tcPr>
          <w:p w:rsidR="00CF3034" w:rsidRPr="00B95991" w:rsidRDefault="00CF3034" w:rsidP="002C6A09">
            <w:pPr>
              <w:spacing w:after="0" w:line="240" w:lineRule="auto"/>
              <w:rPr>
                <w:rFonts w:ascii="Times New Roman" w:eastAsia="Times New Roman" w:hAnsi="Times New Roman" w:cs="Times New Roman"/>
                <w:b/>
                <w:bCs/>
                <w:sz w:val="24"/>
                <w:szCs w:val="24"/>
                <w:lang w:eastAsia="ru-RU"/>
              </w:rPr>
            </w:pPr>
          </w:p>
        </w:tc>
        <w:tc>
          <w:tcPr>
            <w:tcW w:w="50" w:type="dxa"/>
            <w:hideMark/>
          </w:tcPr>
          <w:p w:rsidR="00CF3034" w:rsidRPr="00B95991" w:rsidRDefault="00CF3034" w:rsidP="002C6A09">
            <w:pPr>
              <w:spacing w:after="0" w:line="240" w:lineRule="auto"/>
              <w:rPr>
                <w:rFonts w:ascii="Times New Roman" w:eastAsia="Times New Roman" w:hAnsi="Times New Roman" w:cs="Times New Roman"/>
                <w:sz w:val="24"/>
                <w:szCs w:val="24"/>
                <w:lang w:eastAsia="ru-RU"/>
              </w:rPr>
            </w:pPr>
          </w:p>
        </w:tc>
        <w:tc>
          <w:tcPr>
            <w:tcW w:w="50" w:type="dxa"/>
            <w:hideMark/>
          </w:tcPr>
          <w:p w:rsidR="00CF3034" w:rsidRPr="00B95991" w:rsidRDefault="00CF3034" w:rsidP="002C6A09">
            <w:pPr>
              <w:spacing w:after="0" w:line="240" w:lineRule="auto"/>
              <w:rPr>
                <w:rFonts w:ascii="Times New Roman" w:eastAsia="Times New Roman" w:hAnsi="Times New Roman" w:cs="Times New Roman"/>
                <w:sz w:val="24"/>
                <w:szCs w:val="24"/>
                <w:lang w:eastAsia="ru-RU"/>
              </w:rPr>
            </w:pPr>
          </w:p>
        </w:tc>
        <w:tc>
          <w:tcPr>
            <w:tcW w:w="50" w:type="dxa"/>
            <w:hideMark/>
          </w:tcPr>
          <w:p w:rsidR="00CF3034" w:rsidRPr="00B95991" w:rsidRDefault="00CF3034" w:rsidP="002C6A09">
            <w:pPr>
              <w:spacing w:after="0" w:line="240" w:lineRule="auto"/>
              <w:rPr>
                <w:rFonts w:ascii="Times New Roman" w:eastAsia="Times New Roman" w:hAnsi="Times New Roman" w:cs="Times New Roman"/>
                <w:sz w:val="24"/>
                <w:szCs w:val="24"/>
                <w:lang w:eastAsia="ru-RU"/>
              </w:rPr>
            </w:pPr>
          </w:p>
        </w:tc>
        <w:tc>
          <w:tcPr>
            <w:tcW w:w="50" w:type="dxa"/>
            <w:hideMark/>
          </w:tcPr>
          <w:p w:rsidR="00CF3034" w:rsidRPr="00B95991" w:rsidRDefault="00CF3034" w:rsidP="002C6A09">
            <w:pPr>
              <w:spacing w:after="0" w:line="240" w:lineRule="auto"/>
              <w:rPr>
                <w:rFonts w:ascii="Times New Roman" w:eastAsia="Times New Roman" w:hAnsi="Times New Roman" w:cs="Times New Roman"/>
                <w:sz w:val="24"/>
                <w:szCs w:val="24"/>
                <w:lang w:eastAsia="ru-RU"/>
              </w:rPr>
            </w:pPr>
          </w:p>
        </w:tc>
        <w:tc>
          <w:tcPr>
            <w:tcW w:w="50" w:type="dxa"/>
            <w:vMerge/>
            <w:vAlign w:val="center"/>
            <w:hideMark/>
          </w:tcPr>
          <w:p w:rsidR="00CF3034" w:rsidRPr="00B95991" w:rsidRDefault="00CF3034" w:rsidP="002C6A09">
            <w:pPr>
              <w:spacing w:after="0" w:line="240" w:lineRule="auto"/>
              <w:rPr>
                <w:rFonts w:ascii="Times New Roman" w:eastAsia="Times New Roman" w:hAnsi="Times New Roman" w:cs="Times New Roman"/>
                <w:sz w:val="24"/>
                <w:szCs w:val="24"/>
                <w:lang w:eastAsia="ru-RU"/>
              </w:rPr>
            </w:pPr>
          </w:p>
        </w:tc>
        <w:tc>
          <w:tcPr>
            <w:tcW w:w="50" w:type="dxa"/>
            <w:vMerge/>
            <w:vAlign w:val="center"/>
            <w:hideMark/>
          </w:tcPr>
          <w:p w:rsidR="00CF3034" w:rsidRPr="00B95991" w:rsidRDefault="00CF3034" w:rsidP="002C6A09">
            <w:pPr>
              <w:spacing w:after="0" w:line="240" w:lineRule="auto"/>
              <w:rPr>
                <w:rFonts w:ascii="Times New Roman" w:eastAsia="Times New Roman" w:hAnsi="Times New Roman" w:cs="Times New Roman"/>
                <w:sz w:val="24"/>
                <w:szCs w:val="24"/>
                <w:lang w:eastAsia="ru-RU"/>
              </w:rPr>
            </w:pPr>
          </w:p>
        </w:tc>
      </w:tr>
      <w:tr w:rsidR="00CF3034" w:rsidRPr="00B95991" w:rsidTr="00AB337A">
        <w:tc>
          <w:tcPr>
            <w:tcW w:w="50" w:type="dxa"/>
            <w:hideMark/>
          </w:tcPr>
          <w:p w:rsidR="00CF3034" w:rsidRPr="00B95991" w:rsidRDefault="00CF3034" w:rsidP="002C6A09">
            <w:pPr>
              <w:spacing w:after="0" w:line="240" w:lineRule="auto"/>
              <w:rPr>
                <w:rFonts w:ascii="Times New Roman" w:eastAsia="Times New Roman" w:hAnsi="Times New Roman" w:cs="Times New Roman"/>
                <w:sz w:val="24"/>
                <w:szCs w:val="24"/>
                <w:lang w:eastAsia="ru-RU"/>
              </w:rPr>
            </w:pPr>
          </w:p>
        </w:tc>
        <w:tc>
          <w:tcPr>
            <w:tcW w:w="50" w:type="dxa"/>
            <w:hideMark/>
          </w:tcPr>
          <w:p w:rsidR="00CF3034" w:rsidRPr="00B95991" w:rsidRDefault="00CF3034" w:rsidP="002C6A09">
            <w:pPr>
              <w:spacing w:after="0" w:line="240" w:lineRule="auto"/>
              <w:rPr>
                <w:rFonts w:ascii="Times New Roman" w:eastAsia="Times New Roman" w:hAnsi="Times New Roman" w:cs="Times New Roman"/>
                <w:sz w:val="24"/>
                <w:szCs w:val="24"/>
                <w:lang w:eastAsia="ru-RU"/>
              </w:rPr>
            </w:pPr>
          </w:p>
        </w:tc>
        <w:tc>
          <w:tcPr>
            <w:tcW w:w="50" w:type="dxa"/>
            <w:hideMark/>
          </w:tcPr>
          <w:p w:rsidR="00CF3034" w:rsidRPr="00B95991" w:rsidRDefault="00CF3034" w:rsidP="002C6A09">
            <w:pPr>
              <w:spacing w:after="0" w:line="240" w:lineRule="auto"/>
              <w:rPr>
                <w:rFonts w:ascii="Times New Roman" w:eastAsia="Times New Roman" w:hAnsi="Times New Roman" w:cs="Times New Roman"/>
                <w:sz w:val="24"/>
                <w:szCs w:val="24"/>
                <w:lang w:eastAsia="ru-RU"/>
              </w:rPr>
            </w:pPr>
          </w:p>
        </w:tc>
        <w:tc>
          <w:tcPr>
            <w:tcW w:w="50" w:type="dxa"/>
            <w:hideMark/>
          </w:tcPr>
          <w:p w:rsidR="00CF3034" w:rsidRPr="00B95991" w:rsidRDefault="00CF3034" w:rsidP="002C6A09">
            <w:pPr>
              <w:spacing w:after="0" w:line="240" w:lineRule="auto"/>
              <w:rPr>
                <w:rFonts w:ascii="Times New Roman" w:eastAsia="Times New Roman" w:hAnsi="Times New Roman" w:cs="Times New Roman"/>
                <w:sz w:val="24"/>
                <w:szCs w:val="24"/>
                <w:lang w:eastAsia="ru-RU"/>
              </w:rPr>
            </w:pPr>
          </w:p>
        </w:tc>
        <w:tc>
          <w:tcPr>
            <w:tcW w:w="50" w:type="dxa"/>
            <w:hideMark/>
          </w:tcPr>
          <w:p w:rsidR="00CF3034" w:rsidRPr="00B95991" w:rsidRDefault="00CF3034" w:rsidP="002C6A09">
            <w:pPr>
              <w:spacing w:after="0" w:line="240" w:lineRule="auto"/>
              <w:rPr>
                <w:rFonts w:ascii="Times New Roman" w:eastAsia="Times New Roman" w:hAnsi="Times New Roman" w:cs="Times New Roman"/>
                <w:sz w:val="24"/>
                <w:szCs w:val="24"/>
                <w:lang w:eastAsia="ru-RU"/>
              </w:rPr>
            </w:pPr>
          </w:p>
        </w:tc>
        <w:tc>
          <w:tcPr>
            <w:tcW w:w="50" w:type="dxa"/>
            <w:hideMark/>
          </w:tcPr>
          <w:p w:rsidR="00CF3034" w:rsidRPr="00B95991" w:rsidRDefault="00CF3034" w:rsidP="002C6A09">
            <w:pPr>
              <w:spacing w:after="0" w:line="240" w:lineRule="auto"/>
              <w:rPr>
                <w:rFonts w:ascii="Times New Roman" w:eastAsia="Times New Roman" w:hAnsi="Times New Roman" w:cs="Times New Roman"/>
                <w:sz w:val="24"/>
                <w:szCs w:val="24"/>
                <w:lang w:eastAsia="ru-RU"/>
              </w:rPr>
            </w:pPr>
          </w:p>
        </w:tc>
        <w:tc>
          <w:tcPr>
            <w:tcW w:w="50" w:type="dxa"/>
            <w:hideMark/>
          </w:tcPr>
          <w:p w:rsidR="00CF3034" w:rsidRPr="00B95991" w:rsidRDefault="00CF3034" w:rsidP="002C6A09">
            <w:pPr>
              <w:spacing w:after="0" w:line="240" w:lineRule="auto"/>
              <w:rPr>
                <w:rFonts w:ascii="Times New Roman" w:eastAsia="Times New Roman" w:hAnsi="Times New Roman" w:cs="Times New Roman"/>
                <w:sz w:val="24"/>
                <w:szCs w:val="24"/>
                <w:lang w:eastAsia="ru-RU"/>
              </w:rPr>
            </w:pPr>
          </w:p>
        </w:tc>
      </w:tr>
      <w:tr w:rsidR="00CF3034" w:rsidRPr="00B95991" w:rsidTr="00AB337A">
        <w:tc>
          <w:tcPr>
            <w:tcW w:w="50" w:type="dxa"/>
            <w:hideMark/>
          </w:tcPr>
          <w:p w:rsidR="00CF3034" w:rsidRPr="00B95991" w:rsidRDefault="00CF3034" w:rsidP="002C6A09">
            <w:pPr>
              <w:spacing w:after="0" w:line="240" w:lineRule="auto"/>
              <w:rPr>
                <w:rFonts w:ascii="Times New Roman" w:eastAsia="Times New Roman" w:hAnsi="Times New Roman" w:cs="Times New Roman"/>
                <w:sz w:val="24"/>
                <w:szCs w:val="24"/>
                <w:lang w:eastAsia="ru-RU"/>
              </w:rPr>
            </w:pPr>
          </w:p>
        </w:tc>
        <w:tc>
          <w:tcPr>
            <w:tcW w:w="50" w:type="dxa"/>
            <w:hideMark/>
          </w:tcPr>
          <w:p w:rsidR="00CF3034" w:rsidRPr="00B95991" w:rsidRDefault="00CF3034" w:rsidP="002C6A09">
            <w:pPr>
              <w:spacing w:after="0" w:line="240" w:lineRule="auto"/>
              <w:rPr>
                <w:rFonts w:ascii="Times New Roman" w:eastAsia="Times New Roman" w:hAnsi="Times New Roman" w:cs="Times New Roman"/>
                <w:sz w:val="24"/>
                <w:szCs w:val="24"/>
                <w:lang w:eastAsia="ru-RU"/>
              </w:rPr>
            </w:pPr>
          </w:p>
        </w:tc>
        <w:tc>
          <w:tcPr>
            <w:tcW w:w="50" w:type="dxa"/>
            <w:hideMark/>
          </w:tcPr>
          <w:p w:rsidR="00CF3034" w:rsidRPr="00B95991" w:rsidRDefault="00CF3034" w:rsidP="002C6A09">
            <w:pPr>
              <w:spacing w:after="0" w:line="240" w:lineRule="auto"/>
              <w:rPr>
                <w:rFonts w:ascii="Times New Roman" w:eastAsia="Times New Roman" w:hAnsi="Times New Roman" w:cs="Times New Roman"/>
                <w:sz w:val="24"/>
                <w:szCs w:val="24"/>
                <w:lang w:eastAsia="ru-RU"/>
              </w:rPr>
            </w:pPr>
          </w:p>
        </w:tc>
        <w:tc>
          <w:tcPr>
            <w:tcW w:w="50" w:type="dxa"/>
            <w:hideMark/>
          </w:tcPr>
          <w:p w:rsidR="00CF3034" w:rsidRPr="00B95991" w:rsidRDefault="00CF3034" w:rsidP="002C6A09">
            <w:pPr>
              <w:spacing w:after="0" w:line="240" w:lineRule="auto"/>
              <w:rPr>
                <w:rFonts w:ascii="Times New Roman" w:eastAsia="Times New Roman" w:hAnsi="Times New Roman" w:cs="Times New Roman"/>
                <w:sz w:val="24"/>
                <w:szCs w:val="24"/>
                <w:lang w:eastAsia="ru-RU"/>
              </w:rPr>
            </w:pPr>
          </w:p>
        </w:tc>
        <w:tc>
          <w:tcPr>
            <w:tcW w:w="50" w:type="dxa"/>
            <w:hideMark/>
          </w:tcPr>
          <w:p w:rsidR="00CF3034" w:rsidRPr="00B95991" w:rsidRDefault="00CF3034" w:rsidP="002C6A09">
            <w:pPr>
              <w:spacing w:after="0" w:line="240" w:lineRule="auto"/>
              <w:rPr>
                <w:rFonts w:ascii="Times New Roman" w:eastAsia="Times New Roman" w:hAnsi="Times New Roman" w:cs="Times New Roman"/>
                <w:sz w:val="24"/>
                <w:szCs w:val="24"/>
                <w:lang w:eastAsia="ru-RU"/>
              </w:rPr>
            </w:pPr>
          </w:p>
        </w:tc>
        <w:tc>
          <w:tcPr>
            <w:tcW w:w="50" w:type="dxa"/>
            <w:hideMark/>
          </w:tcPr>
          <w:p w:rsidR="00CF3034" w:rsidRPr="00B95991" w:rsidRDefault="00CF3034" w:rsidP="002C6A09">
            <w:pPr>
              <w:spacing w:after="0" w:line="240" w:lineRule="auto"/>
              <w:rPr>
                <w:rFonts w:ascii="Times New Roman" w:eastAsia="Times New Roman" w:hAnsi="Times New Roman" w:cs="Times New Roman"/>
                <w:sz w:val="24"/>
                <w:szCs w:val="24"/>
                <w:lang w:eastAsia="ru-RU"/>
              </w:rPr>
            </w:pPr>
          </w:p>
        </w:tc>
        <w:tc>
          <w:tcPr>
            <w:tcW w:w="50" w:type="dxa"/>
            <w:hideMark/>
          </w:tcPr>
          <w:p w:rsidR="00CF3034" w:rsidRPr="00B95991" w:rsidRDefault="00CF3034" w:rsidP="002C6A09">
            <w:pPr>
              <w:spacing w:after="0" w:line="240" w:lineRule="auto"/>
              <w:rPr>
                <w:rFonts w:ascii="Times New Roman" w:eastAsia="Times New Roman" w:hAnsi="Times New Roman" w:cs="Times New Roman"/>
                <w:sz w:val="24"/>
                <w:szCs w:val="24"/>
                <w:lang w:eastAsia="ru-RU"/>
              </w:rPr>
            </w:pPr>
          </w:p>
        </w:tc>
      </w:tr>
      <w:tr w:rsidR="00CF3034" w:rsidRPr="00B95991" w:rsidTr="00AB337A">
        <w:tc>
          <w:tcPr>
            <w:tcW w:w="50" w:type="dxa"/>
            <w:hideMark/>
          </w:tcPr>
          <w:p w:rsidR="00CF3034" w:rsidRPr="00B95991" w:rsidRDefault="00CF3034" w:rsidP="002C6A09">
            <w:pPr>
              <w:spacing w:after="0" w:line="240" w:lineRule="auto"/>
              <w:rPr>
                <w:rFonts w:ascii="Times New Roman" w:eastAsia="Times New Roman" w:hAnsi="Times New Roman" w:cs="Times New Roman"/>
                <w:sz w:val="24"/>
                <w:szCs w:val="24"/>
                <w:lang w:eastAsia="ru-RU"/>
              </w:rPr>
            </w:pPr>
          </w:p>
        </w:tc>
        <w:tc>
          <w:tcPr>
            <w:tcW w:w="50" w:type="dxa"/>
            <w:hideMark/>
          </w:tcPr>
          <w:p w:rsidR="00CF3034" w:rsidRPr="00B95991" w:rsidRDefault="00CF3034" w:rsidP="002C6A09">
            <w:pPr>
              <w:spacing w:after="0" w:line="240" w:lineRule="auto"/>
              <w:rPr>
                <w:rFonts w:ascii="Times New Roman" w:eastAsia="Times New Roman" w:hAnsi="Times New Roman" w:cs="Times New Roman"/>
                <w:sz w:val="24"/>
                <w:szCs w:val="24"/>
                <w:lang w:eastAsia="ru-RU"/>
              </w:rPr>
            </w:pPr>
          </w:p>
        </w:tc>
        <w:tc>
          <w:tcPr>
            <w:tcW w:w="50" w:type="dxa"/>
            <w:hideMark/>
          </w:tcPr>
          <w:p w:rsidR="00CF3034" w:rsidRPr="00B95991" w:rsidRDefault="00CF3034" w:rsidP="002C6A09">
            <w:pPr>
              <w:spacing w:after="0" w:line="240" w:lineRule="auto"/>
              <w:rPr>
                <w:rFonts w:ascii="Times New Roman" w:eastAsia="Times New Roman" w:hAnsi="Times New Roman" w:cs="Times New Roman"/>
                <w:sz w:val="24"/>
                <w:szCs w:val="24"/>
                <w:lang w:eastAsia="ru-RU"/>
              </w:rPr>
            </w:pPr>
          </w:p>
        </w:tc>
        <w:tc>
          <w:tcPr>
            <w:tcW w:w="50" w:type="dxa"/>
            <w:hideMark/>
          </w:tcPr>
          <w:p w:rsidR="00CF3034" w:rsidRPr="00B95991" w:rsidRDefault="00CF3034" w:rsidP="002C6A09">
            <w:pPr>
              <w:spacing w:after="0" w:line="240" w:lineRule="auto"/>
              <w:rPr>
                <w:rFonts w:ascii="Times New Roman" w:eastAsia="Times New Roman" w:hAnsi="Times New Roman" w:cs="Times New Roman"/>
                <w:sz w:val="24"/>
                <w:szCs w:val="24"/>
                <w:lang w:eastAsia="ru-RU"/>
              </w:rPr>
            </w:pPr>
          </w:p>
        </w:tc>
        <w:tc>
          <w:tcPr>
            <w:tcW w:w="50" w:type="dxa"/>
            <w:hideMark/>
          </w:tcPr>
          <w:p w:rsidR="00CF3034" w:rsidRPr="00B95991" w:rsidRDefault="00CF3034" w:rsidP="002C6A09">
            <w:pPr>
              <w:spacing w:after="0" w:line="240" w:lineRule="auto"/>
              <w:rPr>
                <w:rFonts w:ascii="Times New Roman" w:eastAsia="Times New Roman" w:hAnsi="Times New Roman" w:cs="Times New Roman"/>
                <w:sz w:val="24"/>
                <w:szCs w:val="24"/>
                <w:lang w:eastAsia="ru-RU"/>
              </w:rPr>
            </w:pPr>
          </w:p>
        </w:tc>
        <w:tc>
          <w:tcPr>
            <w:tcW w:w="50" w:type="dxa"/>
            <w:hideMark/>
          </w:tcPr>
          <w:p w:rsidR="00CF3034" w:rsidRPr="00B95991" w:rsidRDefault="00CF3034" w:rsidP="002C6A09">
            <w:pPr>
              <w:spacing w:after="0" w:line="240" w:lineRule="auto"/>
              <w:rPr>
                <w:rFonts w:ascii="Times New Roman" w:eastAsia="Times New Roman" w:hAnsi="Times New Roman" w:cs="Times New Roman"/>
                <w:sz w:val="24"/>
                <w:szCs w:val="24"/>
                <w:lang w:eastAsia="ru-RU"/>
              </w:rPr>
            </w:pPr>
          </w:p>
        </w:tc>
        <w:tc>
          <w:tcPr>
            <w:tcW w:w="50" w:type="dxa"/>
            <w:hideMark/>
          </w:tcPr>
          <w:p w:rsidR="00CF3034" w:rsidRPr="00B95991" w:rsidRDefault="00CF3034" w:rsidP="002C6A09">
            <w:pPr>
              <w:spacing w:after="0" w:line="240" w:lineRule="auto"/>
              <w:rPr>
                <w:rFonts w:ascii="Times New Roman" w:eastAsia="Times New Roman" w:hAnsi="Times New Roman" w:cs="Times New Roman"/>
                <w:sz w:val="24"/>
                <w:szCs w:val="24"/>
                <w:lang w:eastAsia="ru-RU"/>
              </w:rPr>
            </w:pPr>
          </w:p>
        </w:tc>
      </w:tr>
    </w:tbl>
    <w:p w:rsidR="00CF3034" w:rsidRPr="009C70B4" w:rsidRDefault="00CF3034" w:rsidP="00CF3034">
      <w:pPr>
        <w:pStyle w:val="ConsPlusNormal"/>
        <w:jc w:val="center"/>
        <w:rPr>
          <w:rFonts w:ascii="Times New Roman" w:hAnsi="Times New Roman" w:cs="Times New Roman"/>
          <w:b/>
          <w:sz w:val="24"/>
          <w:szCs w:val="24"/>
        </w:rPr>
      </w:pPr>
      <w:r w:rsidRPr="009C70B4">
        <w:rPr>
          <w:rFonts w:ascii="Times New Roman" w:hAnsi="Times New Roman" w:cs="Times New Roman"/>
          <w:b/>
          <w:sz w:val="24"/>
          <w:szCs w:val="24"/>
        </w:rPr>
        <w:t>НОРМАТИВЫ</w:t>
      </w:r>
    </w:p>
    <w:p w:rsidR="00CF3034" w:rsidRPr="009C70B4" w:rsidRDefault="00CF3034" w:rsidP="00CF3034">
      <w:pPr>
        <w:pStyle w:val="ConsPlusNormal"/>
        <w:jc w:val="center"/>
        <w:rPr>
          <w:rFonts w:ascii="Times New Roman" w:hAnsi="Times New Roman" w:cs="Times New Roman"/>
          <w:b/>
          <w:sz w:val="24"/>
          <w:szCs w:val="24"/>
        </w:rPr>
      </w:pPr>
      <w:r w:rsidRPr="009C70B4">
        <w:rPr>
          <w:rFonts w:ascii="Times New Roman" w:hAnsi="Times New Roman" w:cs="Times New Roman"/>
          <w:b/>
          <w:sz w:val="24"/>
          <w:szCs w:val="24"/>
        </w:rPr>
        <w:t>ОБЩЕЙ ФИЗИЧЕСКОЙ И СПЕЦИАЛЬНОЙ ФИЗИЧЕСКОЙ ПОДГОТОВКИ</w:t>
      </w:r>
    </w:p>
    <w:p w:rsidR="00CF3034" w:rsidRPr="009C70B4" w:rsidRDefault="00CF3034" w:rsidP="00CF3034">
      <w:pPr>
        <w:pStyle w:val="ConsPlusNormal"/>
        <w:jc w:val="center"/>
        <w:rPr>
          <w:rFonts w:ascii="Times New Roman" w:hAnsi="Times New Roman" w:cs="Times New Roman"/>
          <w:b/>
          <w:sz w:val="24"/>
          <w:szCs w:val="24"/>
        </w:rPr>
      </w:pPr>
      <w:r w:rsidRPr="009C70B4">
        <w:rPr>
          <w:rFonts w:ascii="Times New Roman" w:hAnsi="Times New Roman" w:cs="Times New Roman"/>
          <w:b/>
          <w:sz w:val="24"/>
          <w:szCs w:val="24"/>
        </w:rPr>
        <w:t>ДЛЯ ЗАЧИСЛЕНИЯ В ГРУППЫ НА ЭТАПЕ НАЧАЛЬНОЙ ПОДГОТОВКИ</w:t>
      </w:r>
    </w:p>
    <w:p w:rsidR="00CF3034" w:rsidRDefault="00CF3034" w:rsidP="00CF303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381"/>
        <w:gridCol w:w="3621"/>
        <w:gridCol w:w="3621"/>
      </w:tblGrid>
      <w:tr w:rsidR="00CF3034" w:rsidTr="002C6A09">
        <w:tc>
          <w:tcPr>
            <w:tcW w:w="2381" w:type="dxa"/>
            <w:vMerge w:val="restart"/>
            <w:tcBorders>
              <w:top w:val="single" w:sz="4" w:space="0" w:color="auto"/>
              <w:left w:val="single" w:sz="4" w:space="0" w:color="auto"/>
              <w:bottom w:val="single" w:sz="4" w:space="0" w:color="auto"/>
              <w:right w:val="single" w:sz="4" w:space="0" w:color="auto"/>
            </w:tcBorders>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Развиваемое физическое качество</w:t>
            </w:r>
          </w:p>
        </w:tc>
        <w:tc>
          <w:tcPr>
            <w:tcW w:w="7242" w:type="dxa"/>
            <w:gridSpan w:val="2"/>
            <w:tcBorders>
              <w:top w:val="single" w:sz="4" w:space="0" w:color="auto"/>
              <w:left w:val="single" w:sz="4" w:space="0" w:color="auto"/>
              <w:bottom w:val="single" w:sz="4" w:space="0" w:color="auto"/>
              <w:right w:val="single" w:sz="4" w:space="0" w:color="auto"/>
            </w:tcBorders>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Контрольные упражнения (тесты)</w:t>
            </w:r>
          </w:p>
        </w:tc>
      </w:tr>
      <w:tr w:rsidR="00CF3034" w:rsidTr="002C6A09">
        <w:tc>
          <w:tcPr>
            <w:tcW w:w="2381" w:type="dxa"/>
            <w:vMerge/>
            <w:tcBorders>
              <w:top w:val="single" w:sz="4" w:space="0" w:color="auto"/>
              <w:left w:val="single" w:sz="4" w:space="0" w:color="auto"/>
              <w:bottom w:val="single" w:sz="4" w:space="0" w:color="auto"/>
              <w:right w:val="single" w:sz="4" w:space="0" w:color="auto"/>
            </w:tcBorders>
          </w:tcPr>
          <w:p w:rsidR="00CF3034" w:rsidRPr="009C70B4" w:rsidRDefault="00CF3034" w:rsidP="002C6A09">
            <w:pPr>
              <w:pStyle w:val="ConsPlusNormal"/>
              <w:jc w:val="both"/>
              <w:rPr>
                <w:rFonts w:ascii="Times New Roman" w:hAnsi="Times New Roman" w:cs="Times New Roman"/>
                <w:sz w:val="24"/>
                <w:szCs w:val="24"/>
              </w:rPr>
            </w:pPr>
          </w:p>
        </w:tc>
        <w:tc>
          <w:tcPr>
            <w:tcW w:w="3621" w:type="dxa"/>
            <w:tcBorders>
              <w:top w:val="single" w:sz="4" w:space="0" w:color="auto"/>
              <w:left w:val="single" w:sz="4" w:space="0" w:color="auto"/>
              <w:bottom w:val="single" w:sz="4" w:space="0" w:color="auto"/>
              <w:right w:val="single" w:sz="4" w:space="0" w:color="auto"/>
            </w:tcBorders>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Юноши</w:t>
            </w:r>
          </w:p>
        </w:tc>
        <w:tc>
          <w:tcPr>
            <w:tcW w:w="3621" w:type="dxa"/>
            <w:tcBorders>
              <w:top w:val="single" w:sz="4" w:space="0" w:color="auto"/>
              <w:left w:val="single" w:sz="4" w:space="0" w:color="auto"/>
              <w:bottom w:val="single" w:sz="4" w:space="0" w:color="auto"/>
              <w:right w:val="single" w:sz="4" w:space="0" w:color="auto"/>
            </w:tcBorders>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Девушки</w:t>
            </w:r>
          </w:p>
        </w:tc>
      </w:tr>
      <w:tr w:rsidR="00CF3034" w:rsidTr="002C6A09">
        <w:tc>
          <w:tcPr>
            <w:tcW w:w="238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Скоростные качества</w:t>
            </w:r>
          </w:p>
        </w:tc>
        <w:tc>
          <w:tcPr>
            <w:tcW w:w="362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Бег на 30 м</w:t>
            </w:r>
          </w:p>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(не более 6,9 с)</w:t>
            </w:r>
          </w:p>
        </w:tc>
        <w:tc>
          <w:tcPr>
            <w:tcW w:w="362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Бег на 30 м</w:t>
            </w:r>
          </w:p>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(не более 7,2 с)</w:t>
            </w:r>
          </w:p>
        </w:tc>
      </w:tr>
      <w:tr w:rsidR="00CF3034" w:rsidTr="002C6A09">
        <w:tc>
          <w:tcPr>
            <w:tcW w:w="238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Скоростно-силовые качества</w:t>
            </w:r>
          </w:p>
        </w:tc>
        <w:tc>
          <w:tcPr>
            <w:tcW w:w="362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Прыжок в длину с места</w:t>
            </w:r>
          </w:p>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(не менее 115 см)</w:t>
            </w:r>
          </w:p>
        </w:tc>
        <w:tc>
          <w:tcPr>
            <w:tcW w:w="362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Прыжок в длину с места</w:t>
            </w:r>
          </w:p>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(не менее 110 см)</w:t>
            </w:r>
          </w:p>
        </w:tc>
      </w:tr>
      <w:tr w:rsidR="00CF3034" w:rsidTr="002C6A09">
        <w:tc>
          <w:tcPr>
            <w:tcW w:w="238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Выносливость</w:t>
            </w:r>
          </w:p>
        </w:tc>
        <w:tc>
          <w:tcPr>
            <w:tcW w:w="362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Приседание без остановки</w:t>
            </w:r>
          </w:p>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(не менее 6 раз)</w:t>
            </w:r>
          </w:p>
        </w:tc>
        <w:tc>
          <w:tcPr>
            <w:tcW w:w="362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Приседание без остановки</w:t>
            </w:r>
          </w:p>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(не менее 6 раз)</w:t>
            </w:r>
          </w:p>
        </w:tc>
      </w:tr>
      <w:tr w:rsidR="00CF3034" w:rsidTr="002C6A09">
        <w:tc>
          <w:tcPr>
            <w:tcW w:w="2381" w:type="dxa"/>
            <w:vMerge w:val="restart"/>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Сила</w:t>
            </w:r>
          </w:p>
        </w:tc>
        <w:tc>
          <w:tcPr>
            <w:tcW w:w="362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Сгибание и разгибание рук в упоре лежа на полу</w:t>
            </w:r>
          </w:p>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(не менее 7 раз)</w:t>
            </w:r>
          </w:p>
        </w:tc>
        <w:tc>
          <w:tcPr>
            <w:tcW w:w="362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Сгибание и разгибание рук в упоре лежа на полу</w:t>
            </w:r>
          </w:p>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(не менее 4 раз)</w:t>
            </w:r>
          </w:p>
        </w:tc>
      </w:tr>
      <w:tr w:rsidR="00CF3034" w:rsidTr="002C6A09">
        <w:tc>
          <w:tcPr>
            <w:tcW w:w="2381" w:type="dxa"/>
            <w:vMerge/>
            <w:tcBorders>
              <w:top w:val="single" w:sz="4" w:space="0" w:color="auto"/>
              <w:left w:val="single" w:sz="4" w:space="0" w:color="auto"/>
              <w:bottom w:val="single" w:sz="4" w:space="0" w:color="auto"/>
              <w:right w:val="single" w:sz="4" w:space="0" w:color="auto"/>
            </w:tcBorders>
          </w:tcPr>
          <w:p w:rsidR="00CF3034" w:rsidRPr="009C70B4" w:rsidRDefault="00CF3034" w:rsidP="002C6A09">
            <w:pPr>
              <w:pStyle w:val="ConsPlusNormal"/>
              <w:jc w:val="both"/>
              <w:rPr>
                <w:rFonts w:ascii="Times New Roman" w:hAnsi="Times New Roman" w:cs="Times New Roman"/>
                <w:sz w:val="24"/>
                <w:szCs w:val="24"/>
              </w:rPr>
            </w:pPr>
          </w:p>
        </w:tc>
        <w:tc>
          <w:tcPr>
            <w:tcW w:w="362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Подъем туловища лежа на спине</w:t>
            </w:r>
          </w:p>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(не менее 8 раз)</w:t>
            </w:r>
          </w:p>
        </w:tc>
        <w:tc>
          <w:tcPr>
            <w:tcW w:w="362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Подъем туловища лежа на спине</w:t>
            </w:r>
          </w:p>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(не менее 5 раз)</w:t>
            </w:r>
          </w:p>
        </w:tc>
      </w:tr>
      <w:tr w:rsidR="00CF3034" w:rsidTr="002C6A09">
        <w:tc>
          <w:tcPr>
            <w:tcW w:w="2381" w:type="dxa"/>
            <w:vMerge/>
            <w:tcBorders>
              <w:top w:val="single" w:sz="4" w:space="0" w:color="auto"/>
              <w:left w:val="single" w:sz="4" w:space="0" w:color="auto"/>
              <w:bottom w:val="single" w:sz="4" w:space="0" w:color="auto"/>
              <w:right w:val="single" w:sz="4" w:space="0" w:color="auto"/>
            </w:tcBorders>
          </w:tcPr>
          <w:p w:rsidR="00CF3034" w:rsidRPr="009C70B4" w:rsidRDefault="00CF3034" w:rsidP="002C6A09">
            <w:pPr>
              <w:pStyle w:val="ConsPlusNormal"/>
              <w:jc w:val="both"/>
              <w:rPr>
                <w:rFonts w:ascii="Times New Roman" w:hAnsi="Times New Roman" w:cs="Times New Roman"/>
                <w:sz w:val="24"/>
                <w:szCs w:val="24"/>
              </w:rPr>
            </w:pPr>
          </w:p>
        </w:tc>
        <w:tc>
          <w:tcPr>
            <w:tcW w:w="362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D15E3E">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Подтягивание из виса на перекладине</w:t>
            </w:r>
            <w:r w:rsidR="00D15E3E">
              <w:rPr>
                <w:rFonts w:ascii="Times New Roman" w:hAnsi="Times New Roman" w:cs="Times New Roman"/>
                <w:sz w:val="24"/>
                <w:szCs w:val="24"/>
              </w:rPr>
              <w:t xml:space="preserve"> </w:t>
            </w:r>
            <w:r w:rsidRPr="009C70B4">
              <w:rPr>
                <w:rFonts w:ascii="Times New Roman" w:hAnsi="Times New Roman" w:cs="Times New Roman"/>
                <w:sz w:val="24"/>
                <w:szCs w:val="24"/>
              </w:rPr>
              <w:t>(не менее 2 раз)</w:t>
            </w:r>
          </w:p>
        </w:tc>
        <w:tc>
          <w:tcPr>
            <w:tcW w:w="362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D15E3E">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Подтягивание из виса на низкой перекладине</w:t>
            </w:r>
            <w:r w:rsidR="00D15E3E">
              <w:rPr>
                <w:rFonts w:ascii="Times New Roman" w:hAnsi="Times New Roman" w:cs="Times New Roman"/>
                <w:sz w:val="24"/>
                <w:szCs w:val="24"/>
              </w:rPr>
              <w:t xml:space="preserve"> </w:t>
            </w:r>
            <w:r w:rsidRPr="009C70B4">
              <w:rPr>
                <w:rFonts w:ascii="Times New Roman" w:hAnsi="Times New Roman" w:cs="Times New Roman"/>
                <w:sz w:val="24"/>
                <w:szCs w:val="24"/>
              </w:rPr>
              <w:t>(не менее 4 раз)</w:t>
            </w:r>
          </w:p>
        </w:tc>
      </w:tr>
      <w:tr w:rsidR="00CF3034" w:rsidTr="002C6A09">
        <w:tc>
          <w:tcPr>
            <w:tcW w:w="238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Координация</w:t>
            </w:r>
          </w:p>
        </w:tc>
        <w:tc>
          <w:tcPr>
            <w:tcW w:w="362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Челночный бег 3 x 10 м</w:t>
            </w:r>
          </w:p>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(не более 10,4 с)</w:t>
            </w:r>
          </w:p>
        </w:tc>
        <w:tc>
          <w:tcPr>
            <w:tcW w:w="362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Челночный бег 3 x 10 м</w:t>
            </w:r>
          </w:p>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(не более 10,9 с)</w:t>
            </w:r>
          </w:p>
        </w:tc>
      </w:tr>
      <w:tr w:rsidR="00CF3034" w:rsidTr="002C6A09">
        <w:tc>
          <w:tcPr>
            <w:tcW w:w="238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Гибкость</w:t>
            </w:r>
          </w:p>
        </w:tc>
        <w:tc>
          <w:tcPr>
            <w:tcW w:w="7242" w:type="dxa"/>
            <w:gridSpan w:val="2"/>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Наклон вперед из положения стоя с выпрямленными ногами (пальцами рук коснуться пола)</w:t>
            </w:r>
          </w:p>
        </w:tc>
      </w:tr>
    </w:tbl>
    <w:p w:rsidR="00CF3034" w:rsidRDefault="00CF3034" w:rsidP="00CF3034">
      <w:pPr>
        <w:pStyle w:val="ConsPlusNormal"/>
        <w:jc w:val="both"/>
      </w:pPr>
    </w:p>
    <w:p w:rsidR="00CF3034" w:rsidRPr="009C70B4" w:rsidRDefault="00CF3034" w:rsidP="00CF3034">
      <w:pPr>
        <w:pStyle w:val="ConsPlusNormal"/>
        <w:jc w:val="center"/>
        <w:rPr>
          <w:rFonts w:ascii="Times New Roman" w:hAnsi="Times New Roman" w:cs="Times New Roman"/>
          <w:b/>
          <w:sz w:val="24"/>
          <w:szCs w:val="24"/>
        </w:rPr>
      </w:pPr>
      <w:r w:rsidRPr="009C70B4">
        <w:rPr>
          <w:rFonts w:ascii="Times New Roman" w:hAnsi="Times New Roman" w:cs="Times New Roman"/>
          <w:b/>
          <w:sz w:val="24"/>
          <w:szCs w:val="24"/>
        </w:rPr>
        <w:t>НОРМАТИВЫ</w:t>
      </w:r>
    </w:p>
    <w:p w:rsidR="00CF3034" w:rsidRPr="009C70B4" w:rsidRDefault="00CF3034" w:rsidP="00CF3034">
      <w:pPr>
        <w:pStyle w:val="ConsPlusNormal"/>
        <w:jc w:val="center"/>
        <w:rPr>
          <w:rFonts w:ascii="Times New Roman" w:hAnsi="Times New Roman" w:cs="Times New Roman"/>
          <w:b/>
          <w:sz w:val="24"/>
          <w:szCs w:val="24"/>
        </w:rPr>
      </w:pPr>
      <w:r w:rsidRPr="009C70B4">
        <w:rPr>
          <w:rFonts w:ascii="Times New Roman" w:hAnsi="Times New Roman" w:cs="Times New Roman"/>
          <w:b/>
          <w:sz w:val="24"/>
          <w:szCs w:val="24"/>
        </w:rPr>
        <w:t>ОБЩЕЙ ФИЗИЧЕСКОЙ И СПЕЦИАЛЬНОЙ ФИЗИЧЕСКОЙ ПОДГОТОВКИ</w:t>
      </w:r>
    </w:p>
    <w:p w:rsidR="00CF3034" w:rsidRPr="009C70B4" w:rsidRDefault="00CF3034" w:rsidP="00CF3034">
      <w:pPr>
        <w:pStyle w:val="ConsPlusNormal"/>
        <w:jc w:val="center"/>
        <w:rPr>
          <w:rFonts w:ascii="Times New Roman" w:hAnsi="Times New Roman" w:cs="Times New Roman"/>
          <w:b/>
          <w:sz w:val="24"/>
          <w:szCs w:val="24"/>
        </w:rPr>
      </w:pPr>
      <w:r w:rsidRPr="009C70B4">
        <w:rPr>
          <w:rFonts w:ascii="Times New Roman" w:hAnsi="Times New Roman" w:cs="Times New Roman"/>
          <w:b/>
          <w:sz w:val="24"/>
          <w:szCs w:val="24"/>
        </w:rPr>
        <w:t>ДЛЯ ЗАЧИСЛЕНИЯ В ГРУППЫ НА ТРЕНИРОВОЧНОМ ЭТАПЕ</w:t>
      </w:r>
    </w:p>
    <w:p w:rsidR="00CF3034" w:rsidRPr="009C70B4" w:rsidRDefault="00CF3034" w:rsidP="00CF3034">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381"/>
        <w:gridCol w:w="3621"/>
        <w:gridCol w:w="3621"/>
      </w:tblGrid>
      <w:tr w:rsidR="00CF3034" w:rsidRPr="009C70B4" w:rsidTr="002C6A09">
        <w:tc>
          <w:tcPr>
            <w:tcW w:w="2381" w:type="dxa"/>
            <w:vMerge w:val="restart"/>
            <w:tcBorders>
              <w:top w:val="single" w:sz="4" w:space="0" w:color="auto"/>
              <w:left w:val="single" w:sz="4" w:space="0" w:color="auto"/>
              <w:bottom w:val="single" w:sz="4" w:space="0" w:color="auto"/>
              <w:right w:val="single" w:sz="4" w:space="0" w:color="auto"/>
            </w:tcBorders>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Развиваемое физическое качество</w:t>
            </w:r>
          </w:p>
        </w:tc>
        <w:tc>
          <w:tcPr>
            <w:tcW w:w="7242" w:type="dxa"/>
            <w:gridSpan w:val="2"/>
            <w:tcBorders>
              <w:top w:val="single" w:sz="4" w:space="0" w:color="auto"/>
              <w:left w:val="single" w:sz="4" w:space="0" w:color="auto"/>
              <w:bottom w:val="single" w:sz="4" w:space="0" w:color="auto"/>
              <w:right w:val="single" w:sz="4" w:space="0" w:color="auto"/>
            </w:tcBorders>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Контрольные упражнения (тесты)</w:t>
            </w:r>
          </w:p>
        </w:tc>
      </w:tr>
      <w:tr w:rsidR="00CF3034" w:rsidRPr="009C70B4" w:rsidTr="002C6A09">
        <w:tc>
          <w:tcPr>
            <w:tcW w:w="2381" w:type="dxa"/>
            <w:vMerge/>
            <w:tcBorders>
              <w:top w:val="single" w:sz="4" w:space="0" w:color="auto"/>
              <w:left w:val="single" w:sz="4" w:space="0" w:color="auto"/>
              <w:bottom w:val="single" w:sz="4" w:space="0" w:color="auto"/>
              <w:right w:val="single" w:sz="4" w:space="0" w:color="auto"/>
            </w:tcBorders>
          </w:tcPr>
          <w:p w:rsidR="00CF3034" w:rsidRPr="009C70B4" w:rsidRDefault="00CF3034" w:rsidP="002C6A09">
            <w:pPr>
              <w:pStyle w:val="ConsPlusNormal"/>
              <w:jc w:val="both"/>
              <w:rPr>
                <w:rFonts w:ascii="Times New Roman" w:hAnsi="Times New Roman" w:cs="Times New Roman"/>
                <w:sz w:val="24"/>
                <w:szCs w:val="24"/>
              </w:rPr>
            </w:pPr>
          </w:p>
        </w:tc>
        <w:tc>
          <w:tcPr>
            <w:tcW w:w="3621" w:type="dxa"/>
            <w:tcBorders>
              <w:top w:val="single" w:sz="4" w:space="0" w:color="auto"/>
              <w:left w:val="single" w:sz="4" w:space="0" w:color="auto"/>
              <w:bottom w:val="single" w:sz="4" w:space="0" w:color="auto"/>
              <w:right w:val="single" w:sz="4" w:space="0" w:color="auto"/>
            </w:tcBorders>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Юноши</w:t>
            </w:r>
          </w:p>
        </w:tc>
        <w:tc>
          <w:tcPr>
            <w:tcW w:w="3621" w:type="dxa"/>
            <w:tcBorders>
              <w:top w:val="single" w:sz="4" w:space="0" w:color="auto"/>
              <w:left w:val="single" w:sz="4" w:space="0" w:color="auto"/>
              <w:bottom w:val="single" w:sz="4" w:space="0" w:color="auto"/>
              <w:right w:val="single" w:sz="4" w:space="0" w:color="auto"/>
            </w:tcBorders>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Девушки</w:t>
            </w:r>
          </w:p>
        </w:tc>
      </w:tr>
      <w:tr w:rsidR="00CF3034" w:rsidRPr="009C70B4" w:rsidTr="002C6A09">
        <w:tc>
          <w:tcPr>
            <w:tcW w:w="238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Скоростные качества</w:t>
            </w:r>
          </w:p>
        </w:tc>
        <w:tc>
          <w:tcPr>
            <w:tcW w:w="362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Бег на 30 м</w:t>
            </w:r>
          </w:p>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(не более 6,7 с)</w:t>
            </w:r>
          </w:p>
        </w:tc>
        <w:tc>
          <w:tcPr>
            <w:tcW w:w="362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Бег на 30 м</w:t>
            </w:r>
          </w:p>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(не более 7 с)</w:t>
            </w:r>
          </w:p>
        </w:tc>
      </w:tr>
      <w:tr w:rsidR="00CF3034" w:rsidRPr="009C70B4" w:rsidTr="002C6A09">
        <w:tc>
          <w:tcPr>
            <w:tcW w:w="238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Скоростно-силовые качества</w:t>
            </w:r>
          </w:p>
        </w:tc>
        <w:tc>
          <w:tcPr>
            <w:tcW w:w="362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Прыжок в длину с места</w:t>
            </w:r>
          </w:p>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(не менее 120 см)</w:t>
            </w:r>
          </w:p>
        </w:tc>
        <w:tc>
          <w:tcPr>
            <w:tcW w:w="362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Прыжок в длину с места</w:t>
            </w:r>
          </w:p>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(не менее 115 см)</w:t>
            </w:r>
          </w:p>
        </w:tc>
      </w:tr>
      <w:tr w:rsidR="00CF3034" w:rsidRPr="009C70B4" w:rsidTr="002C6A09">
        <w:tc>
          <w:tcPr>
            <w:tcW w:w="238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Выносливость</w:t>
            </w:r>
          </w:p>
        </w:tc>
        <w:tc>
          <w:tcPr>
            <w:tcW w:w="362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Приседание без остановки</w:t>
            </w:r>
          </w:p>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(не менее 10 раз)</w:t>
            </w:r>
          </w:p>
        </w:tc>
        <w:tc>
          <w:tcPr>
            <w:tcW w:w="362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Приседание без остановки</w:t>
            </w:r>
          </w:p>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(не менее 8 раз)</w:t>
            </w:r>
          </w:p>
        </w:tc>
      </w:tr>
      <w:tr w:rsidR="00CF3034" w:rsidRPr="009C70B4" w:rsidTr="002C6A09">
        <w:tc>
          <w:tcPr>
            <w:tcW w:w="2381" w:type="dxa"/>
            <w:vMerge w:val="restart"/>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Сила</w:t>
            </w:r>
          </w:p>
        </w:tc>
        <w:tc>
          <w:tcPr>
            <w:tcW w:w="362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Сгибание и разгибание рук в упоре лежа на полу</w:t>
            </w:r>
          </w:p>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(не менее 9 раз)</w:t>
            </w:r>
          </w:p>
        </w:tc>
        <w:tc>
          <w:tcPr>
            <w:tcW w:w="362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Сгибание и разгибание рук в упоре лежа на полу</w:t>
            </w:r>
          </w:p>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(не менее 5 раз)</w:t>
            </w:r>
          </w:p>
        </w:tc>
      </w:tr>
      <w:tr w:rsidR="00CF3034" w:rsidRPr="009C70B4" w:rsidTr="002C6A09">
        <w:tc>
          <w:tcPr>
            <w:tcW w:w="2381" w:type="dxa"/>
            <w:vMerge/>
            <w:tcBorders>
              <w:top w:val="single" w:sz="4" w:space="0" w:color="auto"/>
              <w:left w:val="single" w:sz="4" w:space="0" w:color="auto"/>
              <w:bottom w:val="single" w:sz="4" w:space="0" w:color="auto"/>
              <w:right w:val="single" w:sz="4" w:space="0" w:color="auto"/>
            </w:tcBorders>
          </w:tcPr>
          <w:p w:rsidR="00CF3034" w:rsidRPr="009C70B4" w:rsidRDefault="00CF3034" w:rsidP="002C6A09">
            <w:pPr>
              <w:pStyle w:val="ConsPlusNormal"/>
              <w:jc w:val="both"/>
              <w:rPr>
                <w:rFonts w:ascii="Times New Roman" w:hAnsi="Times New Roman" w:cs="Times New Roman"/>
                <w:sz w:val="24"/>
                <w:szCs w:val="24"/>
              </w:rPr>
            </w:pPr>
          </w:p>
        </w:tc>
        <w:tc>
          <w:tcPr>
            <w:tcW w:w="362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Подъем туловища лежа на спине</w:t>
            </w:r>
          </w:p>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(не менее 11 раз)</w:t>
            </w:r>
          </w:p>
        </w:tc>
        <w:tc>
          <w:tcPr>
            <w:tcW w:w="362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Подъем туловища лежа на спине</w:t>
            </w:r>
          </w:p>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(не менее 8 раз)</w:t>
            </w:r>
          </w:p>
        </w:tc>
      </w:tr>
      <w:tr w:rsidR="00CF3034" w:rsidRPr="009C70B4" w:rsidTr="002C6A09">
        <w:tc>
          <w:tcPr>
            <w:tcW w:w="2381" w:type="dxa"/>
            <w:vMerge/>
            <w:tcBorders>
              <w:top w:val="single" w:sz="4" w:space="0" w:color="auto"/>
              <w:left w:val="single" w:sz="4" w:space="0" w:color="auto"/>
              <w:bottom w:val="single" w:sz="4" w:space="0" w:color="auto"/>
              <w:right w:val="single" w:sz="4" w:space="0" w:color="auto"/>
            </w:tcBorders>
          </w:tcPr>
          <w:p w:rsidR="00CF3034" w:rsidRPr="009C70B4" w:rsidRDefault="00CF3034" w:rsidP="002C6A09">
            <w:pPr>
              <w:pStyle w:val="ConsPlusNormal"/>
              <w:jc w:val="both"/>
              <w:rPr>
                <w:rFonts w:ascii="Times New Roman" w:hAnsi="Times New Roman" w:cs="Times New Roman"/>
                <w:sz w:val="24"/>
                <w:szCs w:val="24"/>
              </w:rPr>
            </w:pPr>
          </w:p>
        </w:tc>
        <w:tc>
          <w:tcPr>
            <w:tcW w:w="362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D15E3E">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Подтягивание из виса на перекладине</w:t>
            </w:r>
            <w:r w:rsidR="00D15E3E">
              <w:rPr>
                <w:rFonts w:ascii="Times New Roman" w:hAnsi="Times New Roman" w:cs="Times New Roman"/>
                <w:sz w:val="24"/>
                <w:szCs w:val="24"/>
              </w:rPr>
              <w:t xml:space="preserve"> </w:t>
            </w:r>
            <w:r w:rsidRPr="009C70B4">
              <w:rPr>
                <w:rFonts w:ascii="Times New Roman" w:hAnsi="Times New Roman" w:cs="Times New Roman"/>
                <w:sz w:val="24"/>
                <w:szCs w:val="24"/>
              </w:rPr>
              <w:t>(не менее 4 раз)</w:t>
            </w:r>
          </w:p>
        </w:tc>
        <w:tc>
          <w:tcPr>
            <w:tcW w:w="362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D15E3E">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Подтягивание из виса на низкой перекладине</w:t>
            </w:r>
            <w:r w:rsidR="00D15E3E">
              <w:rPr>
                <w:rFonts w:ascii="Times New Roman" w:hAnsi="Times New Roman" w:cs="Times New Roman"/>
                <w:sz w:val="24"/>
                <w:szCs w:val="24"/>
              </w:rPr>
              <w:t xml:space="preserve"> </w:t>
            </w:r>
            <w:r w:rsidRPr="009C70B4">
              <w:rPr>
                <w:rFonts w:ascii="Times New Roman" w:hAnsi="Times New Roman" w:cs="Times New Roman"/>
                <w:sz w:val="24"/>
                <w:szCs w:val="24"/>
              </w:rPr>
              <w:t>(не менее 5 раз)</w:t>
            </w:r>
          </w:p>
        </w:tc>
      </w:tr>
      <w:tr w:rsidR="00CF3034" w:rsidRPr="009C70B4" w:rsidTr="002C6A09">
        <w:tc>
          <w:tcPr>
            <w:tcW w:w="238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Координация</w:t>
            </w:r>
          </w:p>
        </w:tc>
        <w:tc>
          <w:tcPr>
            <w:tcW w:w="362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Челночный бег 3 x 10 м</w:t>
            </w:r>
          </w:p>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(не более 10,1 с)</w:t>
            </w:r>
          </w:p>
        </w:tc>
        <w:tc>
          <w:tcPr>
            <w:tcW w:w="362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Челночный бег 3 x 10 м</w:t>
            </w:r>
          </w:p>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(не более 10,7 с)</w:t>
            </w:r>
          </w:p>
        </w:tc>
      </w:tr>
      <w:tr w:rsidR="00CF3034" w:rsidRPr="009C70B4" w:rsidTr="002C6A09">
        <w:tc>
          <w:tcPr>
            <w:tcW w:w="238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Гибкость</w:t>
            </w:r>
          </w:p>
        </w:tc>
        <w:tc>
          <w:tcPr>
            <w:tcW w:w="7242" w:type="dxa"/>
            <w:gridSpan w:val="2"/>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Наклон вперед из положения стоя с выпрямленными ногами, пальцами рук коснуться пола</w:t>
            </w:r>
            <w:r w:rsidR="002C6A09">
              <w:rPr>
                <w:rFonts w:ascii="Times New Roman" w:hAnsi="Times New Roman" w:cs="Times New Roman"/>
                <w:sz w:val="24"/>
                <w:szCs w:val="24"/>
              </w:rPr>
              <w:t xml:space="preserve">  </w:t>
            </w:r>
            <w:r w:rsidRPr="009C70B4">
              <w:rPr>
                <w:rFonts w:ascii="Times New Roman" w:hAnsi="Times New Roman" w:cs="Times New Roman"/>
                <w:sz w:val="24"/>
                <w:szCs w:val="24"/>
              </w:rPr>
              <w:t>(не менее 2 раз)</w:t>
            </w:r>
          </w:p>
        </w:tc>
      </w:tr>
      <w:tr w:rsidR="00CF3034" w:rsidRPr="009C70B4" w:rsidTr="002C6A09">
        <w:tc>
          <w:tcPr>
            <w:tcW w:w="2381"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Техническое мастерство</w:t>
            </w:r>
          </w:p>
        </w:tc>
        <w:tc>
          <w:tcPr>
            <w:tcW w:w="7242" w:type="dxa"/>
            <w:gridSpan w:val="2"/>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Обязательная техническая программа</w:t>
            </w:r>
          </w:p>
        </w:tc>
      </w:tr>
    </w:tbl>
    <w:p w:rsidR="00CF3034" w:rsidRDefault="00CF3034" w:rsidP="00CF3034">
      <w:pPr>
        <w:pStyle w:val="ConsPlusNormal"/>
        <w:jc w:val="both"/>
        <w:rPr>
          <w:rFonts w:ascii="Times New Roman" w:hAnsi="Times New Roman" w:cs="Times New Roman"/>
          <w:sz w:val="24"/>
          <w:szCs w:val="24"/>
        </w:rPr>
      </w:pPr>
    </w:p>
    <w:p w:rsidR="00CF3034" w:rsidRDefault="00CF3034" w:rsidP="00CF3034">
      <w:pPr>
        <w:pStyle w:val="ConsPlusNormal"/>
        <w:jc w:val="both"/>
      </w:pPr>
    </w:p>
    <w:p w:rsidR="00CF3034" w:rsidRPr="009C70B4" w:rsidRDefault="00CF3034" w:rsidP="00CF3034">
      <w:pPr>
        <w:pStyle w:val="ConsPlusNormal"/>
        <w:jc w:val="center"/>
        <w:rPr>
          <w:rFonts w:ascii="Times New Roman" w:hAnsi="Times New Roman" w:cs="Times New Roman"/>
          <w:b/>
          <w:sz w:val="24"/>
          <w:szCs w:val="24"/>
        </w:rPr>
      </w:pPr>
      <w:r w:rsidRPr="009C70B4">
        <w:rPr>
          <w:rFonts w:ascii="Times New Roman" w:hAnsi="Times New Roman" w:cs="Times New Roman"/>
          <w:b/>
          <w:sz w:val="24"/>
          <w:szCs w:val="24"/>
        </w:rPr>
        <w:t>МАКСИМАЛЬН</w:t>
      </w:r>
      <w:r w:rsidR="00D15E3E">
        <w:rPr>
          <w:rFonts w:ascii="Times New Roman" w:hAnsi="Times New Roman" w:cs="Times New Roman"/>
          <w:b/>
          <w:sz w:val="24"/>
          <w:szCs w:val="24"/>
        </w:rPr>
        <w:t>ЫЙ</w:t>
      </w:r>
      <w:r w:rsidRPr="009C70B4">
        <w:rPr>
          <w:rFonts w:ascii="Times New Roman" w:hAnsi="Times New Roman" w:cs="Times New Roman"/>
          <w:b/>
          <w:sz w:val="24"/>
          <w:szCs w:val="24"/>
        </w:rPr>
        <w:t xml:space="preserve"> ОБЪЕМ ТРЕНИРОВОЧНОЙ НАГРУЗКИ</w:t>
      </w:r>
    </w:p>
    <w:p w:rsidR="00CF3034" w:rsidRPr="009C70B4" w:rsidRDefault="00CF3034" w:rsidP="00CF3034">
      <w:pPr>
        <w:pStyle w:val="ConsPlusNormal"/>
        <w:jc w:val="both"/>
        <w:rPr>
          <w:rFonts w:ascii="Times New Roman" w:hAnsi="Times New Roman" w:cs="Times New Roman"/>
          <w:sz w:val="24"/>
          <w:szCs w:val="24"/>
        </w:rPr>
      </w:pPr>
    </w:p>
    <w:tbl>
      <w:tblPr>
        <w:tblW w:w="8647" w:type="dxa"/>
        <w:tblInd w:w="62" w:type="dxa"/>
        <w:tblLayout w:type="fixed"/>
        <w:tblCellMar>
          <w:top w:w="102" w:type="dxa"/>
          <w:left w:w="62" w:type="dxa"/>
          <w:bottom w:w="102" w:type="dxa"/>
          <w:right w:w="62" w:type="dxa"/>
        </w:tblCellMar>
        <w:tblLook w:val="0000"/>
      </w:tblPr>
      <w:tblGrid>
        <w:gridCol w:w="2977"/>
        <w:gridCol w:w="1418"/>
        <w:gridCol w:w="1417"/>
        <w:gridCol w:w="1418"/>
        <w:gridCol w:w="1417"/>
      </w:tblGrid>
      <w:tr w:rsidR="00CF3034" w:rsidRPr="009C70B4" w:rsidTr="002C6A09">
        <w:tc>
          <w:tcPr>
            <w:tcW w:w="2977" w:type="dxa"/>
            <w:vMerge w:val="restart"/>
            <w:tcBorders>
              <w:top w:val="single" w:sz="4" w:space="0" w:color="auto"/>
              <w:left w:val="single" w:sz="4" w:space="0" w:color="auto"/>
              <w:bottom w:val="single" w:sz="4" w:space="0" w:color="auto"/>
              <w:right w:val="single" w:sz="4" w:space="0" w:color="auto"/>
            </w:tcBorders>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Этапный норматив</w:t>
            </w:r>
          </w:p>
        </w:tc>
        <w:tc>
          <w:tcPr>
            <w:tcW w:w="5670" w:type="dxa"/>
            <w:gridSpan w:val="4"/>
            <w:tcBorders>
              <w:top w:val="single" w:sz="4" w:space="0" w:color="auto"/>
              <w:left w:val="single" w:sz="4" w:space="0" w:color="auto"/>
              <w:bottom w:val="single" w:sz="4" w:space="0" w:color="auto"/>
              <w:right w:val="single" w:sz="4" w:space="0" w:color="auto"/>
            </w:tcBorders>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Этапы и годы спортивной подготовки</w:t>
            </w:r>
          </w:p>
        </w:tc>
      </w:tr>
      <w:tr w:rsidR="00CF3034" w:rsidRPr="009C70B4" w:rsidTr="002C6A09">
        <w:tc>
          <w:tcPr>
            <w:tcW w:w="2977" w:type="dxa"/>
            <w:vMerge/>
            <w:tcBorders>
              <w:top w:val="single" w:sz="4" w:space="0" w:color="auto"/>
              <w:left w:val="single" w:sz="4" w:space="0" w:color="auto"/>
              <w:bottom w:val="single" w:sz="4" w:space="0" w:color="auto"/>
              <w:right w:val="single" w:sz="4" w:space="0" w:color="auto"/>
            </w:tcBorders>
          </w:tcPr>
          <w:p w:rsidR="00CF3034" w:rsidRPr="009C70B4" w:rsidRDefault="00CF3034" w:rsidP="002C6A09">
            <w:pPr>
              <w:pStyle w:val="ConsPlusNormal"/>
              <w:jc w:val="both"/>
              <w:rPr>
                <w:rFonts w:ascii="Times New Roman" w:hAnsi="Times New Roman" w:cs="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Этап начальной подготовки</w:t>
            </w:r>
          </w:p>
        </w:tc>
        <w:tc>
          <w:tcPr>
            <w:tcW w:w="2835" w:type="dxa"/>
            <w:gridSpan w:val="2"/>
            <w:tcBorders>
              <w:top w:val="single" w:sz="4" w:space="0" w:color="auto"/>
              <w:left w:val="single" w:sz="4" w:space="0" w:color="auto"/>
              <w:bottom w:val="single" w:sz="4" w:space="0" w:color="auto"/>
              <w:right w:val="single" w:sz="4" w:space="0" w:color="auto"/>
            </w:tcBorders>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Тренировочный этап (этап спортивной специализации)</w:t>
            </w:r>
          </w:p>
        </w:tc>
      </w:tr>
      <w:tr w:rsidR="00CF3034" w:rsidRPr="009C70B4" w:rsidTr="002C6A09">
        <w:tc>
          <w:tcPr>
            <w:tcW w:w="2977" w:type="dxa"/>
            <w:vMerge/>
            <w:tcBorders>
              <w:top w:val="single" w:sz="4" w:space="0" w:color="auto"/>
              <w:left w:val="single" w:sz="4" w:space="0" w:color="auto"/>
              <w:bottom w:val="single" w:sz="4" w:space="0" w:color="auto"/>
              <w:right w:val="single" w:sz="4" w:space="0" w:color="auto"/>
            </w:tcBorders>
          </w:tcPr>
          <w:p w:rsidR="00CF3034" w:rsidRPr="009C70B4" w:rsidRDefault="00CF3034" w:rsidP="002C6A09">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До года</w:t>
            </w:r>
          </w:p>
        </w:tc>
        <w:tc>
          <w:tcPr>
            <w:tcW w:w="1417" w:type="dxa"/>
            <w:tcBorders>
              <w:top w:val="single" w:sz="4" w:space="0" w:color="auto"/>
              <w:left w:val="single" w:sz="4" w:space="0" w:color="auto"/>
              <w:bottom w:val="single" w:sz="4" w:space="0" w:color="auto"/>
              <w:right w:val="single" w:sz="4" w:space="0" w:color="auto"/>
            </w:tcBorders>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Свыше года</w:t>
            </w:r>
          </w:p>
        </w:tc>
        <w:tc>
          <w:tcPr>
            <w:tcW w:w="1418" w:type="dxa"/>
            <w:tcBorders>
              <w:top w:val="single" w:sz="4" w:space="0" w:color="auto"/>
              <w:left w:val="single" w:sz="4" w:space="0" w:color="auto"/>
              <w:bottom w:val="single" w:sz="4" w:space="0" w:color="auto"/>
              <w:right w:val="single" w:sz="4" w:space="0" w:color="auto"/>
            </w:tcBorders>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До двух лет</w:t>
            </w:r>
          </w:p>
        </w:tc>
        <w:tc>
          <w:tcPr>
            <w:tcW w:w="1417" w:type="dxa"/>
            <w:tcBorders>
              <w:top w:val="single" w:sz="4" w:space="0" w:color="auto"/>
              <w:left w:val="single" w:sz="4" w:space="0" w:color="auto"/>
              <w:bottom w:val="single" w:sz="4" w:space="0" w:color="auto"/>
              <w:right w:val="single" w:sz="4" w:space="0" w:color="auto"/>
            </w:tcBorders>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Свыше двух лет</w:t>
            </w:r>
          </w:p>
        </w:tc>
      </w:tr>
      <w:tr w:rsidR="00CF3034" w:rsidRPr="009C70B4" w:rsidTr="002C6A09">
        <w:tc>
          <w:tcPr>
            <w:tcW w:w="2977" w:type="dxa"/>
            <w:tcBorders>
              <w:top w:val="single" w:sz="4" w:space="0" w:color="auto"/>
              <w:left w:val="single" w:sz="4" w:space="0" w:color="auto"/>
              <w:bottom w:val="single" w:sz="4" w:space="0" w:color="auto"/>
              <w:right w:val="single" w:sz="4" w:space="0" w:color="auto"/>
            </w:tcBorders>
            <w:vAlign w:val="center"/>
          </w:tcPr>
          <w:p w:rsidR="00CF3034" w:rsidRPr="00CF3034" w:rsidRDefault="00CF3034" w:rsidP="002C6A09">
            <w:pPr>
              <w:pStyle w:val="ConsPlusNormal"/>
              <w:jc w:val="center"/>
              <w:rPr>
                <w:rFonts w:ascii="Times New Roman" w:hAnsi="Times New Roman" w:cs="Times New Roman"/>
                <w:sz w:val="24"/>
                <w:szCs w:val="24"/>
              </w:rPr>
            </w:pPr>
            <w:r w:rsidRPr="00CF3034">
              <w:rPr>
                <w:rFonts w:ascii="Times New Roman" w:hAnsi="Times New Roman" w:cs="Times New Roman"/>
                <w:sz w:val="24"/>
                <w:szCs w:val="24"/>
              </w:rPr>
              <w:t>Количество часов в неделю</w:t>
            </w:r>
          </w:p>
        </w:tc>
        <w:tc>
          <w:tcPr>
            <w:tcW w:w="1418"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1</w:t>
            </w:r>
            <w:r>
              <w:rPr>
                <w:rFonts w:ascii="Times New Roman" w:hAnsi="Times New Roman" w:cs="Times New Roman"/>
                <w:sz w:val="24"/>
                <w:szCs w:val="24"/>
              </w:rPr>
              <w:t>4</w:t>
            </w:r>
          </w:p>
        </w:tc>
      </w:tr>
      <w:tr w:rsidR="00CF3034" w:rsidRPr="009C70B4" w:rsidTr="002C6A09">
        <w:tc>
          <w:tcPr>
            <w:tcW w:w="2977" w:type="dxa"/>
            <w:tcBorders>
              <w:top w:val="single" w:sz="4" w:space="0" w:color="auto"/>
              <w:left w:val="single" w:sz="4" w:space="0" w:color="auto"/>
              <w:bottom w:val="single" w:sz="4" w:space="0" w:color="auto"/>
              <w:right w:val="single" w:sz="4" w:space="0" w:color="auto"/>
            </w:tcBorders>
            <w:vAlign w:val="center"/>
          </w:tcPr>
          <w:p w:rsidR="00CF3034" w:rsidRPr="00CF3034" w:rsidRDefault="00CF3034" w:rsidP="002C6A09">
            <w:pPr>
              <w:pStyle w:val="ConsPlusNormal"/>
              <w:jc w:val="center"/>
              <w:rPr>
                <w:rFonts w:ascii="Times New Roman" w:hAnsi="Times New Roman" w:cs="Times New Roman"/>
                <w:sz w:val="24"/>
                <w:szCs w:val="24"/>
              </w:rPr>
            </w:pPr>
            <w:r w:rsidRPr="00CF3034">
              <w:rPr>
                <w:rFonts w:ascii="Times New Roman" w:hAnsi="Times New Roman" w:cs="Times New Roman"/>
                <w:sz w:val="24"/>
                <w:szCs w:val="24"/>
              </w:rPr>
              <w:t>Количество тренировок в неделю</w:t>
            </w:r>
          </w:p>
        </w:tc>
        <w:tc>
          <w:tcPr>
            <w:tcW w:w="1418"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CF3034" w:rsidRPr="009C70B4" w:rsidTr="002C6A09">
        <w:tc>
          <w:tcPr>
            <w:tcW w:w="2977" w:type="dxa"/>
            <w:tcBorders>
              <w:top w:val="single" w:sz="4" w:space="0" w:color="auto"/>
              <w:left w:val="single" w:sz="4" w:space="0" w:color="auto"/>
              <w:bottom w:val="single" w:sz="4" w:space="0" w:color="auto"/>
              <w:right w:val="single" w:sz="4" w:space="0" w:color="auto"/>
            </w:tcBorders>
            <w:vAlign w:val="center"/>
          </w:tcPr>
          <w:p w:rsidR="00CF3034" w:rsidRPr="00CF3034" w:rsidRDefault="00CF3034" w:rsidP="002C6A09">
            <w:pPr>
              <w:pStyle w:val="ConsPlusNormal"/>
              <w:jc w:val="center"/>
              <w:rPr>
                <w:rFonts w:ascii="Times New Roman" w:hAnsi="Times New Roman" w:cs="Times New Roman"/>
                <w:sz w:val="24"/>
                <w:szCs w:val="24"/>
              </w:rPr>
            </w:pPr>
            <w:r w:rsidRPr="00CF3034">
              <w:rPr>
                <w:rFonts w:ascii="Times New Roman" w:hAnsi="Times New Roman" w:cs="Times New Roman"/>
                <w:sz w:val="24"/>
                <w:szCs w:val="24"/>
              </w:rPr>
              <w:t>Общее количество часов в год</w:t>
            </w:r>
          </w:p>
        </w:tc>
        <w:tc>
          <w:tcPr>
            <w:tcW w:w="1418"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312</w:t>
            </w:r>
          </w:p>
        </w:tc>
        <w:tc>
          <w:tcPr>
            <w:tcW w:w="1417"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416</w:t>
            </w:r>
          </w:p>
        </w:tc>
        <w:tc>
          <w:tcPr>
            <w:tcW w:w="1418"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Pr>
                <w:rFonts w:ascii="Times New Roman" w:hAnsi="Times New Roman" w:cs="Times New Roman"/>
                <w:sz w:val="24"/>
                <w:szCs w:val="24"/>
              </w:rPr>
              <w:t>624</w:t>
            </w:r>
          </w:p>
        </w:tc>
        <w:tc>
          <w:tcPr>
            <w:tcW w:w="1417"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Pr>
                <w:rFonts w:ascii="Times New Roman" w:hAnsi="Times New Roman" w:cs="Times New Roman"/>
                <w:sz w:val="24"/>
                <w:szCs w:val="24"/>
              </w:rPr>
              <w:t>728</w:t>
            </w:r>
          </w:p>
        </w:tc>
      </w:tr>
      <w:tr w:rsidR="00CF3034" w:rsidRPr="009C70B4" w:rsidTr="002C6A09">
        <w:tc>
          <w:tcPr>
            <w:tcW w:w="2977" w:type="dxa"/>
            <w:tcBorders>
              <w:top w:val="single" w:sz="4" w:space="0" w:color="auto"/>
              <w:left w:val="single" w:sz="4" w:space="0" w:color="auto"/>
              <w:bottom w:val="single" w:sz="4" w:space="0" w:color="auto"/>
              <w:right w:val="single" w:sz="4" w:space="0" w:color="auto"/>
            </w:tcBorders>
            <w:vAlign w:val="center"/>
          </w:tcPr>
          <w:p w:rsidR="00CF3034" w:rsidRPr="00CF3034" w:rsidRDefault="00CF3034" w:rsidP="002C6A09">
            <w:pPr>
              <w:pStyle w:val="ConsPlusNormal"/>
              <w:jc w:val="center"/>
              <w:rPr>
                <w:rFonts w:ascii="Times New Roman" w:hAnsi="Times New Roman" w:cs="Times New Roman"/>
                <w:sz w:val="24"/>
                <w:szCs w:val="24"/>
              </w:rPr>
            </w:pPr>
            <w:r w:rsidRPr="00CF3034">
              <w:rPr>
                <w:rFonts w:ascii="Times New Roman" w:hAnsi="Times New Roman" w:cs="Times New Roman"/>
                <w:sz w:val="24"/>
                <w:szCs w:val="24"/>
              </w:rPr>
              <w:t>Общее количество тренировок в год</w:t>
            </w:r>
          </w:p>
        </w:tc>
        <w:tc>
          <w:tcPr>
            <w:tcW w:w="1418"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Pr>
                <w:rFonts w:ascii="Times New Roman" w:hAnsi="Times New Roman" w:cs="Times New Roman"/>
                <w:sz w:val="24"/>
                <w:szCs w:val="24"/>
              </w:rPr>
              <w:t>156</w:t>
            </w:r>
          </w:p>
        </w:tc>
        <w:tc>
          <w:tcPr>
            <w:tcW w:w="1417"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20</w:t>
            </w:r>
            <w:r>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sidRPr="009C70B4">
              <w:rPr>
                <w:rFonts w:ascii="Times New Roman" w:hAnsi="Times New Roman" w:cs="Times New Roman"/>
                <w:sz w:val="24"/>
                <w:szCs w:val="24"/>
              </w:rPr>
              <w:t>2</w:t>
            </w:r>
            <w:r>
              <w:rPr>
                <w:rFonts w:ascii="Times New Roman" w:hAnsi="Times New Roman" w:cs="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vAlign w:val="center"/>
          </w:tcPr>
          <w:p w:rsidR="00CF3034" w:rsidRPr="009C70B4" w:rsidRDefault="00CF3034" w:rsidP="002C6A09">
            <w:pPr>
              <w:pStyle w:val="ConsPlusNormal"/>
              <w:jc w:val="center"/>
              <w:rPr>
                <w:rFonts w:ascii="Times New Roman" w:hAnsi="Times New Roman" w:cs="Times New Roman"/>
                <w:sz w:val="24"/>
                <w:szCs w:val="24"/>
              </w:rPr>
            </w:pPr>
            <w:r>
              <w:rPr>
                <w:rFonts w:ascii="Times New Roman" w:hAnsi="Times New Roman" w:cs="Times New Roman"/>
                <w:sz w:val="24"/>
                <w:szCs w:val="24"/>
              </w:rPr>
              <w:t>312</w:t>
            </w:r>
          </w:p>
        </w:tc>
      </w:tr>
    </w:tbl>
    <w:p w:rsidR="00CF3034" w:rsidRDefault="00CF3034" w:rsidP="00CF3034">
      <w:pPr>
        <w:pStyle w:val="ConsPlusNormal"/>
        <w:jc w:val="both"/>
      </w:pPr>
    </w:p>
    <w:p w:rsidR="00CF3034" w:rsidRDefault="00CF3034" w:rsidP="00CF3034">
      <w:pPr>
        <w:pStyle w:val="ConsPlusNormal"/>
        <w:jc w:val="both"/>
      </w:pPr>
    </w:p>
    <w:p w:rsidR="00AB337A" w:rsidRPr="004D4985" w:rsidRDefault="00AB337A" w:rsidP="00AB337A">
      <w:pPr>
        <w:autoSpaceDE w:val="0"/>
        <w:autoSpaceDN w:val="0"/>
        <w:adjustRightInd w:val="0"/>
        <w:spacing w:after="0"/>
        <w:ind w:firstLine="708"/>
        <w:jc w:val="both"/>
        <w:rPr>
          <w:rFonts w:ascii="Times New Roman" w:hAnsi="Times New Roman" w:cs="Times New Roman"/>
          <w:bCs/>
          <w:sz w:val="26"/>
          <w:szCs w:val="26"/>
        </w:rPr>
      </w:pPr>
    </w:p>
    <w:p w:rsidR="00AB337A" w:rsidRPr="00B20D02" w:rsidRDefault="00AB337A" w:rsidP="00AB337A">
      <w:pPr>
        <w:pStyle w:val="ConsPlusNormal"/>
        <w:jc w:val="center"/>
        <w:rPr>
          <w:rFonts w:ascii="Times New Roman" w:hAnsi="Times New Roman" w:cs="Times New Roman"/>
          <w:b/>
          <w:sz w:val="24"/>
          <w:szCs w:val="24"/>
        </w:rPr>
      </w:pPr>
      <w:r w:rsidRPr="00B20D02">
        <w:rPr>
          <w:rFonts w:ascii="Times New Roman" w:hAnsi="Times New Roman" w:cs="Times New Roman"/>
          <w:b/>
          <w:sz w:val="24"/>
          <w:szCs w:val="24"/>
        </w:rPr>
        <w:t>ПОКАЗАТЕЛИ</w:t>
      </w:r>
    </w:p>
    <w:p w:rsidR="00AB337A" w:rsidRPr="00B20D02" w:rsidRDefault="00AB337A" w:rsidP="00AB337A">
      <w:pPr>
        <w:pStyle w:val="ConsPlusNormal"/>
        <w:jc w:val="center"/>
        <w:rPr>
          <w:rFonts w:ascii="Times New Roman" w:hAnsi="Times New Roman" w:cs="Times New Roman"/>
          <w:b/>
          <w:sz w:val="24"/>
          <w:szCs w:val="24"/>
        </w:rPr>
      </w:pPr>
      <w:r w:rsidRPr="00B20D02">
        <w:rPr>
          <w:rFonts w:ascii="Times New Roman" w:hAnsi="Times New Roman" w:cs="Times New Roman"/>
          <w:b/>
          <w:sz w:val="24"/>
          <w:szCs w:val="24"/>
        </w:rPr>
        <w:t xml:space="preserve">СОРЕВНОВАТЕЛЬНОЙ </w:t>
      </w:r>
      <w:r>
        <w:rPr>
          <w:rFonts w:ascii="Times New Roman" w:hAnsi="Times New Roman" w:cs="Times New Roman"/>
          <w:b/>
          <w:sz w:val="24"/>
          <w:szCs w:val="24"/>
        </w:rPr>
        <w:t xml:space="preserve"> </w:t>
      </w:r>
      <w:r w:rsidRPr="00B20D02">
        <w:rPr>
          <w:rFonts w:ascii="Times New Roman" w:hAnsi="Times New Roman" w:cs="Times New Roman"/>
          <w:b/>
          <w:sz w:val="24"/>
          <w:szCs w:val="24"/>
        </w:rPr>
        <w:t>ДЕЯТЕЛЬНОСТИ</w:t>
      </w:r>
      <w:r>
        <w:rPr>
          <w:rFonts w:ascii="Times New Roman" w:hAnsi="Times New Roman" w:cs="Times New Roman"/>
          <w:b/>
          <w:sz w:val="24"/>
          <w:szCs w:val="24"/>
        </w:rPr>
        <w:t xml:space="preserve"> </w:t>
      </w:r>
      <w:r w:rsidRPr="00B20D02">
        <w:rPr>
          <w:rFonts w:ascii="Times New Roman" w:hAnsi="Times New Roman" w:cs="Times New Roman"/>
          <w:b/>
          <w:sz w:val="24"/>
          <w:szCs w:val="24"/>
        </w:rPr>
        <w:t xml:space="preserve"> ПО ШАШКАМ</w:t>
      </w:r>
    </w:p>
    <w:p w:rsidR="00AB337A" w:rsidRPr="00B20D02" w:rsidRDefault="00AB337A" w:rsidP="00AB337A">
      <w:pPr>
        <w:pStyle w:val="ConsPlusNormal"/>
        <w:jc w:val="both"/>
        <w:rPr>
          <w:rFonts w:ascii="Times New Roman" w:hAnsi="Times New Roman" w:cs="Times New Roman"/>
          <w:sz w:val="24"/>
          <w:szCs w:val="24"/>
        </w:rPr>
      </w:pPr>
    </w:p>
    <w:tbl>
      <w:tblPr>
        <w:tblW w:w="8804" w:type="dxa"/>
        <w:tblInd w:w="47" w:type="dxa"/>
        <w:tblLayout w:type="fixed"/>
        <w:tblCellMar>
          <w:top w:w="102" w:type="dxa"/>
          <w:left w:w="62" w:type="dxa"/>
          <w:bottom w:w="102" w:type="dxa"/>
          <w:right w:w="62" w:type="dxa"/>
        </w:tblCellMar>
        <w:tblLook w:val="0000"/>
      </w:tblPr>
      <w:tblGrid>
        <w:gridCol w:w="2840"/>
        <w:gridCol w:w="1420"/>
        <w:gridCol w:w="1562"/>
        <w:gridCol w:w="1420"/>
        <w:gridCol w:w="1562"/>
      </w:tblGrid>
      <w:tr w:rsidR="00AB337A" w:rsidRPr="00B20D02" w:rsidTr="00AB337A">
        <w:tc>
          <w:tcPr>
            <w:tcW w:w="2835" w:type="dxa"/>
            <w:vMerge w:val="restart"/>
            <w:tcBorders>
              <w:top w:val="single" w:sz="4" w:space="0" w:color="auto"/>
              <w:left w:val="single" w:sz="4" w:space="0" w:color="auto"/>
              <w:bottom w:val="single" w:sz="4" w:space="0" w:color="auto"/>
              <w:right w:val="single" w:sz="4" w:space="0" w:color="auto"/>
            </w:tcBorders>
          </w:tcPr>
          <w:p w:rsidR="00AB337A" w:rsidRPr="00B20D02" w:rsidRDefault="00AB337A" w:rsidP="00AB337A">
            <w:pPr>
              <w:pStyle w:val="ConsPlusNormal"/>
              <w:jc w:val="center"/>
              <w:rPr>
                <w:rFonts w:ascii="Times New Roman" w:hAnsi="Times New Roman" w:cs="Times New Roman"/>
                <w:sz w:val="24"/>
                <w:szCs w:val="24"/>
              </w:rPr>
            </w:pPr>
            <w:r w:rsidRPr="00B20D02">
              <w:rPr>
                <w:rFonts w:ascii="Times New Roman" w:hAnsi="Times New Roman" w:cs="Times New Roman"/>
                <w:sz w:val="24"/>
                <w:szCs w:val="24"/>
              </w:rPr>
              <w:t>Виды спортивных соревнований</w:t>
            </w:r>
          </w:p>
        </w:tc>
        <w:tc>
          <w:tcPr>
            <w:tcW w:w="5954" w:type="dxa"/>
            <w:gridSpan w:val="4"/>
            <w:tcBorders>
              <w:top w:val="single" w:sz="4" w:space="0" w:color="auto"/>
              <w:left w:val="single" w:sz="4" w:space="0" w:color="auto"/>
              <w:bottom w:val="single" w:sz="4" w:space="0" w:color="auto"/>
              <w:right w:val="single" w:sz="4" w:space="0" w:color="auto"/>
            </w:tcBorders>
          </w:tcPr>
          <w:p w:rsidR="00AB337A" w:rsidRPr="00B20D02" w:rsidRDefault="00AB337A" w:rsidP="00AB337A">
            <w:pPr>
              <w:pStyle w:val="ConsPlusNormal"/>
              <w:jc w:val="center"/>
              <w:rPr>
                <w:rFonts w:ascii="Times New Roman" w:hAnsi="Times New Roman" w:cs="Times New Roman"/>
                <w:sz w:val="24"/>
                <w:szCs w:val="24"/>
              </w:rPr>
            </w:pPr>
            <w:r w:rsidRPr="00B20D02">
              <w:rPr>
                <w:rFonts w:ascii="Times New Roman" w:hAnsi="Times New Roman" w:cs="Times New Roman"/>
                <w:sz w:val="24"/>
                <w:szCs w:val="24"/>
              </w:rPr>
              <w:t>Этапы и годы спортивной подготовки</w:t>
            </w:r>
          </w:p>
        </w:tc>
      </w:tr>
      <w:tr w:rsidR="00AB337A" w:rsidRPr="00B20D02" w:rsidTr="00AB337A">
        <w:tc>
          <w:tcPr>
            <w:tcW w:w="2835" w:type="dxa"/>
            <w:vMerge/>
            <w:tcBorders>
              <w:top w:val="single" w:sz="4" w:space="0" w:color="auto"/>
              <w:left w:val="single" w:sz="4" w:space="0" w:color="auto"/>
              <w:bottom w:val="single" w:sz="4" w:space="0" w:color="auto"/>
              <w:right w:val="single" w:sz="4" w:space="0" w:color="auto"/>
            </w:tcBorders>
          </w:tcPr>
          <w:p w:rsidR="00AB337A" w:rsidRPr="00B20D02" w:rsidRDefault="00AB337A" w:rsidP="00AB337A">
            <w:pPr>
              <w:pStyle w:val="ConsPlusNormal"/>
              <w:jc w:val="both"/>
              <w:rPr>
                <w:rFonts w:ascii="Times New Roman" w:hAnsi="Times New Roman" w:cs="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AB337A" w:rsidRPr="00B20D02" w:rsidRDefault="00AB337A" w:rsidP="00AB337A">
            <w:pPr>
              <w:pStyle w:val="ConsPlusNormal"/>
              <w:jc w:val="center"/>
              <w:rPr>
                <w:rFonts w:ascii="Times New Roman" w:hAnsi="Times New Roman" w:cs="Times New Roman"/>
                <w:sz w:val="24"/>
                <w:szCs w:val="24"/>
              </w:rPr>
            </w:pPr>
            <w:r w:rsidRPr="00B20D02">
              <w:rPr>
                <w:rFonts w:ascii="Times New Roman" w:hAnsi="Times New Roman" w:cs="Times New Roman"/>
                <w:sz w:val="24"/>
                <w:szCs w:val="24"/>
              </w:rPr>
              <w:t>Этап начальной подготовки</w:t>
            </w:r>
          </w:p>
        </w:tc>
        <w:tc>
          <w:tcPr>
            <w:tcW w:w="2977" w:type="dxa"/>
            <w:gridSpan w:val="2"/>
            <w:tcBorders>
              <w:top w:val="single" w:sz="4" w:space="0" w:color="auto"/>
              <w:left w:val="single" w:sz="4" w:space="0" w:color="auto"/>
              <w:bottom w:val="single" w:sz="4" w:space="0" w:color="auto"/>
              <w:right w:val="single" w:sz="4" w:space="0" w:color="auto"/>
            </w:tcBorders>
          </w:tcPr>
          <w:p w:rsidR="00AB337A" w:rsidRDefault="00AB337A" w:rsidP="00AB337A">
            <w:pPr>
              <w:pStyle w:val="ConsPlusNormal"/>
              <w:jc w:val="center"/>
              <w:rPr>
                <w:rFonts w:ascii="Times New Roman" w:hAnsi="Times New Roman" w:cs="Times New Roman"/>
                <w:sz w:val="24"/>
                <w:szCs w:val="24"/>
              </w:rPr>
            </w:pPr>
            <w:r w:rsidRPr="00B20D02">
              <w:rPr>
                <w:rFonts w:ascii="Times New Roman" w:hAnsi="Times New Roman" w:cs="Times New Roman"/>
                <w:sz w:val="24"/>
                <w:szCs w:val="24"/>
              </w:rPr>
              <w:t xml:space="preserve">Тренировочный этап </w:t>
            </w:r>
          </w:p>
          <w:p w:rsidR="00AB337A" w:rsidRPr="00B20D02" w:rsidRDefault="00AB337A" w:rsidP="00AB337A">
            <w:pPr>
              <w:pStyle w:val="ConsPlusNormal"/>
              <w:jc w:val="center"/>
              <w:rPr>
                <w:rFonts w:ascii="Times New Roman" w:hAnsi="Times New Roman" w:cs="Times New Roman"/>
                <w:sz w:val="24"/>
                <w:szCs w:val="24"/>
              </w:rPr>
            </w:pPr>
            <w:r w:rsidRPr="00B20D02">
              <w:rPr>
                <w:rFonts w:ascii="Times New Roman" w:hAnsi="Times New Roman" w:cs="Times New Roman"/>
                <w:sz w:val="24"/>
                <w:szCs w:val="24"/>
              </w:rPr>
              <w:t>(этап спортивной специализации)</w:t>
            </w:r>
          </w:p>
        </w:tc>
      </w:tr>
      <w:tr w:rsidR="00AB337A" w:rsidRPr="00B20D02" w:rsidTr="00AB337A">
        <w:tc>
          <w:tcPr>
            <w:tcW w:w="2835" w:type="dxa"/>
            <w:vMerge/>
            <w:tcBorders>
              <w:top w:val="single" w:sz="4" w:space="0" w:color="auto"/>
              <w:left w:val="single" w:sz="4" w:space="0" w:color="auto"/>
              <w:bottom w:val="single" w:sz="4" w:space="0" w:color="auto"/>
              <w:right w:val="single" w:sz="4" w:space="0" w:color="auto"/>
            </w:tcBorders>
          </w:tcPr>
          <w:p w:rsidR="00AB337A" w:rsidRPr="00B20D02" w:rsidRDefault="00AB337A" w:rsidP="00AB337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B337A" w:rsidRPr="00B20D02" w:rsidRDefault="00AB337A" w:rsidP="00AB337A">
            <w:pPr>
              <w:pStyle w:val="ConsPlusNormal"/>
              <w:jc w:val="center"/>
              <w:rPr>
                <w:rFonts w:ascii="Times New Roman" w:hAnsi="Times New Roman" w:cs="Times New Roman"/>
                <w:sz w:val="24"/>
                <w:szCs w:val="24"/>
              </w:rPr>
            </w:pPr>
            <w:r w:rsidRPr="00B20D02">
              <w:rPr>
                <w:rFonts w:ascii="Times New Roman" w:hAnsi="Times New Roman" w:cs="Times New Roman"/>
                <w:sz w:val="24"/>
                <w:szCs w:val="24"/>
              </w:rPr>
              <w:t>До года</w:t>
            </w:r>
          </w:p>
        </w:tc>
        <w:tc>
          <w:tcPr>
            <w:tcW w:w="1559" w:type="dxa"/>
            <w:tcBorders>
              <w:top w:val="single" w:sz="4" w:space="0" w:color="auto"/>
              <w:left w:val="single" w:sz="4" w:space="0" w:color="auto"/>
              <w:bottom w:val="single" w:sz="4" w:space="0" w:color="auto"/>
              <w:right w:val="single" w:sz="4" w:space="0" w:color="auto"/>
            </w:tcBorders>
          </w:tcPr>
          <w:p w:rsidR="00AB337A" w:rsidRPr="00B20D02" w:rsidRDefault="00AB337A" w:rsidP="00AB337A">
            <w:pPr>
              <w:pStyle w:val="ConsPlusNormal"/>
              <w:jc w:val="center"/>
              <w:rPr>
                <w:rFonts w:ascii="Times New Roman" w:hAnsi="Times New Roman" w:cs="Times New Roman"/>
                <w:sz w:val="24"/>
                <w:szCs w:val="24"/>
              </w:rPr>
            </w:pPr>
            <w:r w:rsidRPr="00B20D02">
              <w:rPr>
                <w:rFonts w:ascii="Times New Roman" w:hAnsi="Times New Roman" w:cs="Times New Roman"/>
                <w:sz w:val="24"/>
                <w:szCs w:val="24"/>
              </w:rPr>
              <w:t>Свыше года</w:t>
            </w:r>
          </w:p>
        </w:tc>
        <w:tc>
          <w:tcPr>
            <w:tcW w:w="1418" w:type="dxa"/>
            <w:tcBorders>
              <w:top w:val="single" w:sz="4" w:space="0" w:color="auto"/>
              <w:left w:val="single" w:sz="4" w:space="0" w:color="auto"/>
              <w:bottom w:val="single" w:sz="4" w:space="0" w:color="auto"/>
              <w:right w:val="single" w:sz="4" w:space="0" w:color="auto"/>
            </w:tcBorders>
          </w:tcPr>
          <w:p w:rsidR="00AB337A" w:rsidRPr="00B20D02" w:rsidRDefault="00AB337A" w:rsidP="00AB337A">
            <w:pPr>
              <w:pStyle w:val="ConsPlusNormal"/>
              <w:jc w:val="center"/>
              <w:rPr>
                <w:rFonts w:ascii="Times New Roman" w:hAnsi="Times New Roman" w:cs="Times New Roman"/>
                <w:sz w:val="24"/>
                <w:szCs w:val="24"/>
              </w:rPr>
            </w:pPr>
            <w:r w:rsidRPr="00B20D02">
              <w:rPr>
                <w:rFonts w:ascii="Times New Roman" w:hAnsi="Times New Roman" w:cs="Times New Roman"/>
                <w:sz w:val="24"/>
                <w:szCs w:val="24"/>
              </w:rPr>
              <w:t>До двух лет</w:t>
            </w:r>
          </w:p>
        </w:tc>
        <w:tc>
          <w:tcPr>
            <w:tcW w:w="1559" w:type="dxa"/>
            <w:tcBorders>
              <w:top w:val="single" w:sz="4" w:space="0" w:color="auto"/>
              <w:left w:val="single" w:sz="4" w:space="0" w:color="auto"/>
              <w:bottom w:val="single" w:sz="4" w:space="0" w:color="auto"/>
              <w:right w:val="single" w:sz="4" w:space="0" w:color="auto"/>
            </w:tcBorders>
          </w:tcPr>
          <w:p w:rsidR="00AB337A" w:rsidRPr="00B20D02" w:rsidRDefault="00AB337A" w:rsidP="00AB337A">
            <w:pPr>
              <w:pStyle w:val="ConsPlusNormal"/>
              <w:jc w:val="center"/>
              <w:rPr>
                <w:rFonts w:ascii="Times New Roman" w:hAnsi="Times New Roman" w:cs="Times New Roman"/>
                <w:sz w:val="24"/>
                <w:szCs w:val="24"/>
              </w:rPr>
            </w:pPr>
            <w:r w:rsidRPr="00B20D02">
              <w:rPr>
                <w:rFonts w:ascii="Times New Roman" w:hAnsi="Times New Roman" w:cs="Times New Roman"/>
                <w:sz w:val="24"/>
                <w:szCs w:val="24"/>
              </w:rPr>
              <w:t>Свыше двух лет</w:t>
            </w:r>
          </w:p>
        </w:tc>
      </w:tr>
      <w:tr w:rsidR="00AB337A" w:rsidRPr="00B20D02" w:rsidTr="00AB337A">
        <w:tc>
          <w:tcPr>
            <w:tcW w:w="2835" w:type="dxa"/>
            <w:tcBorders>
              <w:top w:val="single" w:sz="4" w:space="0" w:color="auto"/>
              <w:left w:val="single" w:sz="4" w:space="0" w:color="auto"/>
              <w:bottom w:val="single" w:sz="4" w:space="0" w:color="auto"/>
              <w:right w:val="single" w:sz="4" w:space="0" w:color="auto"/>
            </w:tcBorders>
            <w:vAlign w:val="center"/>
          </w:tcPr>
          <w:p w:rsidR="00AB337A" w:rsidRPr="00B20D02" w:rsidRDefault="00AB337A" w:rsidP="00AB337A">
            <w:pPr>
              <w:pStyle w:val="ConsPlusNormal"/>
              <w:jc w:val="center"/>
              <w:rPr>
                <w:rFonts w:ascii="Times New Roman" w:hAnsi="Times New Roman" w:cs="Times New Roman"/>
                <w:sz w:val="24"/>
                <w:szCs w:val="24"/>
              </w:rPr>
            </w:pPr>
            <w:r w:rsidRPr="00B20D02">
              <w:rPr>
                <w:rFonts w:ascii="Times New Roman" w:hAnsi="Times New Roman" w:cs="Times New Roman"/>
                <w:sz w:val="24"/>
                <w:szCs w:val="24"/>
              </w:rPr>
              <w:t>Контрольные</w:t>
            </w:r>
          </w:p>
        </w:tc>
        <w:tc>
          <w:tcPr>
            <w:tcW w:w="1418" w:type="dxa"/>
            <w:tcBorders>
              <w:top w:val="single" w:sz="4" w:space="0" w:color="auto"/>
              <w:left w:val="single" w:sz="4" w:space="0" w:color="auto"/>
              <w:bottom w:val="single" w:sz="4" w:space="0" w:color="auto"/>
              <w:right w:val="single" w:sz="4" w:space="0" w:color="auto"/>
            </w:tcBorders>
            <w:vAlign w:val="center"/>
          </w:tcPr>
          <w:p w:rsidR="00AB337A" w:rsidRPr="00B20D02" w:rsidRDefault="00AB337A" w:rsidP="00AB337A">
            <w:pPr>
              <w:pStyle w:val="ConsPlusNormal"/>
              <w:jc w:val="center"/>
              <w:rPr>
                <w:rFonts w:ascii="Times New Roman" w:hAnsi="Times New Roman" w:cs="Times New Roman"/>
                <w:sz w:val="24"/>
                <w:szCs w:val="24"/>
              </w:rPr>
            </w:pPr>
            <w:r w:rsidRPr="00B20D02">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AB337A" w:rsidRPr="00B20D02" w:rsidRDefault="00AB337A" w:rsidP="00AB337A">
            <w:pPr>
              <w:pStyle w:val="ConsPlusNormal"/>
              <w:jc w:val="center"/>
              <w:rPr>
                <w:rFonts w:ascii="Times New Roman" w:hAnsi="Times New Roman" w:cs="Times New Roman"/>
                <w:sz w:val="24"/>
                <w:szCs w:val="24"/>
              </w:rPr>
            </w:pPr>
            <w:r w:rsidRPr="00B20D02">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tcPr>
          <w:p w:rsidR="00AB337A" w:rsidRPr="00B20D02" w:rsidRDefault="00AB337A" w:rsidP="00AB337A">
            <w:pPr>
              <w:pStyle w:val="ConsPlusNormal"/>
              <w:jc w:val="center"/>
              <w:rPr>
                <w:rFonts w:ascii="Times New Roman" w:hAnsi="Times New Roman" w:cs="Times New Roman"/>
                <w:sz w:val="24"/>
                <w:szCs w:val="24"/>
              </w:rPr>
            </w:pPr>
            <w:r w:rsidRPr="00B20D02">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AB337A" w:rsidRPr="00B20D02" w:rsidRDefault="00AB337A" w:rsidP="00AB337A">
            <w:pPr>
              <w:pStyle w:val="ConsPlusNormal"/>
              <w:jc w:val="center"/>
              <w:rPr>
                <w:rFonts w:ascii="Times New Roman" w:hAnsi="Times New Roman" w:cs="Times New Roman"/>
                <w:sz w:val="24"/>
                <w:szCs w:val="24"/>
              </w:rPr>
            </w:pPr>
            <w:r w:rsidRPr="00B20D02">
              <w:rPr>
                <w:rFonts w:ascii="Times New Roman" w:hAnsi="Times New Roman" w:cs="Times New Roman"/>
                <w:sz w:val="24"/>
                <w:szCs w:val="24"/>
              </w:rPr>
              <w:t>4</w:t>
            </w:r>
          </w:p>
        </w:tc>
      </w:tr>
      <w:tr w:rsidR="00AB337A" w:rsidRPr="00B20D02" w:rsidTr="00AB337A">
        <w:tc>
          <w:tcPr>
            <w:tcW w:w="2835" w:type="dxa"/>
            <w:tcBorders>
              <w:top w:val="single" w:sz="4" w:space="0" w:color="auto"/>
              <w:left w:val="single" w:sz="4" w:space="0" w:color="auto"/>
              <w:bottom w:val="single" w:sz="4" w:space="0" w:color="auto"/>
              <w:right w:val="single" w:sz="4" w:space="0" w:color="auto"/>
            </w:tcBorders>
            <w:vAlign w:val="center"/>
          </w:tcPr>
          <w:p w:rsidR="00AB337A" w:rsidRPr="00B20D02" w:rsidRDefault="00AB337A" w:rsidP="00AB337A">
            <w:pPr>
              <w:pStyle w:val="ConsPlusNormal"/>
              <w:jc w:val="center"/>
              <w:rPr>
                <w:rFonts w:ascii="Times New Roman" w:hAnsi="Times New Roman" w:cs="Times New Roman"/>
                <w:sz w:val="24"/>
                <w:szCs w:val="24"/>
              </w:rPr>
            </w:pPr>
            <w:r w:rsidRPr="00B20D02">
              <w:rPr>
                <w:rFonts w:ascii="Times New Roman" w:hAnsi="Times New Roman" w:cs="Times New Roman"/>
                <w:sz w:val="24"/>
                <w:szCs w:val="24"/>
              </w:rPr>
              <w:t>Отборочные</w:t>
            </w:r>
          </w:p>
        </w:tc>
        <w:tc>
          <w:tcPr>
            <w:tcW w:w="1418" w:type="dxa"/>
            <w:tcBorders>
              <w:top w:val="single" w:sz="4" w:space="0" w:color="auto"/>
              <w:left w:val="single" w:sz="4" w:space="0" w:color="auto"/>
              <w:bottom w:val="single" w:sz="4" w:space="0" w:color="auto"/>
              <w:right w:val="single" w:sz="4" w:space="0" w:color="auto"/>
            </w:tcBorders>
            <w:vAlign w:val="center"/>
          </w:tcPr>
          <w:p w:rsidR="00AB337A" w:rsidRPr="00B20D02" w:rsidRDefault="00AB337A" w:rsidP="00AB337A">
            <w:pPr>
              <w:pStyle w:val="ConsPlusNormal"/>
              <w:jc w:val="center"/>
              <w:rPr>
                <w:rFonts w:ascii="Times New Roman" w:hAnsi="Times New Roman" w:cs="Times New Roman"/>
                <w:sz w:val="24"/>
                <w:szCs w:val="24"/>
              </w:rPr>
            </w:pPr>
            <w:r w:rsidRPr="00B20D02">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B337A" w:rsidRPr="00B20D02" w:rsidRDefault="00AB337A" w:rsidP="00AB337A">
            <w:pPr>
              <w:pStyle w:val="ConsPlusNormal"/>
              <w:jc w:val="center"/>
              <w:rPr>
                <w:rFonts w:ascii="Times New Roman" w:hAnsi="Times New Roman" w:cs="Times New Roman"/>
                <w:sz w:val="24"/>
                <w:szCs w:val="24"/>
              </w:rPr>
            </w:pPr>
            <w:r w:rsidRPr="00B20D02">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AB337A" w:rsidRPr="00B20D02" w:rsidRDefault="00AB337A" w:rsidP="00AB337A">
            <w:pPr>
              <w:pStyle w:val="ConsPlusNormal"/>
              <w:jc w:val="center"/>
              <w:rPr>
                <w:rFonts w:ascii="Times New Roman" w:hAnsi="Times New Roman" w:cs="Times New Roman"/>
                <w:sz w:val="24"/>
                <w:szCs w:val="24"/>
              </w:rPr>
            </w:pPr>
            <w:r w:rsidRPr="00B20D02">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AB337A" w:rsidRPr="00B20D02" w:rsidRDefault="00AB337A" w:rsidP="00AB337A">
            <w:pPr>
              <w:pStyle w:val="ConsPlusNormal"/>
              <w:jc w:val="center"/>
              <w:rPr>
                <w:rFonts w:ascii="Times New Roman" w:hAnsi="Times New Roman" w:cs="Times New Roman"/>
                <w:sz w:val="24"/>
                <w:szCs w:val="24"/>
              </w:rPr>
            </w:pPr>
            <w:r w:rsidRPr="00B20D02">
              <w:rPr>
                <w:rFonts w:ascii="Times New Roman" w:hAnsi="Times New Roman" w:cs="Times New Roman"/>
                <w:sz w:val="24"/>
                <w:szCs w:val="24"/>
              </w:rPr>
              <w:t>4</w:t>
            </w:r>
          </w:p>
        </w:tc>
      </w:tr>
      <w:tr w:rsidR="00AB337A" w:rsidRPr="00B20D02" w:rsidTr="00AB337A">
        <w:tc>
          <w:tcPr>
            <w:tcW w:w="2835" w:type="dxa"/>
            <w:tcBorders>
              <w:top w:val="single" w:sz="4" w:space="0" w:color="auto"/>
              <w:left w:val="single" w:sz="4" w:space="0" w:color="auto"/>
              <w:bottom w:val="single" w:sz="4" w:space="0" w:color="auto"/>
              <w:right w:val="single" w:sz="4" w:space="0" w:color="auto"/>
            </w:tcBorders>
            <w:vAlign w:val="center"/>
          </w:tcPr>
          <w:p w:rsidR="00AB337A" w:rsidRPr="00B20D02" w:rsidRDefault="00AB337A" w:rsidP="00AB337A">
            <w:pPr>
              <w:pStyle w:val="ConsPlusNormal"/>
              <w:jc w:val="center"/>
              <w:rPr>
                <w:rFonts w:ascii="Times New Roman" w:hAnsi="Times New Roman" w:cs="Times New Roman"/>
                <w:sz w:val="24"/>
                <w:szCs w:val="24"/>
              </w:rPr>
            </w:pPr>
            <w:r w:rsidRPr="00B20D02">
              <w:rPr>
                <w:rFonts w:ascii="Times New Roman" w:hAnsi="Times New Roman" w:cs="Times New Roman"/>
                <w:sz w:val="24"/>
                <w:szCs w:val="24"/>
              </w:rPr>
              <w:t>Основные</w:t>
            </w:r>
          </w:p>
        </w:tc>
        <w:tc>
          <w:tcPr>
            <w:tcW w:w="1418" w:type="dxa"/>
            <w:tcBorders>
              <w:top w:val="single" w:sz="4" w:space="0" w:color="auto"/>
              <w:left w:val="single" w:sz="4" w:space="0" w:color="auto"/>
              <w:bottom w:val="single" w:sz="4" w:space="0" w:color="auto"/>
              <w:right w:val="single" w:sz="4" w:space="0" w:color="auto"/>
            </w:tcBorders>
            <w:vAlign w:val="center"/>
          </w:tcPr>
          <w:p w:rsidR="00AB337A" w:rsidRPr="00B20D02" w:rsidRDefault="00AB337A" w:rsidP="00AB337A">
            <w:pPr>
              <w:pStyle w:val="ConsPlusNormal"/>
              <w:jc w:val="center"/>
              <w:rPr>
                <w:rFonts w:ascii="Times New Roman" w:hAnsi="Times New Roman" w:cs="Times New Roman"/>
                <w:sz w:val="24"/>
                <w:szCs w:val="24"/>
              </w:rPr>
            </w:pPr>
            <w:r w:rsidRPr="00B20D02">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B337A" w:rsidRPr="00B20D02" w:rsidRDefault="00AB337A" w:rsidP="00AB337A">
            <w:pPr>
              <w:pStyle w:val="ConsPlusNormal"/>
              <w:jc w:val="center"/>
              <w:rPr>
                <w:rFonts w:ascii="Times New Roman" w:hAnsi="Times New Roman" w:cs="Times New Roman"/>
                <w:sz w:val="24"/>
                <w:szCs w:val="24"/>
              </w:rPr>
            </w:pPr>
            <w:r w:rsidRPr="00B20D02">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AB337A" w:rsidRPr="00B20D02" w:rsidRDefault="00AB337A" w:rsidP="00AB337A">
            <w:pPr>
              <w:pStyle w:val="ConsPlusNormal"/>
              <w:jc w:val="center"/>
              <w:rPr>
                <w:rFonts w:ascii="Times New Roman" w:hAnsi="Times New Roman" w:cs="Times New Roman"/>
                <w:sz w:val="24"/>
                <w:szCs w:val="24"/>
              </w:rPr>
            </w:pPr>
            <w:r w:rsidRPr="00B20D02">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B337A" w:rsidRPr="00B20D02" w:rsidRDefault="00AB337A" w:rsidP="00AB337A">
            <w:pPr>
              <w:pStyle w:val="ConsPlusNormal"/>
              <w:jc w:val="center"/>
              <w:rPr>
                <w:rFonts w:ascii="Times New Roman" w:hAnsi="Times New Roman" w:cs="Times New Roman"/>
                <w:sz w:val="24"/>
                <w:szCs w:val="24"/>
              </w:rPr>
            </w:pPr>
            <w:r w:rsidRPr="00B20D02">
              <w:rPr>
                <w:rFonts w:ascii="Times New Roman" w:hAnsi="Times New Roman" w:cs="Times New Roman"/>
                <w:sz w:val="24"/>
                <w:szCs w:val="24"/>
              </w:rPr>
              <w:t>2</w:t>
            </w:r>
          </w:p>
        </w:tc>
      </w:tr>
    </w:tbl>
    <w:p w:rsidR="00CF3034" w:rsidRDefault="00CF3034" w:rsidP="00CF3034">
      <w:pPr>
        <w:autoSpaceDE w:val="0"/>
        <w:autoSpaceDN w:val="0"/>
        <w:adjustRightInd w:val="0"/>
        <w:spacing w:after="0" w:line="240" w:lineRule="auto"/>
        <w:jc w:val="center"/>
        <w:rPr>
          <w:rFonts w:ascii="Times New Roman" w:hAnsi="Times New Roman" w:cs="Times New Roman"/>
          <w:b/>
          <w:bCs/>
          <w:sz w:val="28"/>
          <w:szCs w:val="28"/>
        </w:rPr>
      </w:pPr>
    </w:p>
    <w:p w:rsidR="003B520C" w:rsidRDefault="003B520C" w:rsidP="00CF3034">
      <w:pPr>
        <w:autoSpaceDE w:val="0"/>
        <w:autoSpaceDN w:val="0"/>
        <w:adjustRightInd w:val="0"/>
        <w:spacing w:after="0" w:line="240" w:lineRule="auto"/>
        <w:jc w:val="center"/>
        <w:rPr>
          <w:rFonts w:ascii="Times New Roman" w:hAnsi="Times New Roman" w:cs="Times New Roman"/>
          <w:b/>
          <w:bCs/>
          <w:sz w:val="28"/>
          <w:szCs w:val="28"/>
        </w:rPr>
      </w:pPr>
    </w:p>
    <w:p w:rsidR="003B520C" w:rsidRDefault="003B520C" w:rsidP="00CF3034">
      <w:pPr>
        <w:autoSpaceDE w:val="0"/>
        <w:autoSpaceDN w:val="0"/>
        <w:adjustRightInd w:val="0"/>
        <w:spacing w:after="0" w:line="240" w:lineRule="auto"/>
        <w:jc w:val="center"/>
        <w:rPr>
          <w:rFonts w:ascii="Times New Roman" w:hAnsi="Times New Roman" w:cs="Times New Roman"/>
          <w:b/>
          <w:bCs/>
          <w:sz w:val="28"/>
          <w:szCs w:val="28"/>
        </w:rPr>
      </w:pPr>
    </w:p>
    <w:p w:rsidR="003B520C" w:rsidRDefault="003B520C" w:rsidP="00CF3034">
      <w:pPr>
        <w:autoSpaceDE w:val="0"/>
        <w:autoSpaceDN w:val="0"/>
        <w:adjustRightInd w:val="0"/>
        <w:spacing w:after="0" w:line="240" w:lineRule="auto"/>
        <w:jc w:val="center"/>
        <w:rPr>
          <w:rFonts w:ascii="Times New Roman" w:hAnsi="Times New Roman" w:cs="Times New Roman"/>
          <w:b/>
          <w:bCs/>
          <w:sz w:val="28"/>
          <w:szCs w:val="28"/>
        </w:rPr>
      </w:pPr>
    </w:p>
    <w:p w:rsidR="003B520C" w:rsidRDefault="003B520C" w:rsidP="00CF3034">
      <w:pPr>
        <w:autoSpaceDE w:val="0"/>
        <w:autoSpaceDN w:val="0"/>
        <w:adjustRightInd w:val="0"/>
        <w:spacing w:after="0" w:line="240" w:lineRule="auto"/>
        <w:jc w:val="center"/>
        <w:rPr>
          <w:rFonts w:ascii="Times New Roman" w:hAnsi="Times New Roman" w:cs="Times New Roman"/>
          <w:b/>
          <w:bCs/>
          <w:sz w:val="28"/>
          <w:szCs w:val="28"/>
        </w:rPr>
      </w:pPr>
    </w:p>
    <w:p w:rsidR="003B520C" w:rsidRDefault="003B520C" w:rsidP="00CF3034">
      <w:pPr>
        <w:autoSpaceDE w:val="0"/>
        <w:autoSpaceDN w:val="0"/>
        <w:adjustRightInd w:val="0"/>
        <w:spacing w:after="0" w:line="240" w:lineRule="auto"/>
        <w:jc w:val="center"/>
        <w:rPr>
          <w:rFonts w:ascii="Times New Roman" w:hAnsi="Times New Roman" w:cs="Times New Roman"/>
          <w:b/>
          <w:bCs/>
          <w:sz w:val="28"/>
          <w:szCs w:val="28"/>
        </w:rPr>
      </w:pPr>
    </w:p>
    <w:p w:rsidR="00D15E3E" w:rsidRPr="002C6A09" w:rsidRDefault="002D2B32" w:rsidP="002D2B32">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2C6A09">
        <w:rPr>
          <w:rFonts w:ascii="Times New Roman" w:eastAsia="Times New Roman" w:hAnsi="Times New Roman" w:cs="Times New Roman"/>
          <w:b/>
          <w:color w:val="000000"/>
          <w:sz w:val="28"/>
          <w:szCs w:val="28"/>
          <w:lang w:eastAsia="ru-RU"/>
        </w:rPr>
        <w:t xml:space="preserve">3.3. Организация и проведение врачебно-педагогического, </w:t>
      </w:r>
    </w:p>
    <w:p w:rsidR="002D2B32" w:rsidRPr="002C6A09" w:rsidRDefault="002D2B32" w:rsidP="002D2B32">
      <w:pPr>
        <w:autoSpaceDE w:val="0"/>
        <w:autoSpaceDN w:val="0"/>
        <w:adjustRightInd w:val="0"/>
        <w:spacing w:after="0" w:line="240" w:lineRule="auto"/>
        <w:jc w:val="center"/>
        <w:rPr>
          <w:b/>
          <w:sz w:val="28"/>
          <w:szCs w:val="28"/>
        </w:rPr>
      </w:pPr>
      <w:r w:rsidRPr="002C6A09">
        <w:rPr>
          <w:rFonts w:ascii="Times New Roman" w:eastAsia="Times New Roman" w:hAnsi="Times New Roman" w:cs="Times New Roman"/>
          <w:b/>
          <w:color w:val="000000"/>
          <w:sz w:val="28"/>
          <w:szCs w:val="28"/>
          <w:lang w:eastAsia="ru-RU"/>
        </w:rPr>
        <w:t>психологического и биохимического контроля</w:t>
      </w:r>
      <w:r w:rsidRPr="002C6A09">
        <w:rPr>
          <w:b/>
          <w:sz w:val="28"/>
          <w:szCs w:val="28"/>
        </w:rPr>
        <w:t xml:space="preserve"> </w:t>
      </w:r>
    </w:p>
    <w:p w:rsidR="002D2B32" w:rsidRDefault="002D2B32" w:rsidP="002D2B32">
      <w:pPr>
        <w:shd w:val="clear" w:color="auto" w:fill="FFFFFF"/>
        <w:ind w:firstLine="709"/>
        <w:jc w:val="both"/>
        <w:rPr>
          <w:rFonts w:ascii="Times New Roman" w:hAnsi="Times New Roman" w:cs="Times New Roman"/>
          <w:sz w:val="26"/>
          <w:szCs w:val="26"/>
        </w:rPr>
      </w:pPr>
    </w:p>
    <w:p w:rsidR="002D2B32" w:rsidRPr="00291CA6" w:rsidRDefault="002D2B32" w:rsidP="002D2B32">
      <w:pPr>
        <w:pStyle w:val="a6"/>
        <w:spacing w:line="276" w:lineRule="auto"/>
        <w:ind w:firstLine="709"/>
        <w:jc w:val="both"/>
        <w:rPr>
          <w:rFonts w:ascii="Times New Roman" w:hAnsi="Times New Roman" w:cs="Times New Roman"/>
          <w:sz w:val="26"/>
          <w:szCs w:val="26"/>
        </w:rPr>
      </w:pPr>
      <w:r w:rsidRPr="00291CA6">
        <w:rPr>
          <w:rFonts w:ascii="Times New Roman" w:hAnsi="Times New Roman" w:cs="Times New Roman"/>
          <w:sz w:val="26"/>
          <w:szCs w:val="26"/>
          <w:u w:val="single"/>
        </w:rPr>
        <w:t>Врачебный контроль</w:t>
      </w:r>
      <w:r w:rsidRPr="00291CA6">
        <w:rPr>
          <w:rFonts w:ascii="Times New Roman" w:hAnsi="Times New Roman" w:cs="Times New Roman"/>
          <w:sz w:val="26"/>
          <w:szCs w:val="26"/>
        </w:rPr>
        <w:t xml:space="preserve"> за юными </w:t>
      </w:r>
      <w:r>
        <w:rPr>
          <w:rFonts w:ascii="Times New Roman" w:hAnsi="Times New Roman" w:cs="Times New Roman"/>
          <w:sz w:val="26"/>
          <w:szCs w:val="26"/>
        </w:rPr>
        <w:t>шашиста</w:t>
      </w:r>
      <w:r w:rsidRPr="00291CA6">
        <w:rPr>
          <w:rFonts w:ascii="Times New Roman" w:hAnsi="Times New Roman" w:cs="Times New Roman"/>
          <w:sz w:val="26"/>
          <w:szCs w:val="26"/>
        </w:rPr>
        <w:t xml:space="preserve">ми предусматривает: </w:t>
      </w:r>
    </w:p>
    <w:p w:rsidR="002D2B32" w:rsidRPr="00291CA6" w:rsidRDefault="002D2B32" w:rsidP="002D2B32">
      <w:pPr>
        <w:pStyle w:val="a6"/>
        <w:spacing w:line="276" w:lineRule="auto"/>
        <w:ind w:firstLine="709"/>
        <w:jc w:val="both"/>
        <w:rPr>
          <w:rFonts w:ascii="Times New Roman" w:hAnsi="Times New Roman" w:cs="Times New Roman"/>
          <w:sz w:val="26"/>
          <w:szCs w:val="26"/>
        </w:rPr>
      </w:pPr>
      <w:r w:rsidRPr="00291CA6">
        <w:rPr>
          <w:rFonts w:ascii="Times New Roman" w:hAnsi="Times New Roman" w:cs="Times New Roman"/>
          <w:sz w:val="26"/>
          <w:szCs w:val="26"/>
        </w:rPr>
        <w:t xml:space="preserve">1)  углубленное медицинское обследование (2 раза в год); </w:t>
      </w:r>
    </w:p>
    <w:p w:rsidR="002D2B32" w:rsidRPr="00291CA6" w:rsidRDefault="002D2B32" w:rsidP="00BD0AE9">
      <w:pPr>
        <w:pStyle w:val="a6"/>
        <w:numPr>
          <w:ilvl w:val="0"/>
          <w:numId w:val="8"/>
        </w:numPr>
        <w:tabs>
          <w:tab w:val="clear" w:pos="720"/>
          <w:tab w:val="num" w:pos="360"/>
          <w:tab w:val="left" w:pos="426"/>
          <w:tab w:val="left" w:pos="993"/>
        </w:tabs>
        <w:spacing w:line="276" w:lineRule="auto"/>
        <w:ind w:left="0" w:firstLine="709"/>
        <w:jc w:val="both"/>
        <w:rPr>
          <w:rFonts w:ascii="Times New Roman" w:hAnsi="Times New Roman" w:cs="Times New Roman"/>
          <w:sz w:val="26"/>
          <w:szCs w:val="26"/>
        </w:rPr>
      </w:pPr>
      <w:r w:rsidRPr="00291CA6">
        <w:rPr>
          <w:rFonts w:ascii="Times New Roman" w:hAnsi="Times New Roman" w:cs="Times New Roman"/>
          <w:sz w:val="26"/>
          <w:szCs w:val="26"/>
        </w:rPr>
        <w:t xml:space="preserve">медицинское обследование перед соревнованиями; </w:t>
      </w:r>
    </w:p>
    <w:p w:rsidR="002D2B32" w:rsidRPr="00291CA6" w:rsidRDefault="002D2B32" w:rsidP="002D2B32">
      <w:pPr>
        <w:autoSpaceDE w:val="0"/>
        <w:autoSpaceDN w:val="0"/>
        <w:adjustRightInd w:val="0"/>
        <w:spacing w:after="0"/>
        <w:ind w:firstLine="709"/>
        <w:jc w:val="both"/>
        <w:rPr>
          <w:rFonts w:ascii="Times New Roman" w:hAnsi="Times New Roman" w:cs="Times New Roman"/>
          <w:sz w:val="26"/>
          <w:szCs w:val="26"/>
        </w:rPr>
      </w:pPr>
      <w:r w:rsidRPr="00291CA6">
        <w:rPr>
          <w:rFonts w:ascii="Times New Roman" w:hAnsi="Times New Roman" w:cs="Times New Roman"/>
          <w:sz w:val="26"/>
          <w:szCs w:val="26"/>
        </w:rPr>
        <w:lastRenderedPageBreak/>
        <w:t>3)  врачебно-педагогические наблюдения в процессе тренировочных занятий с целью определения индивидуальной реакции спортсменов на тренировочные и соревновательные нагрузки;</w:t>
      </w:r>
    </w:p>
    <w:p w:rsidR="002D2B32" w:rsidRPr="00291CA6" w:rsidRDefault="002D2B32" w:rsidP="002D2B32">
      <w:pPr>
        <w:pStyle w:val="a6"/>
        <w:spacing w:line="276" w:lineRule="auto"/>
        <w:ind w:firstLine="709"/>
        <w:rPr>
          <w:rFonts w:ascii="Times New Roman" w:hAnsi="Times New Roman" w:cs="Times New Roman"/>
          <w:sz w:val="26"/>
          <w:szCs w:val="26"/>
        </w:rPr>
      </w:pPr>
      <w:r w:rsidRPr="00291CA6">
        <w:rPr>
          <w:rFonts w:ascii="Times New Roman" w:hAnsi="Times New Roman" w:cs="Times New Roman"/>
          <w:sz w:val="26"/>
          <w:szCs w:val="26"/>
        </w:rPr>
        <w:t>4)  санитарно-гигиенический контроль за режимом дня, ме</w:t>
      </w:r>
      <w:r>
        <w:rPr>
          <w:rFonts w:ascii="Times New Roman" w:hAnsi="Times New Roman" w:cs="Times New Roman"/>
          <w:sz w:val="26"/>
          <w:szCs w:val="26"/>
        </w:rPr>
        <w:t>стами тренировок и соревнований</w:t>
      </w:r>
      <w:r w:rsidRPr="00291CA6">
        <w:rPr>
          <w:rFonts w:ascii="Times New Roman" w:hAnsi="Times New Roman" w:cs="Times New Roman"/>
          <w:sz w:val="26"/>
          <w:szCs w:val="26"/>
        </w:rPr>
        <w:t xml:space="preserve">; </w:t>
      </w:r>
    </w:p>
    <w:p w:rsidR="002D2B32" w:rsidRPr="00291CA6" w:rsidRDefault="002D2B32" w:rsidP="002D2B32">
      <w:pPr>
        <w:pStyle w:val="a6"/>
        <w:spacing w:line="276" w:lineRule="auto"/>
        <w:ind w:firstLine="709"/>
        <w:rPr>
          <w:rFonts w:ascii="Times New Roman" w:hAnsi="Times New Roman" w:cs="Times New Roman"/>
          <w:sz w:val="26"/>
          <w:szCs w:val="26"/>
        </w:rPr>
      </w:pPr>
      <w:r w:rsidRPr="00291CA6">
        <w:rPr>
          <w:rFonts w:ascii="Times New Roman" w:hAnsi="Times New Roman" w:cs="Times New Roman"/>
          <w:sz w:val="26"/>
          <w:szCs w:val="26"/>
        </w:rPr>
        <w:t xml:space="preserve">5)  контроль за выполнением юными спортсменами рекомендаций врача по состоянию здоровья, режиму тренировок и отдыха. </w:t>
      </w:r>
    </w:p>
    <w:p w:rsidR="002D2B32" w:rsidRPr="00164ED2" w:rsidRDefault="002D2B32" w:rsidP="002D2B32">
      <w:pPr>
        <w:autoSpaceDE w:val="0"/>
        <w:autoSpaceDN w:val="0"/>
        <w:adjustRightInd w:val="0"/>
        <w:spacing w:after="0"/>
        <w:ind w:firstLine="708"/>
        <w:jc w:val="both"/>
        <w:rPr>
          <w:rFonts w:ascii="Times New Roman" w:hAnsi="Times New Roman" w:cs="Times New Roman"/>
          <w:sz w:val="26"/>
          <w:szCs w:val="26"/>
        </w:rPr>
      </w:pPr>
      <w:r w:rsidRPr="00291CA6">
        <w:rPr>
          <w:rFonts w:ascii="Times New Roman" w:hAnsi="Times New Roman" w:cs="Times New Roman"/>
          <w:sz w:val="26"/>
          <w:szCs w:val="26"/>
        </w:rPr>
        <w:t xml:space="preserve">Врачебный контроль предусматривает главное и принципиальное положение </w:t>
      </w:r>
      <w:r>
        <w:rPr>
          <w:rFonts w:ascii="Times New Roman" w:hAnsi="Times New Roman" w:cs="Times New Roman"/>
          <w:sz w:val="26"/>
          <w:szCs w:val="26"/>
        </w:rPr>
        <w:t xml:space="preserve">- </w:t>
      </w:r>
      <w:r w:rsidRPr="00291CA6">
        <w:rPr>
          <w:rFonts w:ascii="Times New Roman" w:hAnsi="Times New Roman" w:cs="Times New Roman"/>
          <w:sz w:val="26"/>
          <w:szCs w:val="26"/>
        </w:rPr>
        <w:softHyphen/>
        <w:t>допуск к тренировкам и соревнованиям здоровых детей.</w:t>
      </w:r>
      <w:r>
        <w:rPr>
          <w:rFonts w:ascii="Times New Roman" w:hAnsi="Times New Roman" w:cs="Times New Roman"/>
          <w:sz w:val="26"/>
          <w:szCs w:val="26"/>
        </w:rPr>
        <w:t xml:space="preserve"> </w:t>
      </w:r>
      <w:r w:rsidRPr="00164ED2">
        <w:rPr>
          <w:rFonts w:ascii="Times New Roman" w:hAnsi="Times New Roman" w:cs="Times New Roman"/>
          <w:sz w:val="26"/>
          <w:szCs w:val="26"/>
        </w:rPr>
        <w:t>Медицинское обеспечение обучающихся, проходящих спортивную подготовку, осуществляется медицинскими работниками врачебно-физкультурного диспансера в соответствии с Порядком оказания медицинской помощи при проведении физкультурных и спортивных мероприятий, утвержденным приказом Минздравсоцразвития Р</w:t>
      </w:r>
      <w:r>
        <w:rPr>
          <w:rFonts w:ascii="Times New Roman" w:hAnsi="Times New Roman" w:cs="Times New Roman"/>
          <w:sz w:val="26"/>
          <w:szCs w:val="26"/>
        </w:rPr>
        <w:t>оссии от 09.08.2010 № 613н.</w:t>
      </w:r>
    </w:p>
    <w:p w:rsidR="002D2B32" w:rsidRDefault="002D2B32" w:rsidP="002D2B32">
      <w:pPr>
        <w:autoSpaceDE w:val="0"/>
        <w:autoSpaceDN w:val="0"/>
        <w:adjustRightInd w:val="0"/>
        <w:spacing w:after="0"/>
        <w:ind w:firstLine="708"/>
        <w:jc w:val="both"/>
        <w:rPr>
          <w:rFonts w:ascii="Times New Roman" w:hAnsi="Times New Roman" w:cs="Times New Roman"/>
          <w:sz w:val="26"/>
          <w:szCs w:val="26"/>
        </w:rPr>
      </w:pPr>
      <w:r w:rsidRPr="00164ED2">
        <w:rPr>
          <w:rFonts w:ascii="Times New Roman" w:hAnsi="Times New Roman" w:cs="Times New Roman"/>
          <w:sz w:val="26"/>
          <w:szCs w:val="26"/>
        </w:rPr>
        <w:t xml:space="preserve"> </w:t>
      </w:r>
      <w:r>
        <w:rPr>
          <w:rFonts w:ascii="Times New Roman" w:hAnsi="Times New Roman" w:cs="Times New Roman"/>
          <w:sz w:val="26"/>
          <w:szCs w:val="26"/>
        </w:rPr>
        <w:t>Юные шашисты</w:t>
      </w:r>
      <w:r w:rsidRPr="00164ED2">
        <w:rPr>
          <w:rFonts w:ascii="Times New Roman" w:hAnsi="Times New Roman" w:cs="Times New Roman"/>
          <w:sz w:val="26"/>
          <w:szCs w:val="26"/>
        </w:rPr>
        <w:t xml:space="preserve"> обязаны проходить обязательный углубленный медицинский осмотр перед поступлением (приемом) в </w:t>
      </w:r>
      <w:r>
        <w:rPr>
          <w:rFonts w:ascii="Times New Roman" w:hAnsi="Times New Roman" w:cs="Times New Roman"/>
          <w:sz w:val="26"/>
          <w:szCs w:val="26"/>
        </w:rPr>
        <w:t>Спортивную школу</w:t>
      </w:r>
      <w:r w:rsidRPr="00164ED2">
        <w:rPr>
          <w:rFonts w:ascii="Times New Roman" w:hAnsi="Times New Roman" w:cs="Times New Roman"/>
          <w:sz w:val="26"/>
          <w:szCs w:val="26"/>
        </w:rPr>
        <w:t xml:space="preserve"> </w:t>
      </w:r>
      <w:r>
        <w:rPr>
          <w:rFonts w:ascii="Times New Roman" w:hAnsi="Times New Roman" w:cs="Times New Roman"/>
          <w:sz w:val="26"/>
          <w:szCs w:val="26"/>
        </w:rPr>
        <w:t>в</w:t>
      </w:r>
      <w:r w:rsidRPr="00164ED2">
        <w:rPr>
          <w:rFonts w:ascii="Times New Roman" w:hAnsi="Times New Roman" w:cs="Times New Roman"/>
          <w:sz w:val="26"/>
          <w:szCs w:val="26"/>
        </w:rPr>
        <w:t xml:space="preserve"> соответствии с частью 1 статьи 34.5. Федерального закона, а также проходить обязательные ежегодные углубленные медицинские осмотры, проводимые в</w:t>
      </w:r>
      <w:r>
        <w:rPr>
          <w:rFonts w:ascii="Times New Roman" w:hAnsi="Times New Roman" w:cs="Times New Roman"/>
          <w:sz w:val="26"/>
          <w:szCs w:val="26"/>
        </w:rPr>
        <w:t>о</w:t>
      </w:r>
      <w:r w:rsidRPr="00164ED2">
        <w:rPr>
          <w:rFonts w:ascii="Times New Roman" w:hAnsi="Times New Roman" w:cs="Times New Roman"/>
          <w:sz w:val="26"/>
          <w:szCs w:val="26"/>
        </w:rPr>
        <w:t xml:space="preserve"> врачебно-физкультурно</w:t>
      </w:r>
      <w:r>
        <w:rPr>
          <w:rFonts w:ascii="Times New Roman" w:hAnsi="Times New Roman" w:cs="Times New Roman"/>
          <w:sz w:val="26"/>
          <w:szCs w:val="26"/>
        </w:rPr>
        <w:t>м</w:t>
      </w:r>
      <w:r w:rsidRPr="00164ED2">
        <w:rPr>
          <w:rFonts w:ascii="Times New Roman" w:hAnsi="Times New Roman" w:cs="Times New Roman"/>
          <w:sz w:val="26"/>
          <w:szCs w:val="26"/>
        </w:rPr>
        <w:t xml:space="preserve"> диспансер</w:t>
      </w:r>
      <w:r>
        <w:rPr>
          <w:rFonts w:ascii="Times New Roman" w:hAnsi="Times New Roman" w:cs="Times New Roman"/>
          <w:sz w:val="26"/>
          <w:szCs w:val="26"/>
        </w:rPr>
        <w:t>е.</w:t>
      </w:r>
    </w:p>
    <w:p w:rsidR="002D2B32" w:rsidRPr="00164ED2" w:rsidRDefault="002D2B32" w:rsidP="002D2B32">
      <w:pPr>
        <w:autoSpaceDE w:val="0"/>
        <w:autoSpaceDN w:val="0"/>
        <w:adjustRightInd w:val="0"/>
        <w:spacing w:after="0"/>
        <w:ind w:firstLine="708"/>
        <w:jc w:val="both"/>
        <w:rPr>
          <w:rFonts w:ascii="Times New Roman" w:hAnsi="Times New Roman" w:cs="Times New Roman"/>
          <w:b/>
          <w:bCs/>
          <w:sz w:val="26"/>
          <w:szCs w:val="26"/>
        </w:rPr>
      </w:pPr>
      <w:r w:rsidRPr="00164ED2">
        <w:rPr>
          <w:rFonts w:ascii="Times New Roman" w:hAnsi="Times New Roman" w:cs="Times New Roman"/>
          <w:sz w:val="26"/>
          <w:szCs w:val="26"/>
        </w:rPr>
        <w:t xml:space="preserve">В Спортивной школе оборудован  кабинет спортивной медицины  соответствующего вида с целью поддержания и восстановления спортивной формы </w:t>
      </w:r>
      <w:r>
        <w:rPr>
          <w:rFonts w:ascii="Times New Roman" w:hAnsi="Times New Roman" w:cs="Times New Roman"/>
          <w:sz w:val="26"/>
          <w:szCs w:val="26"/>
        </w:rPr>
        <w:t>шашистов</w:t>
      </w:r>
      <w:r w:rsidRPr="00164ED2">
        <w:rPr>
          <w:rFonts w:ascii="Times New Roman" w:hAnsi="Times New Roman" w:cs="Times New Roman"/>
          <w:sz w:val="26"/>
          <w:szCs w:val="26"/>
        </w:rPr>
        <w:t xml:space="preserve"> с обязательным получением медицинской лицензии. Порядок, условия, нормы обеспечения лиц, проходящих спортивную подготовку, медицинскими, фармакологическими и восстановительными средствами устанавливается локальными актами организации, осуществляющей спортивную подготовку.</w:t>
      </w:r>
    </w:p>
    <w:p w:rsidR="002D2B32" w:rsidRPr="002650C9" w:rsidRDefault="002D2B32" w:rsidP="002D2B32">
      <w:pPr>
        <w:shd w:val="clear" w:color="auto" w:fill="FFFFFF"/>
        <w:ind w:firstLine="709"/>
        <w:jc w:val="both"/>
        <w:rPr>
          <w:rFonts w:ascii="Times New Roman" w:hAnsi="Times New Roman" w:cs="Times New Roman"/>
          <w:sz w:val="26"/>
          <w:szCs w:val="26"/>
        </w:rPr>
      </w:pPr>
      <w:r w:rsidRPr="002650C9">
        <w:rPr>
          <w:rFonts w:ascii="Times New Roman" w:hAnsi="Times New Roman" w:cs="Times New Roman"/>
          <w:sz w:val="26"/>
          <w:szCs w:val="26"/>
        </w:rPr>
        <w:t xml:space="preserve">В общем случае углубленное медицинское обследование юных </w:t>
      </w:r>
      <w:r>
        <w:rPr>
          <w:rFonts w:ascii="Times New Roman" w:hAnsi="Times New Roman" w:cs="Times New Roman"/>
          <w:sz w:val="26"/>
          <w:szCs w:val="26"/>
        </w:rPr>
        <w:t>спортсмен</w:t>
      </w:r>
      <w:r w:rsidRPr="002650C9">
        <w:rPr>
          <w:rFonts w:ascii="Times New Roman" w:hAnsi="Times New Roman" w:cs="Times New Roman"/>
          <w:sz w:val="26"/>
          <w:szCs w:val="26"/>
        </w:rPr>
        <w:t>ов позволяет установить исходный уровень состояния здоро</w:t>
      </w:r>
      <w:r w:rsidRPr="002650C9">
        <w:rPr>
          <w:rFonts w:ascii="Times New Roman" w:hAnsi="Times New Roman" w:cs="Times New Roman"/>
          <w:sz w:val="26"/>
          <w:szCs w:val="26"/>
        </w:rPr>
        <w:softHyphen/>
        <w:t>вья, физического развития и функциональной подготовленности. В процессе многолетней подготовки углубленное медицинское обсле</w:t>
      </w:r>
      <w:r w:rsidRPr="002650C9">
        <w:rPr>
          <w:rFonts w:ascii="Times New Roman" w:hAnsi="Times New Roman" w:cs="Times New Roman"/>
          <w:sz w:val="26"/>
          <w:szCs w:val="26"/>
        </w:rPr>
        <w:softHyphen/>
        <w:t>дование должно выявить динамику состояния основных систем орга</w:t>
      </w:r>
      <w:r w:rsidRPr="002650C9">
        <w:rPr>
          <w:rFonts w:ascii="Times New Roman" w:hAnsi="Times New Roman" w:cs="Times New Roman"/>
          <w:sz w:val="26"/>
          <w:szCs w:val="26"/>
        </w:rPr>
        <w:softHyphen/>
        <w:t>низма спортсменов, определить потенциальные возможности их развития. Таким образом, цель углубленного медицинского об</w:t>
      </w:r>
      <w:r w:rsidRPr="002650C9">
        <w:rPr>
          <w:rFonts w:ascii="Times New Roman" w:hAnsi="Times New Roman" w:cs="Times New Roman"/>
          <w:sz w:val="26"/>
          <w:szCs w:val="26"/>
        </w:rPr>
        <w:softHyphen/>
        <w:t>следования - всесторонняя диагностика и оценка уровня здоровья и функционального состояния спортсменов, назначение необходимых лечебно-профилактических, восстановительных и реабилитационных мероприятий.</w:t>
      </w:r>
    </w:p>
    <w:p w:rsidR="003B520C" w:rsidRDefault="003B520C" w:rsidP="002D2B32">
      <w:pPr>
        <w:shd w:val="clear" w:color="auto" w:fill="FFFFFF"/>
        <w:ind w:firstLine="709"/>
        <w:jc w:val="both"/>
        <w:rPr>
          <w:rFonts w:ascii="Times New Roman" w:hAnsi="Times New Roman" w:cs="Times New Roman"/>
          <w:sz w:val="26"/>
          <w:szCs w:val="26"/>
          <w:u w:val="single"/>
        </w:rPr>
      </w:pPr>
    </w:p>
    <w:p w:rsidR="002D2B32" w:rsidRPr="002650C9" w:rsidRDefault="002D2B32" w:rsidP="002D2B32">
      <w:pPr>
        <w:shd w:val="clear" w:color="auto" w:fill="FFFFFF"/>
        <w:ind w:firstLine="709"/>
        <w:jc w:val="both"/>
        <w:rPr>
          <w:rFonts w:ascii="Times New Roman" w:hAnsi="Times New Roman" w:cs="Times New Roman"/>
          <w:sz w:val="26"/>
          <w:szCs w:val="26"/>
        </w:rPr>
      </w:pPr>
      <w:r w:rsidRPr="002650C9">
        <w:rPr>
          <w:rFonts w:ascii="Times New Roman" w:hAnsi="Times New Roman" w:cs="Times New Roman"/>
          <w:sz w:val="26"/>
          <w:szCs w:val="26"/>
          <w:u w:val="single"/>
        </w:rPr>
        <w:t>Программа углубленного медицинского обследования</w:t>
      </w:r>
      <w:r>
        <w:rPr>
          <w:rFonts w:ascii="Times New Roman" w:hAnsi="Times New Roman" w:cs="Times New Roman"/>
          <w:sz w:val="26"/>
          <w:szCs w:val="26"/>
          <w:u w:val="single"/>
        </w:rPr>
        <w:t>:</w:t>
      </w:r>
    </w:p>
    <w:p w:rsidR="002D2B32" w:rsidRPr="002650C9" w:rsidRDefault="002D2B32" w:rsidP="002D2B32">
      <w:pPr>
        <w:pStyle w:val="a3"/>
        <w:spacing w:line="276" w:lineRule="auto"/>
        <w:ind w:firstLine="567"/>
        <w:rPr>
          <w:rFonts w:ascii="Times New Roman" w:hAnsi="Times New Roman" w:cs="Times New Roman"/>
          <w:sz w:val="26"/>
          <w:szCs w:val="26"/>
        </w:rPr>
      </w:pPr>
      <w:r w:rsidRPr="002650C9">
        <w:rPr>
          <w:rFonts w:ascii="Times New Roman" w:hAnsi="Times New Roman" w:cs="Times New Roman"/>
          <w:sz w:val="26"/>
          <w:szCs w:val="26"/>
        </w:rPr>
        <w:t>1. Комплексная клиническая диагностика.</w:t>
      </w:r>
    </w:p>
    <w:p w:rsidR="002D2B32" w:rsidRPr="002650C9" w:rsidRDefault="002D2B32" w:rsidP="002D2B32">
      <w:pPr>
        <w:pStyle w:val="a3"/>
        <w:spacing w:line="276" w:lineRule="auto"/>
        <w:ind w:firstLine="567"/>
        <w:rPr>
          <w:rFonts w:ascii="Times New Roman" w:hAnsi="Times New Roman" w:cs="Times New Roman"/>
          <w:sz w:val="26"/>
          <w:szCs w:val="26"/>
        </w:rPr>
      </w:pPr>
      <w:r w:rsidRPr="002650C9">
        <w:rPr>
          <w:rFonts w:ascii="Times New Roman" w:hAnsi="Times New Roman" w:cs="Times New Roman"/>
          <w:sz w:val="26"/>
          <w:szCs w:val="26"/>
        </w:rPr>
        <w:t>2. Оценка уровня здоровья и функционального состояния.</w:t>
      </w:r>
    </w:p>
    <w:p w:rsidR="002D2B32" w:rsidRPr="002650C9" w:rsidRDefault="002D2B32" w:rsidP="002D2B32">
      <w:pPr>
        <w:pStyle w:val="a3"/>
        <w:spacing w:line="276" w:lineRule="auto"/>
        <w:ind w:firstLine="567"/>
        <w:rPr>
          <w:rFonts w:ascii="Times New Roman" w:hAnsi="Times New Roman" w:cs="Times New Roman"/>
          <w:sz w:val="26"/>
          <w:szCs w:val="26"/>
        </w:rPr>
      </w:pPr>
      <w:r w:rsidRPr="002650C9">
        <w:rPr>
          <w:rFonts w:ascii="Times New Roman" w:hAnsi="Times New Roman" w:cs="Times New Roman"/>
          <w:sz w:val="26"/>
          <w:szCs w:val="26"/>
        </w:rPr>
        <w:t>3. Оценка сердечно-сосудистой системы.</w:t>
      </w:r>
    </w:p>
    <w:p w:rsidR="002D2B32" w:rsidRPr="002650C9" w:rsidRDefault="002D2B32" w:rsidP="002D2B32">
      <w:pPr>
        <w:pStyle w:val="a3"/>
        <w:spacing w:line="276" w:lineRule="auto"/>
        <w:ind w:firstLine="567"/>
        <w:rPr>
          <w:rFonts w:ascii="Times New Roman" w:hAnsi="Times New Roman" w:cs="Times New Roman"/>
          <w:sz w:val="26"/>
          <w:szCs w:val="26"/>
        </w:rPr>
      </w:pPr>
      <w:r w:rsidRPr="002650C9">
        <w:rPr>
          <w:rFonts w:ascii="Times New Roman" w:hAnsi="Times New Roman" w:cs="Times New Roman"/>
          <w:sz w:val="26"/>
          <w:szCs w:val="26"/>
        </w:rPr>
        <w:t>4. Оценка систем внешнего дыхания и газообмена.</w:t>
      </w:r>
    </w:p>
    <w:p w:rsidR="002D2B32" w:rsidRPr="002650C9" w:rsidRDefault="002D2B32" w:rsidP="002D2B32">
      <w:pPr>
        <w:pStyle w:val="a3"/>
        <w:spacing w:line="276" w:lineRule="auto"/>
        <w:ind w:firstLine="567"/>
        <w:rPr>
          <w:rFonts w:ascii="Times New Roman" w:hAnsi="Times New Roman" w:cs="Times New Roman"/>
          <w:sz w:val="26"/>
          <w:szCs w:val="26"/>
        </w:rPr>
      </w:pPr>
      <w:r w:rsidRPr="002650C9">
        <w:rPr>
          <w:rFonts w:ascii="Times New Roman" w:hAnsi="Times New Roman" w:cs="Times New Roman"/>
          <w:sz w:val="26"/>
          <w:szCs w:val="26"/>
        </w:rPr>
        <w:lastRenderedPageBreak/>
        <w:t>5. Контроль состояния центральной нервной системы.</w:t>
      </w:r>
    </w:p>
    <w:p w:rsidR="002D2B32" w:rsidRPr="002650C9" w:rsidRDefault="002D2B32" w:rsidP="002D2B32">
      <w:pPr>
        <w:pStyle w:val="a3"/>
        <w:spacing w:line="276" w:lineRule="auto"/>
        <w:ind w:firstLine="567"/>
        <w:rPr>
          <w:rFonts w:ascii="Times New Roman" w:hAnsi="Times New Roman" w:cs="Times New Roman"/>
          <w:sz w:val="26"/>
          <w:szCs w:val="26"/>
        </w:rPr>
      </w:pPr>
      <w:r w:rsidRPr="002650C9">
        <w:rPr>
          <w:rFonts w:ascii="Times New Roman" w:hAnsi="Times New Roman" w:cs="Times New Roman"/>
          <w:sz w:val="26"/>
          <w:szCs w:val="26"/>
        </w:rPr>
        <w:t>6. Уровень функционирования периферической нервной системы.</w:t>
      </w:r>
    </w:p>
    <w:p w:rsidR="002D2B32" w:rsidRPr="002650C9" w:rsidRDefault="002D2B32" w:rsidP="002D2B32">
      <w:pPr>
        <w:pStyle w:val="a3"/>
        <w:spacing w:line="276" w:lineRule="auto"/>
        <w:ind w:firstLine="567"/>
        <w:rPr>
          <w:rFonts w:ascii="Times New Roman" w:hAnsi="Times New Roman" w:cs="Times New Roman"/>
          <w:sz w:val="26"/>
          <w:szCs w:val="26"/>
        </w:rPr>
      </w:pPr>
      <w:r w:rsidRPr="002650C9">
        <w:rPr>
          <w:rFonts w:ascii="Times New Roman" w:hAnsi="Times New Roman" w:cs="Times New Roman"/>
          <w:sz w:val="26"/>
          <w:szCs w:val="26"/>
        </w:rPr>
        <w:t>7. Оценка состояния органов чувств.</w:t>
      </w:r>
    </w:p>
    <w:p w:rsidR="002D2B32" w:rsidRPr="002650C9" w:rsidRDefault="002D2B32" w:rsidP="002D2B32">
      <w:pPr>
        <w:pStyle w:val="a3"/>
        <w:spacing w:line="276" w:lineRule="auto"/>
        <w:ind w:firstLine="567"/>
        <w:rPr>
          <w:rFonts w:ascii="Times New Roman" w:hAnsi="Times New Roman" w:cs="Times New Roman"/>
          <w:sz w:val="26"/>
          <w:szCs w:val="26"/>
        </w:rPr>
      </w:pPr>
      <w:r w:rsidRPr="002650C9">
        <w:rPr>
          <w:rFonts w:ascii="Times New Roman" w:hAnsi="Times New Roman" w:cs="Times New Roman"/>
          <w:sz w:val="26"/>
          <w:szCs w:val="26"/>
        </w:rPr>
        <w:t>8. Состояние вегетативной нервной системы.</w:t>
      </w:r>
    </w:p>
    <w:p w:rsidR="002D2B32" w:rsidRDefault="002D2B32" w:rsidP="002D2B32">
      <w:pPr>
        <w:pStyle w:val="a3"/>
        <w:spacing w:line="276" w:lineRule="auto"/>
        <w:ind w:firstLine="567"/>
        <w:rPr>
          <w:rFonts w:ascii="Times New Roman" w:hAnsi="Times New Roman" w:cs="Times New Roman"/>
          <w:sz w:val="26"/>
          <w:szCs w:val="26"/>
        </w:rPr>
      </w:pPr>
      <w:r w:rsidRPr="002650C9">
        <w:rPr>
          <w:rFonts w:ascii="Times New Roman" w:hAnsi="Times New Roman" w:cs="Times New Roman"/>
          <w:sz w:val="26"/>
          <w:szCs w:val="26"/>
        </w:rPr>
        <w:t>9. Контроль за состоянием нервно-мышечного аппарата спортсменов.</w:t>
      </w:r>
    </w:p>
    <w:p w:rsidR="002D2B32" w:rsidRDefault="002D2B32" w:rsidP="002D2B32">
      <w:pPr>
        <w:pStyle w:val="a3"/>
        <w:spacing w:line="276" w:lineRule="auto"/>
        <w:ind w:firstLine="567"/>
        <w:rPr>
          <w:rFonts w:ascii="Times New Roman" w:hAnsi="Times New Roman" w:cs="Times New Roman"/>
          <w:sz w:val="26"/>
          <w:szCs w:val="26"/>
        </w:rPr>
      </w:pPr>
    </w:p>
    <w:p w:rsidR="002D2B32" w:rsidRPr="002650C9" w:rsidRDefault="002D2B32" w:rsidP="005D30CF">
      <w:pPr>
        <w:pStyle w:val="a3"/>
        <w:spacing w:line="276" w:lineRule="auto"/>
        <w:ind w:firstLine="567"/>
        <w:rPr>
          <w:rFonts w:ascii="Times New Roman" w:hAnsi="Times New Roman" w:cs="Times New Roman"/>
          <w:sz w:val="26"/>
          <w:szCs w:val="26"/>
        </w:rPr>
      </w:pPr>
    </w:p>
    <w:p w:rsidR="00C72899" w:rsidRDefault="00CF3034" w:rsidP="005D30CF">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3.4. ПРОГРАММНЫЙ МАТЕРИАЛ </w:t>
      </w:r>
    </w:p>
    <w:p w:rsidR="00CF3034" w:rsidRDefault="00CF3034" w:rsidP="005D30CF">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ПРАКТИЧЕСКИХ ЗАНЯТИЙ</w:t>
      </w:r>
      <w:r w:rsidR="00C72899">
        <w:rPr>
          <w:rFonts w:ascii="Times New Roman" w:hAnsi="Times New Roman" w:cs="Times New Roman"/>
          <w:b/>
          <w:sz w:val="28"/>
          <w:szCs w:val="28"/>
        </w:rPr>
        <w:t xml:space="preserve"> </w:t>
      </w:r>
      <w:r>
        <w:rPr>
          <w:rFonts w:ascii="Times New Roman" w:hAnsi="Times New Roman" w:cs="Times New Roman"/>
          <w:b/>
          <w:sz w:val="28"/>
          <w:szCs w:val="28"/>
        </w:rPr>
        <w:t xml:space="preserve"> ПО КАЖДОМУ ЭТАПУ ПОДГОТОВКИ</w:t>
      </w:r>
    </w:p>
    <w:p w:rsidR="002D2B32" w:rsidRPr="00FB694D" w:rsidRDefault="002D2B32" w:rsidP="00FB694D">
      <w:pPr>
        <w:pStyle w:val="a3"/>
        <w:jc w:val="center"/>
        <w:rPr>
          <w:b/>
        </w:rPr>
      </w:pPr>
    </w:p>
    <w:p w:rsidR="002D2B32" w:rsidRDefault="002D2B32" w:rsidP="002D2B32">
      <w:pPr>
        <w:autoSpaceDE w:val="0"/>
        <w:autoSpaceDN w:val="0"/>
        <w:adjustRightInd w:val="0"/>
        <w:spacing w:after="0"/>
        <w:jc w:val="center"/>
        <w:rPr>
          <w:rFonts w:ascii="Times New Roman" w:hAnsi="Times New Roman" w:cs="Times New Roman"/>
          <w:b/>
          <w:bCs/>
          <w:sz w:val="26"/>
          <w:szCs w:val="26"/>
        </w:rPr>
      </w:pPr>
      <w:r w:rsidRPr="00164ED2">
        <w:rPr>
          <w:rFonts w:ascii="Times New Roman" w:hAnsi="Times New Roman" w:cs="Times New Roman"/>
          <w:b/>
          <w:bCs/>
          <w:sz w:val="26"/>
          <w:szCs w:val="26"/>
        </w:rPr>
        <w:t>Этап начальной подготовки ( 2 года)</w:t>
      </w:r>
    </w:p>
    <w:p w:rsidR="00651E3B" w:rsidRPr="00164ED2" w:rsidRDefault="00651E3B" w:rsidP="002D2B32">
      <w:pPr>
        <w:autoSpaceDE w:val="0"/>
        <w:autoSpaceDN w:val="0"/>
        <w:adjustRightInd w:val="0"/>
        <w:spacing w:after="0"/>
        <w:jc w:val="center"/>
        <w:rPr>
          <w:rFonts w:ascii="Times New Roman" w:hAnsi="Times New Roman" w:cs="Times New Roman"/>
          <w:b/>
          <w:bCs/>
          <w:sz w:val="26"/>
          <w:szCs w:val="26"/>
        </w:rPr>
      </w:pPr>
    </w:p>
    <w:p w:rsidR="002D2B32" w:rsidRPr="00164ED2" w:rsidRDefault="002D2B32" w:rsidP="002D2B32">
      <w:pPr>
        <w:autoSpaceDE w:val="0"/>
        <w:autoSpaceDN w:val="0"/>
        <w:adjustRightInd w:val="0"/>
        <w:spacing w:after="0"/>
        <w:jc w:val="both"/>
        <w:rPr>
          <w:rFonts w:ascii="Times New Roman" w:hAnsi="Times New Roman" w:cs="Times New Roman"/>
          <w:sz w:val="26"/>
          <w:szCs w:val="26"/>
          <w:u w:val="single"/>
        </w:rPr>
      </w:pPr>
      <w:r w:rsidRPr="00164ED2">
        <w:rPr>
          <w:rFonts w:ascii="Times New Roman" w:hAnsi="Times New Roman" w:cs="Times New Roman"/>
          <w:sz w:val="26"/>
          <w:szCs w:val="26"/>
          <w:u w:val="single"/>
        </w:rPr>
        <w:t>1. Вводное занятие. Техника безопасности. (теория)</w:t>
      </w:r>
    </w:p>
    <w:p w:rsidR="002D2B32" w:rsidRPr="00164ED2" w:rsidRDefault="002D2B32" w:rsidP="002D2B32">
      <w:pPr>
        <w:autoSpaceDE w:val="0"/>
        <w:autoSpaceDN w:val="0"/>
        <w:adjustRightInd w:val="0"/>
        <w:spacing w:after="0"/>
        <w:jc w:val="both"/>
        <w:rPr>
          <w:rFonts w:ascii="Times New Roman" w:hAnsi="Times New Roman" w:cs="Times New Roman"/>
          <w:sz w:val="26"/>
          <w:szCs w:val="26"/>
          <w:u w:val="single"/>
        </w:rPr>
      </w:pPr>
      <w:r w:rsidRPr="00164ED2">
        <w:rPr>
          <w:rFonts w:ascii="Times New Roman" w:hAnsi="Times New Roman" w:cs="Times New Roman"/>
          <w:sz w:val="26"/>
          <w:szCs w:val="26"/>
          <w:u w:val="single"/>
        </w:rPr>
        <w:t>2. Общие положения (теория)</w:t>
      </w:r>
    </w:p>
    <w:p w:rsidR="002D2B32" w:rsidRPr="00164ED2" w:rsidRDefault="002D2B32" w:rsidP="002D2B32">
      <w:pPr>
        <w:autoSpaceDE w:val="0"/>
        <w:autoSpaceDN w:val="0"/>
        <w:adjustRightInd w:val="0"/>
        <w:spacing w:after="0"/>
        <w:jc w:val="both"/>
        <w:rPr>
          <w:rFonts w:ascii="Times New Roman" w:hAnsi="Times New Roman" w:cs="Times New Roman"/>
          <w:b/>
          <w:bCs/>
          <w:i/>
          <w:iCs/>
          <w:sz w:val="26"/>
          <w:szCs w:val="26"/>
        </w:rPr>
      </w:pPr>
      <w:r w:rsidRPr="00164ED2">
        <w:rPr>
          <w:rFonts w:ascii="Times New Roman" w:hAnsi="Times New Roman" w:cs="Times New Roman"/>
          <w:b/>
          <w:bCs/>
          <w:i/>
          <w:iCs/>
          <w:sz w:val="26"/>
          <w:szCs w:val="26"/>
        </w:rPr>
        <w:t>Развитие физической культуры и спорта в стране (2 ч.)</w:t>
      </w:r>
    </w:p>
    <w:p w:rsidR="002D2B32" w:rsidRPr="00164ED2" w:rsidRDefault="002D2B32" w:rsidP="002D2B32">
      <w:pPr>
        <w:autoSpaceDE w:val="0"/>
        <w:autoSpaceDN w:val="0"/>
        <w:adjustRightInd w:val="0"/>
        <w:spacing w:after="0"/>
        <w:jc w:val="both"/>
        <w:rPr>
          <w:rFonts w:ascii="Times New Roman" w:hAnsi="Times New Roman" w:cs="Times New Roman"/>
          <w:sz w:val="26"/>
          <w:szCs w:val="26"/>
        </w:rPr>
      </w:pPr>
      <w:r w:rsidRPr="00164ED2">
        <w:rPr>
          <w:rFonts w:ascii="Times New Roman" w:hAnsi="Times New Roman" w:cs="Times New Roman"/>
          <w:sz w:val="26"/>
          <w:szCs w:val="26"/>
        </w:rPr>
        <w:t>Цели и задачи физического воспитания. Спортивная классификация и ее</w:t>
      </w:r>
      <w:r>
        <w:rPr>
          <w:rFonts w:ascii="Times New Roman" w:hAnsi="Times New Roman" w:cs="Times New Roman"/>
          <w:sz w:val="26"/>
          <w:szCs w:val="26"/>
        </w:rPr>
        <w:t xml:space="preserve"> </w:t>
      </w:r>
      <w:r w:rsidRPr="00164ED2">
        <w:rPr>
          <w:rFonts w:ascii="Times New Roman" w:hAnsi="Times New Roman" w:cs="Times New Roman"/>
          <w:sz w:val="26"/>
          <w:szCs w:val="26"/>
        </w:rPr>
        <w:t>значение. Разрядные требования по шашкам.</w:t>
      </w:r>
    </w:p>
    <w:p w:rsidR="002D2B32" w:rsidRPr="00164ED2" w:rsidRDefault="002D2B32" w:rsidP="002D2B32">
      <w:pPr>
        <w:autoSpaceDE w:val="0"/>
        <w:autoSpaceDN w:val="0"/>
        <w:adjustRightInd w:val="0"/>
        <w:spacing w:after="0"/>
        <w:jc w:val="both"/>
        <w:rPr>
          <w:rFonts w:ascii="Times New Roman" w:hAnsi="Times New Roman" w:cs="Times New Roman"/>
          <w:b/>
          <w:bCs/>
          <w:i/>
          <w:iCs/>
          <w:sz w:val="26"/>
          <w:szCs w:val="26"/>
        </w:rPr>
      </w:pPr>
      <w:r w:rsidRPr="00164ED2">
        <w:rPr>
          <w:rFonts w:ascii="Times New Roman" w:hAnsi="Times New Roman" w:cs="Times New Roman"/>
          <w:b/>
          <w:bCs/>
          <w:i/>
          <w:iCs/>
          <w:sz w:val="26"/>
          <w:szCs w:val="26"/>
        </w:rPr>
        <w:t>Вопросы гигиены и всестороннего физического развития (2 ч.)</w:t>
      </w:r>
    </w:p>
    <w:p w:rsidR="002D2B32" w:rsidRPr="00164ED2" w:rsidRDefault="002D2B32" w:rsidP="002D2B32">
      <w:pPr>
        <w:autoSpaceDE w:val="0"/>
        <w:autoSpaceDN w:val="0"/>
        <w:adjustRightInd w:val="0"/>
        <w:spacing w:after="0"/>
        <w:jc w:val="both"/>
        <w:rPr>
          <w:rFonts w:ascii="Times New Roman" w:hAnsi="Times New Roman" w:cs="Times New Roman"/>
          <w:sz w:val="26"/>
          <w:szCs w:val="26"/>
        </w:rPr>
      </w:pPr>
      <w:r w:rsidRPr="00164ED2">
        <w:rPr>
          <w:rFonts w:ascii="Times New Roman" w:hAnsi="Times New Roman" w:cs="Times New Roman"/>
          <w:sz w:val="26"/>
          <w:szCs w:val="26"/>
        </w:rPr>
        <w:t>Гигиена школьника и спортсмена. Закаливание. Гигиена сна и отдыха.</w:t>
      </w:r>
    </w:p>
    <w:p w:rsidR="002D2B32" w:rsidRPr="00164ED2" w:rsidRDefault="002D2B32" w:rsidP="002D2B32">
      <w:pPr>
        <w:autoSpaceDE w:val="0"/>
        <w:autoSpaceDN w:val="0"/>
        <w:adjustRightInd w:val="0"/>
        <w:spacing w:after="0"/>
        <w:jc w:val="both"/>
        <w:rPr>
          <w:rFonts w:ascii="Times New Roman" w:hAnsi="Times New Roman" w:cs="Times New Roman"/>
          <w:sz w:val="26"/>
          <w:szCs w:val="26"/>
        </w:rPr>
      </w:pPr>
      <w:r w:rsidRPr="00164ED2">
        <w:rPr>
          <w:rFonts w:ascii="Times New Roman" w:hAnsi="Times New Roman" w:cs="Times New Roman"/>
          <w:sz w:val="26"/>
          <w:szCs w:val="26"/>
        </w:rPr>
        <w:t>Режим дня. Питание спортсмена.</w:t>
      </w:r>
    </w:p>
    <w:p w:rsidR="002D2B32" w:rsidRPr="00164ED2" w:rsidRDefault="002D2B32" w:rsidP="002D2B32">
      <w:pPr>
        <w:autoSpaceDE w:val="0"/>
        <w:autoSpaceDN w:val="0"/>
        <w:adjustRightInd w:val="0"/>
        <w:spacing w:after="0"/>
        <w:jc w:val="both"/>
        <w:rPr>
          <w:rFonts w:ascii="Times New Roman" w:hAnsi="Times New Roman" w:cs="Times New Roman"/>
          <w:sz w:val="26"/>
          <w:szCs w:val="26"/>
        </w:rPr>
      </w:pPr>
      <w:r w:rsidRPr="00164ED2">
        <w:rPr>
          <w:rFonts w:ascii="Times New Roman" w:hAnsi="Times New Roman" w:cs="Times New Roman"/>
          <w:sz w:val="26"/>
          <w:szCs w:val="26"/>
        </w:rPr>
        <w:t>Роль всестороннего физического развития для повышения спортивного</w:t>
      </w:r>
    </w:p>
    <w:p w:rsidR="002D2B32" w:rsidRPr="00164ED2" w:rsidRDefault="002D2B32" w:rsidP="002D2B32">
      <w:pPr>
        <w:autoSpaceDE w:val="0"/>
        <w:autoSpaceDN w:val="0"/>
        <w:adjustRightInd w:val="0"/>
        <w:spacing w:after="0"/>
        <w:jc w:val="both"/>
        <w:rPr>
          <w:rFonts w:ascii="Times New Roman" w:hAnsi="Times New Roman" w:cs="Times New Roman"/>
          <w:sz w:val="26"/>
          <w:szCs w:val="26"/>
        </w:rPr>
      </w:pPr>
      <w:r w:rsidRPr="00164ED2">
        <w:rPr>
          <w:rFonts w:ascii="Times New Roman" w:hAnsi="Times New Roman" w:cs="Times New Roman"/>
          <w:sz w:val="26"/>
          <w:szCs w:val="26"/>
        </w:rPr>
        <w:t>мастерства.</w:t>
      </w:r>
    </w:p>
    <w:p w:rsidR="002D2B32" w:rsidRPr="00164ED2" w:rsidRDefault="002D2B32" w:rsidP="002D2B32">
      <w:pPr>
        <w:autoSpaceDE w:val="0"/>
        <w:autoSpaceDN w:val="0"/>
        <w:adjustRightInd w:val="0"/>
        <w:spacing w:after="0"/>
        <w:jc w:val="both"/>
        <w:rPr>
          <w:rFonts w:ascii="Times New Roman" w:hAnsi="Times New Roman" w:cs="Times New Roman"/>
          <w:sz w:val="26"/>
          <w:szCs w:val="26"/>
          <w:u w:val="single"/>
        </w:rPr>
      </w:pPr>
      <w:r w:rsidRPr="00164ED2">
        <w:rPr>
          <w:rFonts w:ascii="Times New Roman" w:hAnsi="Times New Roman" w:cs="Times New Roman"/>
          <w:sz w:val="26"/>
          <w:szCs w:val="26"/>
          <w:u w:val="single"/>
        </w:rPr>
        <w:t>3. Правила соревнований. (Теория и практика)</w:t>
      </w:r>
    </w:p>
    <w:p w:rsidR="002D2B32" w:rsidRPr="00164ED2" w:rsidRDefault="002D2B32" w:rsidP="002D2B32">
      <w:pPr>
        <w:autoSpaceDE w:val="0"/>
        <w:autoSpaceDN w:val="0"/>
        <w:adjustRightInd w:val="0"/>
        <w:spacing w:after="0"/>
        <w:rPr>
          <w:rFonts w:ascii="Times New Roman" w:hAnsi="Times New Roman" w:cs="Times New Roman"/>
          <w:b/>
          <w:bCs/>
          <w:i/>
          <w:iCs/>
          <w:sz w:val="26"/>
          <w:szCs w:val="26"/>
        </w:rPr>
      </w:pPr>
      <w:r w:rsidRPr="00164ED2">
        <w:rPr>
          <w:rFonts w:ascii="Times New Roman" w:hAnsi="Times New Roman" w:cs="Times New Roman"/>
          <w:b/>
          <w:bCs/>
          <w:i/>
          <w:iCs/>
          <w:sz w:val="26"/>
          <w:szCs w:val="26"/>
        </w:rPr>
        <w:t>Правила игры в русские шашки (3 ч.)</w:t>
      </w:r>
    </w:p>
    <w:p w:rsidR="002D2B32" w:rsidRPr="00164ED2" w:rsidRDefault="002D2B32" w:rsidP="002D2B32">
      <w:pPr>
        <w:autoSpaceDE w:val="0"/>
        <w:autoSpaceDN w:val="0"/>
        <w:adjustRightInd w:val="0"/>
        <w:spacing w:after="0"/>
        <w:ind w:firstLine="426"/>
        <w:rPr>
          <w:rFonts w:ascii="Times New Roman" w:hAnsi="Times New Roman" w:cs="Times New Roman"/>
          <w:sz w:val="26"/>
          <w:szCs w:val="26"/>
        </w:rPr>
      </w:pPr>
      <w:r w:rsidRPr="00164ED2">
        <w:rPr>
          <w:rFonts w:ascii="Times New Roman" w:hAnsi="Times New Roman" w:cs="Times New Roman"/>
          <w:sz w:val="26"/>
          <w:szCs w:val="26"/>
        </w:rPr>
        <w:t>• шашечная доска;</w:t>
      </w:r>
    </w:p>
    <w:p w:rsidR="002D2B32" w:rsidRPr="00164ED2" w:rsidRDefault="002D2B32" w:rsidP="002D2B32">
      <w:pPr>
        <w:autoSpaceDE w:val="0"/>
        <w:autoSpaceDN w:val="0"/>
        <w:adjustRightInd w:val="0"/>
        <w:spacing w:after="0"/>
        <w:ind w:firstLine="426"/>
        <w:rPr>
          <w:rFonts w:ascii="Times New Roman" w:hAnsi="Times New Roman" w:cs="Times New Roman"/>
          <w:sz w:val="26"/>
          <w:szCs w:val="26"/>
        </w:rPr>
      </w:pPr>
      <w:r w:rsidRPr="00164ED2">
        <w:rPr>
          <w:rFonts w:ascii="Times New Roman" w:hAnsi="Times New Roman" w:cs="Times New Roman"/>
          <w:sz w:val="26"/>
          <w:szCs w:val="26"/>
        </w:rPr>
        <w:t>• наименование диагоналей доски;</w:t>
      </w:r>
    </w:p>
    <w:p w:rsidR="002D2B32" w:rsidRPr="00164ED2" w:rsidRDefault="002D2B32" w:rsidP="002D2B32">
      <w:pPr>
        <w:autoSpaceDE w:val="0"/>
        <w:autoSpaceDN w:val="0"/>
        <w:adjustRightInd w:val="0"/>
        <w:spacing w:after="0"/>
        <w:ind w:firstLine="426"/>
        <w:rPr>
          <w:rFonts w:ascii="Times New Roman" w:hAnsi="Times New Roman" w:cs="Times New Roman"/>
          <w:sz w:val="26"/>
          <w:szCs w:val="26"/>
        </w:rPr>
      </w:pPr>
      <w:r w:rsidRPr="00164ED2">
        <w:rPr>
          <w:rFonts w:ascii="Times New Roman" w:hAnsi="Times New Roman" w:cs="Times New Roman"/>
          <w:sz w:val="26"/>
          <w:szCs w:val="26"/>
        </w:rPr>
        <w:t>• цель игры;</w:t>
      </w:r>
    </w:p>
    <w:p w:rsidR="002D2B32" w:rsidRPr="00164ED2" w:rsidRDefault="002D2B32" w:rsidP="002D2B32">
      <w:pPr>
        <w:autoSpaceDE w:val="0"/>
        <w:autoSpaceDN w:val="0"/>
        <w:adjustRightInd w:val="0"/>
        <w:spacing w:after="0"/>
        <w:ind w:firstLine="426"/>
        <w:rPr>
          <w:rFonts w:ascii="Times New Roman" w:hAnsi="Times New Roman" w:cs="Times New Roman"/>
          <w:sz w:val="26"/>
          <w:szCs w:val="26"/>
        </w:rPr>
      </w:pPr>
      <w:r w:rsidRPr="00164ED2">
        <w:rPr>
          <w:rFonts w:ascii="Times New Roman" w:hAnsi="Times New Roman" w:cs="Times New Roman"/>
          <w:sz w:val="26"/>
          <w:szCs w:val="26"/>
        </w:rPr>
        <w:t>• ход;</w:t>
      </w:r>
    </w:p>
    <w:p w:rsidR="002D2B32" w:rsidRPr="00164ED2" w:rsidRDefault="002D2B32" w:rsidP="002D2B32">
      <w:pPr>
        <w:autoSpaceDE w:val="0"/>
        <w:autoSpaceDN w:val="0"/>
        <w:adjustRightInd w:val="0"/>
        <w:spacing w:after="0"/>
        <w:ind w:firstLine="426"/>
        <w:rPr>
          <w:rFonts w:ascii="Times New Roman" w:hAnsi="Times New Roman" w:cs="Times New Roman"/>
          <w:sz w:val="26"/>
          <w:szCs w:val="26"/>
        </w:rPr>
      </w:pPr>
      <w:r w:rsidRPr="00164ED2">
        <w:rPr>
          <w:rFonts w:ascii="Times New Roman" w:hAnsi="Times New Roman" w:cs="Times New Roman"/>
          <w:sz w:val="26"/>
          <w:szCs w:val="26"/>
        </w:rPr>
        <w:t>• ходы шашки;</w:t>
      </w:r>
    </w:p>
    <w:p w:rsidR="002D2B32" w:rsidRPr="00164ED2" w:rsidRDefault="002D2B32" w:rsidP="002D2B32">
      <w:pPr>
        <w:autoSpaceDE w:val="0"/>
        <w:autoSpaceDN w:val="0"/>
        <w:adjustRightInd w:val="0"/>
        <w:spacing w:after="0"/>
        <w:ind w:firstLine="426"/>
        <w:rPr>
          <w:rFonts w:ascii="Times New Roman" w:hAnsi="Times New Roman" w:cs="Times New Roman"/>
          <w:sz w:val="26"/>
          <w:szCs w:val="26"/>
        </w:rPr>
      </w:pPr>
      <w:r w:rsidRPr="00164ED2">
        <w:rPr>
          <w:rFonts w:ascii="Times New Roman" w:hAnsi="Times New Roman" w:cs="Times New Roman"/>
          <w:sz w:val="26"/>
          <w:szCs w:val="26"/>
        </w:rPr>
        <w:t>• первый ход;</w:t>
      </w:r>
    </w:p>
    <w:p w:rsidR="002D2B32" w:rsidRPr="00164ED2" w:rsidRDefault="002D2B32" w:rsidP="002D2B32">
      <w:pPr>
        <w:autoSpaceDE w:val="0"/>
        <w:autoSpaceDN w:val="0"/>
        <w:adjustRightInd w:val="0"/>
        <w:spacing w:after="0"/>
        <w:ind w:firstLine="426"/>
        <w:rPr>
          <w:rFonts w:ascii="Times New Roman" w:hAnsi="Times New Roman" w:cs="Times New Roman"/>
          <w:sz w:val="26"/>
          <w:szCs w:val="26"/>
        </w:rPr>
      </w:pPr>
      <w:r w:rsidRPr="00164ED2">
        <w:rPr>
          <w:rFonts w:ascii="Times New Roman" w:hAnsi="Times New Roman" w:cs="Times New Roman"/>
          <w:sz w:val="26"/>
          <w:szCs w:val="26"/>
        </w:rPr>
        <w:t>• момент совершения хода;</w:t>
      </w:r>
    </w:p>
    <w:p w:rsidR="002D2B32" w:rsidRPr="00164ED2" w:rsidRDefault="002D2B32" w:rsidP="002D2B32">
      <w:pPr>
        <w:autoSpaceDE w:val="0"/>
        <w:autoSpaceDN w:val="0"/>
        <w:adjustRightInd w:val="0"/>
        <w:spacing w:after="0"/>
        <w:ind w:firstLine="426"/>
        <w:rPr>
          <w:rFonts w:ascii="Times New Roman" w:hAnsi="Times New Roman" w:cs="Times New Roman"/>
          <w:sz w:val="26"/>
          <w:szCs w:val="26"/>
        </w:rPr>
      </w:pPr>
      <w:r w:rsidRPr="00164ED2">
        <w:rPr>
          <w:rFonts w:ascii="Times New Roman" w:hAnsi="Times New Roman" w:cs="Times New Roman"/>
          <w:sz w:val="26"/>
          <w:szCs w:val="26"/>
        </w:rPr>
        <w:t>• прикосновение к шашке;</w:t>
      </w:r>
    </w:p>
    <w:p w:rsidR="002D2B32" w:rsidRPr="00164ED2" w:rsidRDefault="002D2B32" w:rsidP="002D2B32">
      <w:pPr>
        <w:autoSpaceDE w:val="0"/>
        <w:autoSpaceDN w:val="0"/>
        <w:adjustRightInd w:val="0"/>
        <w:spacing w:after="0"/>
        <w:ind w:firstLine="426"/>
        <w:rPr>
          <w:rFonts w:ascii="Times New Roman" w:hAnsi="Times New Roman" w:cs="Times New Roman"/>
          <w:sz w:val="26"/>
          <w:szCs w:val="26"/>
        </w:rPr>
      </w:pPr>
      <w:r w:rsidRPr="00164ED2">
        <w:rPr>
          <w:rFonts w:ascii="Times New Roman" w:hAnsi="Times New Roman" w:cs="Times New Roman"/>
          <w:sz w:val="26"/>
          <w:szCs w:val="26"/>
        </w:rPr>
        <w:t>• шашечная нотация;</w:t>
      </w:r>
    </w:p>
    <w:p w:rsidR="002D2B32" w:rsidRPr="00164ED2" w:rsidRDefault="002D2B32" w:rsidP="002D2B32">
      <w:pPr>
        <w:autoSpaceDE w:val="0"/>
        <w:autoSpaceDN w:val="0"/>
        <w:adjustRightInd w:val="0"/>
        <w:spacing w:after="0"/>
        <w:ind w:firstLine="426"/>
        <w:rPr>
          <w:rFonts w:ascii="Times New Roman" w:hAnsi="Times New Roman" w:cs="Times New Roman"/>
          <w:sz w:val="26"/>
          <w:szCs w:val="26"/>
        </w:rPr>
      </w:pPr>
      <w:r w:rsidRPr="00164ED2">
        <w:rPr>
          <w:rFonts w:ascii="Times New Roman" w:hAnsi="Times New Roman" w:cs="Times New Roman"/>
          <w:sz w:val="26"/>
          <w:szCs w:val="26"/>
        </w:rPr>
        <w:t>• определение результата партии;</w:t>
      </w:r>
    </w:p>
    <w:p w:rsidR="002D2B32" w:rsidRPr="00164ED2" w:rsidRDefault="002D2B32" w:rsidP="002D2B32">
      <w:pPr>
        <w:autoSpaceDE w:val="0"/>
        <w:autoSpaceDN w:val="0"/>
        <w:adjustRightInd w:val="0"/>
        <w:spacing w:after="0"/>
        <w:ind w:firstLine="426"/>
        <w:rPr>
          <w:rFonts w:ascii="Times New Roman" w:hAnsi="Times New Roman" w:cs="Times New Roman"/>
          <w:sz w:val="26"/>
          <w:szCs w:val="26"/>
        </w:rPr>
      </w:pPr>
      <w:r w:rsidRPr="00164ED2">
        <w:rPr>
          <w:rFonts w:ascii="Times New Roman" w:hAnsi="Times New Roman" w:cs="Times New Roman"/>
          <w:sz w:val="26"/>
          <w:szCs w:val="26"/>
        </w:rPr>
        <w:t>• различные виды проигрыша;</w:t>
      </w:r>
    </w:p>
    <w:p w:rsidR="002D2B32" w:rsidRPr="00164ED2" w:rsidRDefault="002D2B32" w:rsidP="002D2B32">
      <w:pPr>
        <w:autoSpaceDE w:val="0"/>
        <w:autoSpaceDN w:val="0"/>
        <w:adjustRightInd w:val="0"/>
        <w:spacing w:after="0"/>
        <w:ind w:firstLine="426"/>
        <w:rPr>
          <w:rFonts w:ascii="Times New Roman" w:hAnsi="Times New Roman" w:cs="Times New Roman"/>
          <w:sz w:val="26"/>
          <w:szCs w:val="26"/>
        </w:rPr>
      </w:pPr>
      <w:r w:rsidRPr="00164ED2">
        <w:rPr>
          <w:rFonts w:ascii="Times New Roman" w:hAnsi="Times New Roman" w:cs="Times New Roman"/>
          <w:sz w:val="26"/>
          <w:szCs w:val="26"/>
        </w:rPr>
        <w:t>• различные виды ничьей;</w:t>
      </w:r>
    </w:p>
    <w:p w:rsidR="002D2B32" w:rsidRPr="00164ED2" w:rsidRDefault="002D2B32" w:rsidP="002D2B32">
      <w:pPr>
        <w:autoSpaceDE w:val="0"/>
        <w:autoSpaceDN w:val="0"/>
        <w:adjustRightInd w:val="0"/>
        <w:spacing w:after="0"/>
        <w:ind w:firstLine="426"/>
        <w:rPr>
          <w:rFonts w:ascii="Times New Roman" w:hAnsi="Times New Roman" w:cs="Times New Roman"/>
          <w:sz w:val="26"/>
          <w:szCs w:val="26"/>
        </w:rPr>
      </w:pPr>
      <w:r w:rsidRPr="00164ED2">
        <w:rPr>
          <w:rFonts w:ascii="Times New Roman" w:hAnsi="Times New Roman" w:cs="Times New Roman"/>
          <w:sz w:val="26"/>
          <w:szCs w:val="26"/>
        </w:rPr>
        <w:t>• неправильности при ведении партии.</w:t>
      </w:r>
    </w:p>
    <w:p w:rsidR="002D2B32" w:rsidRPr="00164ED2" w:rsidRDefault="002D2B32" w:rsidP="002D2B32">
      <w:pPr>
        <w:autoSpaceDE w:val="0"/>
        <w:autoSpaceDN w:val="0"/>
        <w:adjustRightInd w:val="0"/>
        <w:spacing w:after="0"/>
        <w:rPr>
          <w:rFonts w:ascii="Times New Roman" w:hAnsi="Times New Roman" w:cs="Times New Roman"/>
          <w:b/>
          <w:bCs/>
          <w:i/>
          <w:iCs/>
          <w:sz w:val="26"/>
          <w:szCs w:val="26"/>
        </w:rPr>
      </w:pPr>
      <w:r w:rsidRPr="00164ED2">
        <w:rPr>
          <w:rFonts w:ascii="Times New Roman" w:hAnsi="Times New Roman" w:cs="Times New Roman"/>
          <w:b/>
          <w:bCs/>
          <w:i/>
          <w:iCs/>
          <w:sz w:val="26"/>
          <w:szCs w:val="26"/>
        </w:rPr>
        <w:t>Правила проведения соревнований (3 ч.)</w:t>
      </w:r>
    </w:p>
    <w:p w:rsidR="002D2B32" w:rsidRPr="00164ED2" w:rsidRDefault="002D2B32" w:rsidP="002D2B32">
      <w:pPr>
        <w:autoSpaceDE w:val="0"/>
        <w:autoSpaceDN w:val="0"/>
        <w:adjustRightInd w:val="0"/>
        <w:spacing w:after="0"/>
        <w:ind w:left="426"/>
        <w:rPr>
          <w:rFonts w:ascii="Times New Roman" w:hAnsi="Times New Roman" w:cs="Times New Roman"/>
          <w:sz w:val="26"/>
          <w:szCs w:val="26"/>
        </w:rPr>
      </w:pPr>
      <w:r w:rsidRPr="00164ED2">
        <w:rPr>
          <w:rFonts w:ascii="Times New Roman" w:hAnsi="Times New Roman" w:cs="Times New Roman"/>
          <w:sz w:val="26"/>
          <w:szCs w:val="26"/>
        </w:rPr>
        <w:t>• виды и характер соревнований;</w:t>
      </w:r>
    </w:p>
    <w:p w:rsidR="002D2B32" w:rsidRPr="00164ED2" w:rsidRDefault="002D2B32" w:rsidP="002D2B32">
      <w:pPr>
        <w:autoSpaceDE w:val="0"/>
        <w:autoSpaceDN w:val="0"/>
        <w:adjustRightInd w:val="0"/>
        <w:spacing w:after="0"/>
        <w:ind w:left="426"/>
        <w:rPr>
          <w:rFonts w:ascii="Times New Roman" w:hAnsi="Times New Roman" w:cs="Times New Roman"/>
          <w:sz w:val="26"/>
          <w:szCs w:val="26"/>
        </w:rPr>
      </w:pPr>
      <w:r w:rsidRPr="00164ED2">
        <w:rPr>
          <w:rFonts w:ascii="Times New Roman" w:hAnsi="Times New Roman" w:cs="Times New Roman"/>
          <w:sz w:val="26"/>
          <w:szCs w:val="26"/>
        </w:rPr>
        <w:t>• системы проведения соревнований;</w:t>
      </w:r>
    </w:p>
    <w:p w:rsidR="002D2B32" w:rsidRPr="00164ED2" w:rsidRDefault="002D2B32" w:rsidP="002D2B32">
      <w:pPr>
        <w:autoSpaceDE w:val="0"/>
        <w:autoSpaceDN w:val="0"/>
        <w:adjustRightInd w:val="0"/>
        <w:spacing w:after="0"/>
        <w:ind w:left="426"/>
        <w:rPr>
          <w:rFonts w:ascii="Times New Roman" w:hAnsi="Times New Roman" w:cs="Times New Roman"/>
          <w:sz w:val="26"/>
          <w:szCs w:val="26"/>
        </w:rPr>
      </w:pPr>
      <w:r w:rsidRPr="00164ED2">
        <w:rPr>
          <w:rFonts w:ascii="Times New Roman" w:hAnsi="Times New Roman" w:cs="Times New Roman"/>
          <w:sz w:val="26"/>
          <w:szCs w:val="26"/>
        </w:rPr>
        <w:t>• возрастные группы участников;</w:t>
      </w:r>
    </w:p>
    <w:p w:rsidR="002D2B32" w:rsidRPr="00164ED2" w:rsidRDefault="002D2B32" w:rsidP="002D2B32">
      <w:pPr>
        <w:autoSpaceDE w:val="0"/>
        <w:autoSpaceDN w:val="0"/>
        <w:adjustRightInd w:val="0"/>
        <w:spacing w:after="0"/>
        <w:ind w:left="426"/>
        <w:rPr>
          <w:rFonts w:ascii="Times New Roman" w:hAnsi="Times New Roman" w:cs="Times New Roman"/>
          <w:sz w:val="26"/>
          <w:szCs w:val="26"/>
        </w:rPr>
      </w:pPr>
      <w:r w:rsidRPr="00164ED2">
        <w:rPr>
          <w:rFonts w:ascii="Times New Roman" w:hAnsi="Times New Roman" w:cs="Times New Roman"/>
          <w:sz w:val="26"/>
          <w:szCs w:val="26"/>
        </w:rPr>
        <w:lastRenderedPageBreak/>
        <w:t>• права и обязанности участников;</w:t>
      </w:r>
    </w:p>
    <w:p w:rsidR="002D2B32" w:rsidRPr="00164ED2" w:rsidRDefault="002D2B32" w:rsidP="002D2B32">
      <w:pPr>
        <w:autoSpaceDE w:val="0"/>
        <w:autoSpaceDN w:val="0"/>
        <w:adjustRightInd w:val="0"/>
        <w:spacing w:after="0"/>
        <w:ind w:left="426"/>
        <w:rPr>
          <w:rFonts w:ascii="Times New Roman" w:hAnsi="Times New Roman" w:cs="Times New Roman"/>
          <w:sz w:val="26"/>
          <w:szCs w:val="26"/>
        </w:rPr>
      </w:pPr>
      <w:r w:rsidRPr="00164ED2">
        <w:rPr>
          <w:rFonts w:ascii="Times New Roman" w:hAnsi="Times New Roman" w:cs="Times New Roman"/>
          <w:sz w:val="26"/>
          <w:szCs w:val="26"/>
        </w:rPr>
        <w:t>• контрольные часы и пользование ими;</w:t>
      </w:r>
    </w:p>
    <w:p w:rsidR="002D2B32" w:rsidRPr="00164ED2" w:rsidRDefault="002D2B32" w:rsidP="002D2B32">
      <w:pPr>
        <w:autoSpaceDE w:val="0"/>
        <w:autoSpaceDN w:val="0"/>
        <w:adjustRightInd w:val="0"/>
        <w:spacing w:after="0"/>
        <w:ind w:left="426"/>
        <w:rPr>
          <w:rFonts w:ascii="Times New Roman" w:hAnsi="Times New Roman" w:cs="Times New Roman"/>
          <w:sz w:val="26"/>
          <w:szCs w:val="26"/>
        </w:rPr>
      </w:pPr>
      <w:r w:rsidRPr="00164ED2">
        <w:rPr>
          <w:rFonts w:ascii="Times New Roman" w:hAnsi="Times New Roman" w:cs="Times New Roman"/>
          <w:sz w:val="26"/>
          <w:szCs w:val="26"/>
        </w:rPr>
        <w:t>• время на обдумывание ходов;</w:t>
      </w:r>
    </w:p>
    <w:p w:rsidR="002D2B32" w:rsidRPr="00164ED2" w:rsidRDefault="002D2B32" w:rsidP="002D2B32">
      <w:pPr>
        <w:autoSpaceDE w:val="0"/>
        <w:autoSpaceDN w:val="0"/>
        <w:adjustRightInd w:val="0"/>
        <w:spacing w:after="0"/>
        <w:ind w:left="426"/>
        <w:rPr>
          <w:rFonts w:ascii="Times New Roman" w:hAnsi="Times New Roman" w:cs="Times New Roman"/>
          <w:sz w:val="26"/>
          <w:szCs w:val="26"/>
        </w:rPr>
      </w:pPr>
      <w:r w:rsidRPr="00164ED2">
        <w:rPr>
          <w:rFonts w:ascii="Times New Roman" w:hAnsi="Times New Roman" w:cs="Times New Roman"/>
          <w:sz w:val="26"/>
          <w:szCs w:val="26"/>
        </w:rPr>
        <w:t>• запись партии, учет сделанных ходов;</w:t>
      </w:r>
    </w:p>
    <w:p w:rsidR="002D2B32" w:rsidRPr="00164ED2" w:rsidRDefault="002D2B32" w:rsidP="002D2B32">
      <w:pPr>
        <w:autoSpaceDE w:val="0"/>
        <w:autoSpaceDN w:val="0"/>
        <w:adjustRightInd w:val="0"/>
        <w:spacing w:after="0"/>
        <w:ind w:left="426"/>
        <w:rPr>
          <w:rFonts w:ascii="Times New Roman" w:hAnsi="Times New Roman" w:cs="Times New Roman"/>
          <w:sz w:val="26"/>
          <w:szCs w:val="26"/>
        </w:rPr>
      </w:pPr>
      <w:r w:rsidRPr="00164ED2">
        <w:rPr>
          <w:rFonts w:ascii="Times New Roman" w:hAnsi="Times New Roman" w:cs="Times New Roman"/>
          <w:sz w:val="26"/>
          <w:szCs w:val="26"/>
        </w:rPr>
        <w:t>• откладывание партии;</w:t>
      </w:r>
    </w:p>
    <w:p w:rsidR="002D2B32" w:rsidRPr="00164ED2" w:rsidRDefault="002D2B32" w:rsidP="002D2B32">
      <w:pPr>
        <w:autoSpaceDE w:val="0"/>
        <w:autoSpaceDN w:val="0"/>
        <w:adjustRightInd w:val="0"/>
        <w:spacing w:after="0"/>
        <w:ind w:left="426"/>
        <w:rPr>
          <w:rFonts w:ascii="Times New Roman" w:hAnsi="Times New Roman" w:cs="Times New Roman"/>
          <w:sz w:val="26"/>
          <w:szCs w:val="26"/>
        </w:rPr>
      </w:pPr>
      <w:r w:rsidRPr="00164ED2">
        <w:rPr>
          <w:rFonts w:ascii="Times New Roman" w:hAnsi="Times New Roman" w:cs="Times New Roman"/>
          <w:sz w:val="26"/>
          <w:szCs w:val="26"/>
        </w:rPr>
        <w:t>• доигрывание отложенной партии;</w:t>
      </w:r>
    </w:p>
    <w:p w:rsidR="002D2B32" w:rsidRPr="00164ED2" w:rsidRDefault="002D2B32" w:rsidP="002D2B32">
      <w:pPr>
        <w:autoSpaceDE w:val="0"/>
        <w:autoSpaceDN w:val="0"/>
        <w:adjustRightInd w:val="0"/>
        <w:spacing w:after="0"/>
        <w:ind w:left="426"/>
        <w:rPr>
          <w:rFonts w:ascii="Times New Roman" w:hAnsi="Times New Roman" w:cs="Times New Roman"/>
          <w:sz w:val="26"/>
          <w:szCs w:val="26"/>
        </w:rPr>
      </w:pPr>
      <w:r w:rsidRPr="00164ED2">
        <w:rPr>
          <w:rFonts w:ascii="Times New Roman" w:hAnsi="Times New Roman" w:cs="Times New Roman"/>
          <w:sz w:val="26"/>
          <w:szCs w:val="26"/>
        </w:rPr>
        <w:t>• результаты соревнований;</w:t>
      </w:r>
    </w:p>
    <w:p w:rsidR="002D2B32" w:rsidRPr="00164ED2" w:rsidRDefault="002D2B32" w:rsidP="002D2B32">
      <w:pPr>
        <w:autoSpaceDE w:val="0"/>
        <w:autoSpaceDN w:val="0"/>
        <w:adjustRightInd w:val="0"/>
        <w:spacing w:after="0"/>
        <w:ind w:left="426"/>
        <w:rPr>
          <w:rFonts w:ascii="Times New Roman" w:hAnsi="Times New Roman" w:cs="Times New Roman"/>
          <w:sz w:val="26"/>
          <w:szCs w:val="26"/>
        </w:rPr>
      </w:pPr>
      <w:r w:rsidRPr="00164ED2">
        <w:rPr>
          <w:rFonts w:ascii="Times New Roman" w:hAnsi="Times New Roman" w:cs="Times New Roman"/>
          <w:sz w:val="26"/>
          <w:szCs w:val="26"/>
        </w:rPr>
        <w:t>• проведение командных соревнований;</w:t>
      </w:r>
    </w:p>
    <w:p w:rsidR="002D2B32" w:rsidRPr="00164ED2" w:rsidRDefault="002D2B32" w:rsidP="002D2B32">
      <w:pPr>
        <w:autoSpaceDE w:val="0"/>
        <w:autoSpaceDN w:val="0"/>
        <w:adjustRightInd w:val="0"/>
        <w:spacing w:after="0"/>
        <w:ind w:left="426"/>
        <w:rPr>
          <w:rFonts w:ascii="Times New Roman" w:hAnsi="Times New Roman" w:cs="Times New Roman"/>
          <w:sz w:val="26"/>
          <w:szCs w:val="26"/>
        </w:rPr>
      </w:pPr>
      <w:r w:rsidRPr="00164ED2">
        <w:rPr>
          <w:rFonts w:ascii="Times New Roman" w:hAnsi="Times New Roman" w:cs="Times New Roman"/>
          <w:sz w:val="26"/>
          <w:szCs w:val="26"/>
        </w:rPr>
        <w:t>• проведение соревнований по швейцарской системе.</w:t>
      </w:r>
    </w:p>
    <w:p w:rsidR="002D2B32" w:rsidRPr="00164ED2" w:rsidRDefault="002D2B32" w:rsidP="002D2B32">
      <w:pPr>
        <w:autoSpaceDE w:val="0"/>
        <w:autoSpaceDN w:val="0"/>
        <w:adjustRightInd w:val="0"/>
        <w:spacing w:after="0"/>
        <w:rPr>
          <w:rFonts w:ascii="Times New Roman" w:hAnsi="Times New Roman" w:cs="Times New Roman"/>
          <w:sz w:val="26"/>
          <w:szCs w:val="26"/>
          <w:u w:val="single"/>
        </w:rPr>
      </w:pPr>
      <w:r w:rsidRPr="00164ED2">
        <w:rPr>
          <w:rFonts w:ascii="Times New Roman" w:hAnsi="Times New Roman" w:cs="Times New Roman"/>
          <w:sz w:val="26"/>
          <w:szCs w:val="26"/>
          <w:u w:val="single"/>
        </w:rPr>
        <w:t>4. Основы шашечной теории.(Теория и практика)</w:t>
      </w:r>
    </w:p>
    <w:p w:rsidR="002D2B32" w:rsidRPr="00164ED2" w:rsidRDefault="002D2B32" w:rsidP="002D2B32">
      <w:pPr>
        <w:autoSpaceDE w:val="0"/>
        <w:autoSpaceDN w:val="0"/>
        <w:adjustRightInd w:val="0"/>
        <w:spacing w:after="0"/>
        <w:rPr>
          <w:rFonts w:ascii="Times New Roman" w:hAnsi="Times New Roman" w:cs="Times New Roman"/>
          <w:b/>
          <w:bCs/>
          <w:i/>
          <w:iCs/>
          <w:sz w:val="26"/>
          <w:szCs w:val="26"/>
        </w:rPr>
      </w:pPr>
      <w:r w:rsidRPr="00164ED2">
        <w:rPr>
          <w:rFonts w:ascii="Times New Roman" w:hAnsi="Times New Roman" w:cs="Times New Roman"/>
          <w:b/>
          <w:bCs/>
          <w:i/>
          <w:iCs/>
          <w:sz w:val="26"/>
          <w:szCs w:val="26"/>
        </w:rPr>
        <w:t>Общие вопросы шашечной теории (2 ч.)</w:t>
      </w:r>
    </w:p>
    <w:p w:rsidR="002D2B32" w:rsidRPr="00164ED2" w:rsidRDefault="002D2B32" w:rsidP="002D2B32">
      <w:pPr>
        <w:autoSpaceDE w:val="0"/>
        <w:autoSpaceDN w:val="0"/>
        <w:adjustRightInd w:val="0"/>
        <w:spacing w:after="0"/>
        <w:ind w:left="426"/>
        <w:rPr>
          <w:rFonts w:ascii="Times New Roman" w:hAnsi="Times New Roman" w:cs="Times New Roman"/>
          <w:sz w:val="26"/>
          <w:szCs w:val="26"/>
        </w:rPr>
      </w:pPr>
      <w:r w:rsidRPr="00164ED2">
        <w:rPr>
          <w:rFonts w:ascii="Times New Roman" w:hAnsi="Times New Roman" w:cs="Times New Roman"/>
          <w:sz w:val="26"/>
          <w:szCs w:val="26"/>
        </w:rPr>
        <w:t>Три стадии партии.</w:t>
      </w:r>
    </w:p>
    <w:p w:rsidR="002D2B32" w:rsidRPr="00164ED2" w:rsidRDefault="002D2B32" w:rsidP="002D2B32">
      <w:pPr>
        <w:autoSpaceDE w:val="0"/>
        <w:autoSpaceDN w:val="0"/>
        <w:adjustRightInd w:val="0"/>
        <w:spacing w:after="0"/>
        <w:ind w:left="426"/>
        <w:rPr>
          <w:rFonts w:ascii="Times New Roman" w:hAnsi="Times New Roman" w:cs="Times New Roman"/>
          <w:sz w:val="26"/>
          <w:szCs w:val="26"/>
        </w:rPr>
      </w:pPr>
      <w:r w:rsidRPr="00164ED2">
        <w:rPr>
          <w:rFonts w:ascii="Times New Roman" w:hAnsi="Times New Roman" w:cs="Times New Roman"/>
          <w:sz w:val="26"/>
          <w:szCs w:val="26"/>
        </w:rPr>
        <w:t>Что дает знание теории игры.</w:t>
      </w:r>
    </w:p>
    <w:p w:rsidR="002D2B32" w:rsidRPr="00164ED2" w:rsidRDefault="002D2B32" w:rsidP="002D2B32">
      <w:pPr>
        <w:autoSpaceDE w:val="0"/>
        <w:autoSpaceDN w:val="0"/>
        <w:adjustRightInd w:val="0"/>
        <w:spacing w:after="0"/>
        <w:ind w:left="426"/>
        <w:rPr>
          <w:rFonts w:ascii="Times New Roman" w:hAnsi="Times New Roman" w:cs="Times New Roman"/>
          <w:sz w:val="26"/>
          <w:szCs w:val="26"/>
        </w:rPr>
      </w:pPr>
      <w:r w:rsidRPr="00164ED2">
        <w:rPr>
          <w:rFonts w:ascii="Times New Roman" w:hAnsi="Times New Roman" w:cs="Times New Roman"/>
          <w:sz w:val="26"/>
          <w:szCs w:val="26"/>
        </w:rPr>
        <w:t>Взаимное обогащение теории и практики.</w:t>
      </w:r>
    </w:p>
    <w:p w:rsidR="002D2B32" w:rsidRPr="00164ED2" w:rsidRDefault="002D2B32" w:rsidP="002D2B32">
      <w:pPr>
        <w:autoSpaceDE w:val="0"/>
        <w:autoSpaceDN w:val="0"/>
        <w:adjustRightInd w:val="0"/>
        <w:spacing w:after="0"/>
        <w:ind w:left="426"/>
        <w:rPr>
          <w:rFonts w:ascii="Times New Roman" w:hAnsi="Times New Roman" w:cs="Times New Roman"/>
          <w:sz w:val="26"/>
          <w:szCs w:val="26"/>
        </w:rPr>
      </w:pPr>
      <w:r w:rsidRPr="00164ED2">
        <w:rPr>
          <w:rFonts w:ascii="Times New Roman" w:hAnsi="Times New Roman" w:cs="Times New Roman"/>
          <w:sz w:val="26"/>
          <w:szCs w:val="26"/>
        </w:rPr>
        <w:t>С чего начинать изучение теории шашечной игры.</w:t>
      </w:r>
    </w:p>
    <w:p w:rsidR="002D2B32" w:rsidRPr="00164ED2" w:rsidRDefault="002D2B32" w:rsidP="002D2B32">
      <w:pPr>
        <w:autoSpaceDE w:val="0"/>
        <w:autoSpaceDN w:val="0"/>
        <w:adjustRightInd w:val="0"/>
        <w:spacing w:after="0"/>
        <w:ind w:left="426"/>
        <w:rPr>
          <w:rFonts w:ascii="Times New Roman" w:hAnsi="Times New Roman" w:cs="Times New Roman"/>
          <w:sz w:val="26"/>
          <w:szCs w:val="26"/>
        </w:rPr>
      </w:pPr>
      <w:r w:rsidRPr="00164ED2">
        <w:rPr>
          <w:rFonts w:ascii="Times New Roman" w:hAnsi="Times New Roman" w:cs="Times New Roman"/>
          <w:sz w:val="26"/>
          <w:szCs w:val="26"/>
        </w:rPr>
        <w:t>Значение равновесия сил в материале и пространстве.</w:t>
      </w:r>
    </w:p>
    <w:p w:rsidR="002D2B32" w:rsidRPr="00164ED2" w:rsidRDefault="002D2B32" w:rsidP="002D2B32">
      <w:pPr>
        <w:autoSpaceDE w:val="0"/>
        <w:autoSpaceDN w:val="0"/>
        <w:adjustRightInd w:val="0"/>
        <w:spacing w:after="0"/>
        <w:ind w:left="426"/>
        <w:rPr>
          <w:rFonts w:ascii="Times New Roman" w:hAnsi="Times New Roman" w:cs="Times New Roman"/>
          <w:sz w:val="26"/>
          <w:szCs w:val="26"/>
        </w:rPr>
      </w:pPr>
      <w:r w:rsidRPr="00164ED2">
        <w:rPr>
          <w:rFonts w:ascii="Times New Roman" w:hAnsi="Times New Roman" w:cs="Times New Roman"/>
          <w:sz w:val="26"/>
          <w:szCs w:val="26"/>
        </w:rPr>
        <w:t>Общее правило равновесия сил:</w:t>
      </w:r>
    </w:p>
    <w:p w:rsidR="002D2B32" w:rsidRPr="00164ED2" w:rsidRDefault="002D2B32" w:rsidP="002D2B32">
      <w:pPr>
        <w:autoSpaceDE w:val="0"/>
        <w:autoSpaceDN w:val="0"/>
        <w:adjustRightInd w:val="0"/>
        <w:spacing w:after="0"/>
        <w:ind w:left="426"/>
        <w:rPr>
          <w:rFonts w:ascii="Times New Roman" w:hAnsi="Times New Roman" w:cs="Times New Roman"/>
          <w:sz w:val="26"/>
          <w:szCs w:val="26"/>
        </w:rPr>
      </w:pPr>
      <w:r w:rsidRPr="00164ED2">
        <w:rPr>
          <w:rFonts w:ascii="Times New Roman" w:hAnsi="Times New Roman" w:cs="Times New Roman"/>
          <w:sz w:val="26"/>
          <w:szCs w:val="26"/>
        </w:rPr>
        <w:t>- потеря уже одной шашки ведет к проигрышу;</w:t>
      </w:r>
    </w:p>
    <w:p w:rsidR="002D2B32" w:rsidRPr="00164ED2" w:rsidRDefault="002D2B32" w:rsidP="002D2B32">
      <w:pPr>
        <w:autoSpaceDE w:val="0"/>
        <w:autoSpaceDN w:val="0"/>
        <w:adjustRightInd w:val="0"/>
        <w:spacing w:after="0"/>
        <w:ind w:left="426"/>
        <w:rPr>
          <w:rFonts w:ascii="Times New Roman" w:hAnsi="Times New Roman" w:cs="Times New Roman"/>
          <w:sz w:val="26"/>
          <w:szCs w:val="26"/>
        </w:rPr>
      </w:pPr>
      <w:r w:rsidRPr="00164ED2">
        <w:rPr>
          <w:rFonts w:ascii="Times New Roman" w:hAnsi="Times New Roman" w:cs="Times New Roman"/>
          <w:sz w:val="26"/>
          <w:szCs w:val="26"/>
        </w:rPr>
        <w:t>- дамка сильней шашки;</w:t>
      </w:r>
    </w:p>
    <w:p w:rsidR="002D2B32" w:rsidRPr="00164ED2" w:rsidRDefault="002D2B32" w:rsidP="002D2B32">
      <w:pPr>
        <w:autoSpaceDE w:val="0"/>
        <w:autoSpaceDN w:val="0"/>
        <w:adjustRightInd w:val="0"/>
        <w:spacing w:after="0"/>
        <w:ind w:left="426"/>
        <w:rPr>
          <w:rFonts w:ascii="Times New Roman" w:hAnsi="Times New Roman" w:cs="Times New Roman"/>
          <w:sz w:val="26"/>
          <w:szCs w:val="26"/>
        </w:rPr>
      </w:pPr>
      <w:r w:rsidRPr="00164ED2">
        <w:rPr>
          <w:rFonts w:ascii="Times New Roman" w:hAnsi="Times New Roman" w:cs="Times New Roman"/>
          <w:sz w:val="26"/>
          <w:szCs w:val="26"/>
        </w:rPr>
        <w:t>Принцип стеснения (ограничения) действий противника.</w:t>
      </w:r>
    </w:p>
    <w:p w:rsidR="002D2B32" w:rsidRPr="00164ED2" w:rsidRDefault="002D2B32" w:rsidP="002D2B32">
      <w:pPr>
        <w:autoSpaceDE w:val="0"/>
        <w:autoSpaceDN w:val="0"/>
        <w:adjustRightInd w:val="0"/>
        <w:spacing w:after="0"/>
        <w:ind w:left="426"/>
        <w:rPr>
          <w:rFonts w:ascii="Times New Roman" w:hAnsi="Times New Roman" w:cs="Times New Roman"/>
          <w:sz w:val="26"/>
          <w:szCs w:val="26"/>
        </w:rPr>
      </w:pPr>
      <w:r w:rsidRPr="00164ED2">
        <w:rPr>
          <w:rFonts w:ascii="Times New Roman" w:hAnsi="Times New Roman" w:cs="Times New Roman"/>
          <w:sz w:val="26"/>
          <w:szCs w:val="26"/>
        </w:rPr>
        <w:t>Понятие о шашечной позиции.</w:t>
      </w:r>
    </w:p>
    <w:p w:rsidR="002D2B32" w:rsidRPr="00164ED2" w:rsidRDefault="002D2B32" w:rsidP="002D2B32">
      <w:pPr>
        <w:autoSpaceDE w:val="0"/>
        <w:autoSpaceDN w:val="0"/>
        <w:adjustRightInd w:val="0"/>
        <w:spacing w:after="0"/>
        <w:ind w:left="426"/>
        <w:rPr>
          <w:rFonts w:ascii="Times New Roman" w:hAnsi="Times New Roman" w:cs="Times New Roman"/>
          <w:sz w:val="26"/>
          <w:szCs w:val="26"/>
        </w:rPr>
      </w:pPr>
      <w:r w:rsidRPr="00164ED2">
        <w:rPr>
          <w:rFonts w:ascii="Times New Roman" w:hAnsi="Times New Roman" w:cs="Times New Roman"/>
          <w:sz w:val="26"/>
          <w:szCs w:val="26"/>
        </w:rPr>
        <w:t>Позиционное преимущество - важнейший путь к достижению победы.</w:t>
      </w:r>
    </w:p>
    <w:p w:rsidR="002D2B32" w:rsidRPr="00164ED2" w:rsidRDefault="002D2B32" w:rsidP="002D2B32">
      <w:pPr>
        <w:autoSpaceDE w:val="0"/>
        <w:autoSpaceDN w:val="0"/>
        <w:adjustRightInd w:val="0"/>
        <w:spacing w:after="0"/>
        <w:rPr>
          <w:rFonts w:ascii="Times New Roman" w:hAnsi="Times New Roman" w:cs="Times New Roman"/>
          <w:b/>
          <w:bCs/>
          <w:i/>
          <w:iCs/>
          <w:sz w:val="26"/>
          <w:szCs w:val="26"/>
        </w:rPr>
      </w:pPr>
      <w:r w:rsidRPr="00164ED2">
        <w:rPr>
          <w:rFonts w:ascii="Times New Roman" w:hAnsi="Times New Roman" w:cs="Times New Roman"/>
          <w:b/>
          <w:bCs/>
          <w:i/>
          <w:iCs/>
          <w:sz w:val="26"/>
          <w:szCs w:val="26"/>
        </w:rPr>
        <w:t>Значение центральных полей доски (2 ч.)</w:t>
      </w:r>
    </w:p>
    <w:p w:rsidR="002D2B32" w:rsidRPr="00164ED2" w:rsidRDefault="002D2B32" w:rsidP="002D2B32">
      <w:pPr>
        <w:autoSpaceDE w:val="0"/>
        <w:autoSpaceDN w:val="0"/>
        <w:adjustRightInd w:val="0"/>
        <w:spacing w:after="0"/>
        <w:rPr>
          <w:rFonts w:ascii="Times New Roman" w:hAnsi="Times New Roman" w:cs="Times New Roman"/>
          <w:sz w:val="26"/>
          <w:szCs w:val="26"/>
        </w:rPr>
      </w:pPr>
      <w:r w:rsidRPr="00164ED2">
        <w:rPr>
          <w:rFonts w:ascii="Times New Roman" w:hAnsi="Times New Roman" w:cs="Times New Roman"/>
          <w:sz w:val="26"/>
          <w:szCs w:val="26"/>
        </w:rPr>
        <w:t>Показ силы центра на примерах.</w:t>
      </w:r>
    </w:p>
    <w:p w:rsidR="002D2B32" w:rsidRPr="00164ED2" w:rsidRDefault="002D2B32" w:rsidP="002D2B32">
      <w:pPr>
        <w:autoSpaceDE w:val="0"/>
        <w:autoSpaceDN w:val="0"/>
        <w:adjustRightInd w:val="0"/>
        <w:spacing w:after="0"/>
        <w:rPr>
          <w:rFonts w:ascii="Times New Roman" w:hAnsi="Times New Roman" w:cs="Times New Roman"/>
          <w:b/>
          <w:bCs/>
          <w:i/>
          <w:iCs/>
          <w:sz w:val="26"/>
          <w:szCs w:val="26"/>
        </w:rPr>
      </w:pPr>
      <w:r w:rsidRPr="00164ED2">
        <w:rPr>
          <w:rFonts w:ascii="Times New Roman" w:hAnsi="Times New Roman" w:cs="Times New Roman"/>
          <w:b/>
          <w:bCs/>
          <w:i/>
          <w:iCs/>
          <w:sz w:val="26"/>
          <w:szCs w:val="26"/>
        </w:rPr>
        <w:t>Связывание шашек (2 ч.)</w:t>
      </w:r>
    </w:p>
    <w:p w:rsidR="002D2B32" w:rsidRPr="00164ED2" w:rsidRDefault="002D2B32" w:rsidP="002D2B32">
      <w:pPr>
        <w:autoSpaceDE w:val="0"/>
        <w:autoSpaceDN w:val="0"/>
        <w:adjustRightInd w:val="0"/>
        <w:spacing w:after="0"/>
        <w:ind w:left="426"/>
        <w:jc w:val="both"/>
        <w:rPr>
          <w:rFonts w:ascii="Times New Roman" w:hAnsi="Times New Roman" w:cs="Times New Roman"/>
          <w:sz w:val="26"/>
          <w:szCs w:val="26"/>
        </w:rPr>
      </w:pPr>
      <w:r w:rsidRPr="00164ED2">
        <w:rPr>
          <w:rFonts w:ascii="Times New Roman" w:hAnsi="Times New Roman" w:cs="Times New Roman"/>
          <w:sz w:val="26"/>
          <w:szCs w:val="26"/>
        </w:rPr>
        <w:t>Что понимается под связкой.</w:t>
      </w:r>
    </w:p>
    <w:p w:rsidR="002D2B32" w:rsidRPr="00164ED2" w:rsidRDefault="002D2B32" w:rsidP="002D2B32">
      <w:pPr>
        <w:autoSpaceDE w:val="0"/>
        <w:autoSpaceDN w:val="0"/>
        <w:adjustRightInd w:val="0"/>
        <w:spacing w:after="0"/>
        <w:ind w:left="426"/>
        <w:jc w:val="both"/>
        <w:rPr>
          <w:rFonts w:ascii="Times New Roman" w:hAnsi="Times New Roman" w:cs="Times New Roman"/>
          <w:sz w:val="26"/>
          <w:szCs w:val="26"/>
        </w:rPr>
      </w:pPr>
      <w:r w:rsidRPr="00164ED2">
        <w:rPr>
          <w:rFonts w:ascii="Times New Roman" w:hAnsi="Times New Roman" w:cs="Times New Roman"/>
          <w:sz w:val="26"/>
          <w:szCs w:val="26"/>
        </w:rPr>
        <w:t>Связка - один из важнейших приемов получения позиционного</w:t>
      </w:r>
      <w:r>
        <w:rPr>
          <w:rFonts w:ascii="Times New Roman" w:hAnsi="Times New Roman" w:cs="Times New Roman"/>
          <w:sz w:val="26"/>
          <w:szCs w:val="26"/>
        </w:rPr>
        <w:t xml:space="preserve"> </w:t>
      </w:r>
      <w:r w:rsidRPr="00164ED2">
        <w:rPr>
          <w:rFonts w:ascii="Times New Roman" w:hAnsi="Times New Roman" w:cs="Times New Roman"/>
          <w:sz w:val="26"/>
          <w:szCs w:val="26"/>
        </w:rPr>
        <w:t>преимущества.</w:t>
      </w:r>
    </w:p>
    <w:p w:rsidR="002D2B32" w:rsidRPr="00164ED2" w:rsidRDefault="002D2B32" w:rsidP="002D2B32">
      <w:pPr>
        <w:autoSpaceDE w:val="0"/>
        <w:autoSpaceDN w:val="0"/>
        <w:adjustRightInd w:val="0"/>
        <w:spacing w:after="0"/>
        <w:ind w:left="426"/>
        <w:jc w:val="both"/>
        <w:rPr>
          <w:rFonts w:ascii="Times New Roman" w:hAnsi="Times New Roman" w:cs="Times New Roman"/>
          <w:sz w:val="26"/>
          <w:szCs w:val="26"/>
        </w:rPr>
      </w:pPr>
      <w:r w:rsidRPr="00164ED2">
        <w:rPr>
          <w:rFonts w:ascii="Times New Roman" w:hAnsi="Times New Roman" w:cs="Times New Roman"/>
          <w:sz w:val="26"/>
          <w:szCs w:val="26"/>
        </w:rPr>
        <w:t>Простейшие схемы связок в центре.</w:t>
      </w:r>
    </w:p>
    <w:p w:rsidR="002D2B32" w:rsidRPr="00164ED2" w:rsidRDefault="002D2B32" w:rsidP="002D2B32">
      <w:pPr>
        <w:autoSpaceDE w:val="0"/>
        <w:autoSpaceDN w:val="0"/>
        <w:adjustRightInd w:val="0"/>
        <w:spacing w:after="0"/>
        <w:ind w:left="426"/>
        <w:jc w:val="both"/>
        <w:rPr>
          <w:rFonts w:ascii="Times New Roman" w:hAnsi="Times New Roman" w:cs="Times New Roman"/>
          <w:sz w:val="26"/>
          <w:szCs w:val="26"/>
        </w:rPr>
      </w:pPr>
      <w:r w:rsidRPr="00164ED2">
        <w:rPr>
          <w:rFonts w:ascii="Times New Roman" w:hAnsi="Times New Roman" w:cs="Times New Roman"/>
          <w:sz w:val="26"/>
          <w:szCs w:val="26"/>
        </w:rPr>
        <w:t>Пример связки в партии по начальным ходам дебюта «Перекресток».</w:t>
      </w:r>
    </w:p>
    <w:p w:rsidR="002D2B32" w:rsidRPr="00164ED2" w:rsidRDefault="002D2B32" w:rsidP="002D2B32">
      <w:pPr>
        <w:autoSpaceDE w:val="0"/>
        <w:autoSpaceDN w:val="0"/>
        <w:adjustRightInd w:val="0"/>
        <w:spacing w:after="0"/>
        <w:ind w:firstLine="426"/>
        <w:jc w:val="both"/>
        <w:rPr>
          <w:rFonts w:ascii="Times New Roman" w:hAnsi="Times New Roman" w:cs="Times New Roman"/>
          <w:sz w:val="26"/>
          <w:szCs w:val="26"/>
        </w:rPr>
      </w:pPr>
      <w:r w:rsidRPr="00164ED2">
        <w:rPr>
          <w:rFonts w:ascii="Times New Roman" w:hAnsi="Times New Roman" w:cs="Times New Roman"/>
          <w:sz w:val="26"/>
          <w:szCs w:val="26"/>
        </w:rPr>
        <w:t>Общее правило связывания шашек - меньшим количеством своих шашек</w:t>
      </w:r>
      <w:r>
        <w:rPr>
          <w:rFonts w:ascii="Times New Roman" w:hAnsi="Times New Roman" w:cs="Times New Roman"/>
          <w:sz w:val="26"/>
          <w:szCs w:val="26"/>
        </w:rPr>
        <w:t xml:space="preserve"> </w:t>
      </w:r>
      <w:r w:rsidRPr="00164ED2">
        <w:rPr>
          <w:rFonts w:ascii="Times New Roman" w:hAnsi="Times New Roman" w:cs="Times New Roman"/>
          <w:sz w:val="26"/>
          <w:szCs w:val="26"/>
        </w:rPr>
        <w:t>сдерживать большее количество шашек противника.</w:t>
      </w:r>
    </w:p>
    <w:p w:rsidR="002D2B32" w:rsidRPr="00164ED2" w:rsidRDefault="002D2B32" w:rsidP="002D2B32">
      <w:pPr>
        <w:autoSpaceDE w:val="0"/>
        <w:autoSpaceDN w:val="0"/>
        <w:adjustRightInd w:val="0"/>
        <w:spacing w:after="0"/>
        <w:rPr>
          <w:rFonts w:ascii="Times New Roman" w:hAnsi="Times New Roman" w:cs="Times New Roman"/>
          <w:b/>
          <w:bCs/>
          <w:i/>
          <w:iCs/>
          <w:sz w:val="26"/>
          <w:szCs w:val="26"/>
        </w:rPr>
      </w:pPr>
      <w:r w:rsidRPr="00164ED2">
        <w:rPr>
          <w:rFonts w:ascii="Times New Roman" w:hAnsi="Times New Roman" w:cs="Times New Roman"/>
          <w:b/>
          <w:bCs/>
          <w:i/>
          <w:iCs/>
          <w:sz w:val="26"/>
          <w:szCs w:val="26"/>
        </w:rPr>
        <w:t>Значение размена и понятие о темпе (2 ч.)</w:t>
      </w:r>
    </w:p>
    <w:p w:rsidR="002D2B32" w:rsidRPr="00164ED2" w:rsidRDefault="002D2B32" w:rsidP="002D2B32">
      <w:pPr>
        <w:autoSpaceDE w:val="0"/>
        <w:autoSpaceDN w:val="0"/>
        <w:adjustRightInd w:val="0"/>
        <w:spacing w:after="0"/>
        <w:jc w:val="both"/>
        <w:rPr>
          <w:rFonts w:ascii="Times New Roman" w:hAnsi="Times New Roman" w:cs="Times New Roman"/>
          <w:sz w:val="26"/>
          <w:szCs w:val="26"/>
        </w:rPr>
      </w:pPr>
      <w:r w:rsidRPr="00164ED2">
        <w:rPr>
          <w:rFonts w:ascii="Times New Roman" w:hAnsi="Times New Roman" w:cs="Times New Roman"/>
          <w:sz w:val="26"/>
          <w:szCs w:val="26"/>
        </w:rPr>
        <w:t>Как понимать в шашках оппозицию. Понятие выгодной и невыгодной</w:t>
      </w:r>
      <w:r>
        <w:rPr>
          <w:rFonts w:ascii="Times New Roman" w:hAnsi="Times New Roman" w:cs="Times New Roman"/>
          <w:sz w:val="26"/>
          <w:szCs w:val="26"/>
        </w:rPr>
        <w:t xml:space="preserve">  </w:t>
      </w:r>
      <w:r w:rsidRPr="00164ED2">
        <w:rPr>
          <w:rFonts w:ascii="Times New Roman" w:hAnsi="Times New Roman" w:cs="Times New Roman"/>
          <w:sz w:val="26"/>
          <w:szCs w:val="26"/>
        </w:rPr>
        <w:t>оппозиции. Размен и правильное пользование им. Понятие о темпе. Учет</w:t>
      </w:r>
      <w:r>
        <w:rPr>
          <w:rFonts w:ascii="Times New Roman" w:hAnsi="Times New Roman" w:cs="Times New Roman"/>
          <w:sz w:val="26"/>
          <w:szCs w:val="26"/>
        </w:rPr>
        <w:t xml:space="preserve"> </w:t>
      </w:r>
      <w:r w:rsidRPr="00164ED2">
        <w:rPr>
          <w:rFonts w:ascii="Times New Roman" w:hAnsi="Times New Roman" w:cs="Times New Roman"/>
          <w:sz w:val="26"/>
          <w:szCs w:val="26"/>
        </w:rPr>
        <w:t>возможностей размена в плане игры.</w:t>
      </w:r>
    </w:p>
    <w:p w:rsidR="002D2B32" w:rsidRPr="00164ED2" w:rsidRDefault="002D2B32" w:rsidP="002D2B32">
      <w:pPr>
        <w:autoSpaceDE w:val="0"/>
        <w:autoSpaceDN w:val="0"/>
        <w:adjustRightInd w:val="0"/>
        <w:spacing w:after="0"/>
        <w:rPr>
          <w:rFonts w:ascii="Times New Roman" w:hAnsi="Times New Roman" w:cs="Times New Roman"/>
          <w:b/>
          <w:bCs/>
          <w:i/>
          <w:iCs/>
          <w:sz w:val="26"/>
          <w:szCs w:val="26"/>
        </w:rPr>
      </w:pPr>
      <w:r w:rsidRPr="00164ED2">
        <w:rPr>
          <w:rFonts w:ascii="Times New Roman" w:hAnsi="Times New Roman" w:cs="Times New Roman"/>
          <w:b/>
          <w:bCs/>
          <w:i/>
          <w:iCs/>
          <w:sz w:val="26"/>
          <w:szCs w:val="26"/>
        </w:rPr>
        <w:t>Элементарные ловушки в начале партии (6 ч.)</w:t>
      </w:r>
    </w:p>
    <w:p w:rsidR="002D2B32" w:rsidRPr="00164ED2" w:rsidRDefault="002D2B32" w:rsidP="002D2B32">
      <w:pPr>
        <w:autoSpaceDE w:val="0"/>
        <w:autoSpaceDN w:val="0"/>
        <w:adjustRightInd w:val="0"/>
        <w:spacing w:after="0"/>
        <w:rPr>
          <w:rFonts w:ascii="Times New Roman" w:hAnsi="Times New Roman" w:cs="Times New Roman"/>
          <w:sz w:val="26"/>
          <w:szCs w:val="26"/>
        </w:rPr>
      </w:pPr>
      <w:r w:rsidRPr="00164ED2">
        <w:rPr>
          <w:rFonts w:ascii="Times New Roman" w:hAnsi="Times New Roman" w:cs="Times New Roman"/>
          <w:sz w:val="26"/>
          <w:szCs w:val="26"/>
        </w:rPr>
        <w:t>Показ и разбор примеров.</w:t>
      </w:r>
    </w:p>
    <w:p w:rsidR="002D2B32" w:rsidRPr="00164ED2" w:rsidRDefault="002D2B32" w:rsidP="002D2B32">
      <w:pPr>
        <w:autoSpaceDE w:val="0"/>
        <w:autoSpaceDN w:val="0"/>
        <w:adjustRightInd w:val="0"/>
        <w:spacing w:after="0"/>
        <w:rPr>
          <w:rFonts w:ascii="Times New Roman" w:hAnsi="Times New Roman" w:cs="Times New Roman"/>
          <w:sz w:val="26"/>
          <w:szCs w:val="26"/>
          <w:u w:val="single"/>
        </w:rPr>
      </w:pPr>
      <w:r w:rsidRPr="00164ED2">
        <w:rPr>
          <w:rFonts w:ascii="Times New Roman" w:hAnsi="Times New Roman" w:cs="Times New Roman"/>
          <w:sz w:val="26"/>
          <w:szCs w:val="26"/>
          <w:u w:val="single"/>
        </w:rPr>
        <w:t>5. Тактика и техника шашечной игры. (теория и практика)</w:t>
      </w:r>
    </w:p>
    <w:p w:rsidR="002D2B32" w:rsidRPr="00164ED2" w:rsidRDefault="002D2B32" w:rsidP="002D2B32">
      <w:pPr>
        <w:autoSpaceDE w:val="0"/>
        <w:autoSpaceDN w:val="0"/>
        <w:adjustRightInd w:val="0"/>
        <w:spacing w:after="0"/>
        <w:rPr>
          <w:rFonts w:ascii="Times New Roman" w:hAnsi="Times New Roman" w:cs="Times New Roman"/>
          <w:b/>
          <w:bCs/>
          <w:i/>
          <w:iCs/>
          <w:sz w:val="26"/>
          <w:szCs w:val="26"/>
        </w:rPr>
      </w:pPr>
      <w:r w:rsidRPr="00164ED2">
        <w:rPr>
          <w:rFonts w:ascii="Times New Roman" w:hAnsi="Times New Roman" w:cs="Times New Roman"/>
          <w:b/>
          <w:bCs/>
          <w:i/>
          <w:iCs/>
          <w:sz w:val="26"/>
          <w:szCs w:val="26"/>
        </w:rPr>
        <w:t>Различные способы выигрыша в шашки (6 ч.)</w:t>
      </w:r>
    </w:p>
    <w:p w:rsidR="002D2B32" w:rsidRPr="00164ED2" w:rsidRDefault="002D2B32" w:rsidP="002D2B32">
      <w:pPr>
        <w:autoSpaceDE w:val="0"/>
        <w:autoSpaceDN w:val="0"/>
        <w:adjustRightInd w:val="0"/>
        <w:spacing w:after="0"/>
        <w:ind w:firstLine="567"/>
        <w:rPr>
          <w:rFonts w:ascii="Times New Roman" w:hAnsi="Times New Roman" w:cs="Times New Roman"/>
          <w:sz w:val="26"/>
          <w:szCs w:val="26"/>
        </w:rPr>
      </w:pPr>
      <w:r w:rsidRPr="00164ED2">
        <w:rPr>
          <w:rFonts w:ascii="Times New Roman" w:hAnsi="Times New Roman" w:cs="Times New Roman"/>
          <w:sz w:val="26"/>
          <w:szCs w:val="26"/>
        </w:rPr>
        <w:t>Разнообразие тактических приемов в игре.</w:t>
      </w:r>
    </w:p>
    <w:p w:rsidR="002D2B32" w:rsidRPr="00164ED2" w:rsidRDefault="002D2B32" w:rsidP="002D2B32">
      <w:pPr>
        <w:autoSpaceDE w:val="0"/>
        <w:autoSpaceDN w:val="0"/>
        <w:adjustRightInd w:val="0"/>
        <w:spacing w:after="0"/>
        <w:ind w:firstLine="567"/>
        <w:rPr>
          <w:rFonts w:ascii="Times New Roman" w:hAnsi="Times New Roman" w:cs="Times New Roman"/>
          <w:sz w:val="26"/>
          <w:szCs w:val="26"/>
        </w:rPr>
      </w:pPr>
      <w:r w:rsidRPr="00164ED2">
        <w:rPr>
          <w:rFonts w:ascii="Times New Roman" w:hAnsi="Times New Roman" w:cs="Times New Roman"/>
          <w:sz w:val="26"/>
          <w:szCs w:val="26"/>
        </w:rPr>
        <w:t>Важность умения пользоваться тактическими приемами.</w:t>
      </w:r>
    </w:p>
    <w:p w:rsidR="002D2B32" w:rsidRPr="00164ED2" w:rsidRDefault="002D2B32" w:rsidP="002D2B32">
      <w:pPr>
        <w:autoSpaceDE w:val="0"/>
        <w:autoSpaceDN w:val="0"/>
        <w:adjustRightInd w:val="0"/>
        <w:spacing w:after="0"/>
        <w:ind w:firstLine="567"/>
        <w:rPr>
          <w:rFonts w:ascii="Times New Roman" w:hAnsi="Times New Roman" w:cs="Times New Roman"/>
          <w:sz w:val="26"/>
          <w:szCs w:val="26"/>
        </w:rPr>
      </w:pPr>
      <w:r w:rsidRPr="00164ED2">
        <w:rPr>
          <w:rFonts w:ascii="Times New Roman" w:hAnsi="Times New Roman" w:cs="Times New Roman"/>
          <w:sz w:val="26"/>
          <w:szCs w:val="26"/>
        </w:rPr>
        <w:t>Расчет ходов в партии.</w:t>
      </w:r>
    </w:p>
    <w:p w:rsidR="002D2B32" w:rsidRPr="00164ED2" w:rsidRDefault="002D2B32" w:rsidP="002D2B32">
      <w:pPr>
        <w:autoSpaceDE w:val="0"/>
        <w:autoSpaceDN w:val="0"/>
        <w:adjustRightInd w:val="0"/>
        <w:spacing w:after="0"/>
        <w:ind w:firstLine="567"/>
        <w:rPr>
          <w:rFonts w:ascii="Times New Roman" w:hAnsi="Times New Roman" w:cs="Times New Roman"/>
          <w:sz w:val="26"/>
          <w:szCs w:val="26"/>
        </w:rPr>
      </w:pPr>
      <w:r w:rsidRPr="00164ED2">
        <w:rPr>
          <w:rFonts w:ascii="Times New Roman" w:hAnsi="Times New Roman" w:cs="Times New Roman"/>
          <w:sz w:val="26"/>
          <w:szCs w:val="26"/>
        </w:rPr>
        <w:lastRenderedPageBreak/>
        <w:t>Техника проведения тактических приемов.</w:t>
      </w:r>
    </w:p>
    <w:p w:rsidR="002D2B32" w:rsidRPr="00164ED2" w:rsidRDefault="002D2B32" w:rsidP="002D2B32">
      <w:pPr>
        <w:autoSpaceDE w:val="0"/>
        <w:autoSpaceDN w:val="0"/>
        <w:adjustRightInd w:val="0"/>
        <w:spacing w:after="0"/>
        <w:ind w:firstLine="567"/>
        <w:rPr>
          <w:rFonts w:ascii="Times New Roman" w:hAnsi="Times New Roman" w:cs="Times New Roman"/>
          <w:sz w:val="26"/>
          <w:szCs w:val="26"/>
        </w:rPr>
      </w:pPr>
      <w:r w:rsidRPr="00164ED2">
        <w:rPr>
          <w:rFonts w:ascii="Times New Roman" w:hAnsi="Times New Roman" w:cs="Times New Roman"/>
          <w:sz w:val="26"/>
          <w:szCs w:val="26"/>
        </w:rPr>
        <w:t>Значение техники игры в окончаниях.</w:t>
      </w:r>
    </w:p>
    <w:p w:rsidR="002D2B32" w:rsidRPr="00164ED2" w:rsidRDefault="002D2B32" w:rsidP="002D2B32">
      <w:pPr>
        <w:autoSpaceDE w:val="0"/>
        <w:autoSpaceDN w:val="0"/>
        <w:adjustRightInd w:val="0"/>
        <w:spacing w:after="0"/>
        <w:ind w:firstLine="567"/>
        <w:rPr>
          <w:rFonts w:ascii="Times New Roman" w:hAnsi="Times New Roman" w:cs="Times New Roman"/>
          <w:sz w:val="26"/>
          <w:szCs w:val="26"/>
        </w:rPr>
      </w:pPr>
      <w:r w:rsidRPr="00164ED2">
        <w:rPr>
          <w:rFonts w:ascii="Times New Roman" w:hAnsi="Times New Roman" w:cs="Times New Roman"/>
          <w:sz w:val="26"/>
          <w:szCs w:val="26"/>
        </w:rPr>
        <w:t>Разбор различных способов выигрыша шашки.</w:t>
      </w:r>
    </w:p>
    <w:p w:rsidR="002D2B32" w:rsidRPr="00164ED2" w:rsidRDefault="002D2B32" w:rsidP="002D2B32">
      <w:pPr>
        <w:autoSpaceDE w:val="0"/>
        <w:autoSpaceDN w:val="0"/>
        <w:adjustRightInd w:val="0"/>
        <w:spacing w:after="0"/>
        <w:rPr>
          <w:rFonts w:ascii="Times New Roman" w:hAnsi="Times New Roman" w:cs="Times New Roman"/>
          <w:b/>
          <w:bCs/>
          <w:i/>
          <w:iCs/>
          <w:sz w:val="26"/>
          <w:szCs w:val="26"/>
        </w:rPr>
      </w:pPr>
      <w:r w:rsidRPr="00164ED2">
        <w:rPr>
          <w:rFonts w:ascii="Times New Roman" w:hAnsi="Times New Roman" w:cs="Times New Roman"/>
          <w:b/>
          <w:bCs/>
          <w:i/>
          <w:iCs/>
          <w:sz w:val="26"/>
          <w:szCs w:val="26"/>
        </w:rPr>
        <w:t>Тактика угрозы (2 ч.)</w:t>
      </w:r>
    </w:p>
    <w:p w:rsidR="002D2B32" w:rsidRPr="00164ED2" w:rsidRDefault="002D2B32" w:rsidP="002D2B32">
      <w:pPr>
        <w:pStyle w:val="a3"/>
        <w:spacing w:line="276" w:lineRule="auto"/>
        <w:ind w:firstLine="426"/>
        <w:jc w:val="both"/>
        <w:rPr>
          <w:rFonts w:ascii="Times New Roman" w:hAnsi="Times New Roman" w:cs="Times New Roman"/>
          <w:sz w:val="26"/>
          <w:szCs w:val="26"/>
        </w:rPr>
      </w:pPr>
      <w:r w:rsidRPr="00164ED2">
        <w:rPr>
          <w:rFonts w:ascii="Times New Roman" w:hAnsi="Times New Roman" w:cs="Times New Roman"/>
          <w:sz w:val="26"/>
          <w:szCs w:val="26"/>
        </w:rPr>
        <w:t>Угроза как распространенный тактический прием и игре.</w:t>
      </w:r>
    </w:p>
    <w:p w:rsidR="002D2B32" w:rsidRPr="00164ED2" w:rsidRDefault="002D2B32" w:rsidP="002D2B32">
      <w:pPr>
        <w:pStyle w:val="a3"/>
        <w:spacing w:line="276" w:lineRule="auto"/>
        <w:ind w:firstLine="426"/>
        <w:jc w:val="both"/>
        <w:rPr>
          <w:rFonts w:ascii="Times New Roman" w:hAnsi="Times New Roman" w:cs="Times New Roman"/>
          <w:sz w:val="26"/>
          <w:szCs w:val="26"/>
        </w:rPr>
      </w:pPr>
      <w:r w:rsidRPr="00164ED2">
        <w:rPr>
          <w:rFonts w:ascii="Times New Roman" w:hAnsi="Times New Roman" w:cs="Times New Roman"/>
          <w:sz w:val="26"/>
          <w:szCs w:val="26"/>
        </w:rPr>
        <w:t>Физиологические особенности умственной деятельности человека в свете</w:t>
      </w:r>
      <w:r>
        <w:rPr>
          <w:rFonts w:ascii="Times New Roman" w:hAnsi="Times New Roman" w:cs="Times New Roman"/>
          <w:sz w:val="26"/>
          <w:szCs w:val="26"/>
        </w:rPr>
        <w:t xml:space="preserve"> </w:t>
      </w:r>
      <w:r w:rsidRPr="00164ED2">
        <w:rPr>
          <w:rFonts w:ascii="Times New Roman" w:hAnsi="Times New Roman" w:cs="Times New Roman"/>
          <w:sz w:val="26"/>
          <w:szCs w:val="26"/>
        </w:rPr>
        <w:t>учения академика И.П. Павлова. Влияние физической культуры и спорта на организм спортсмена.</w:t>
      </w:r>
    </w:p>
    <w:p w:rsidR="002D2B32" w:rsidRPr="00164ED2" w:rsidRDefault="002D2B32" w:rsidP="002D2B32">
      <w:pPr>
        <w:autoSpaceDE w:val="0"/>
        <w:autoSpaceDN w:val="0"/>
        <w:adjustRightInd w:val="0"/>
        <w:spacing w:after="0"/>
        <w:ind w:firstLine="426"/>
        <w:jc w:val="both"/>
        <w:rPr>
          <w:rFonts w:ascii="Times New Roman" w:hAnsi="Times New Roman" w:cs="Times New Roman"/>
          <w:sz w:val="26"/>
          <w:szCs w:val="26"/>
        </w:rPr>
      </w:pPr>
      <w:r w:rsidRPr="00164ED2">
        <w:rPr>
          <w:rFonts w:ascii="Times New Roman" w:hAnsi="Times New Roman" w:cs="Times New Roman"/>
          <w:sz w:val="26"/>
          <w:szCs w:val="26"/>
        </w:rPr>
        <w:t>Систематические занятия физическими упражнениями и спортом, как</w:t>
      </w:r>
      <w:r>
        <w:rPr>
          <w:rFonts w:ascii="Times New Roman" w:hAnsi="Times New Roman" w:cs="Times New Roman"/>
          <w:sz w:val="26"/>
          <w:szCs w:val="26"/>
        </w:rPr>
        <w:t xml:space="preserve"> </w:t>
      </w:r>
      <w:r w:rsidRPr="00164ED2">
        <w:rPr>
          <w:rFonts w:ascii="Times New Roman" w:hAnsi="Times New Roman" w:cs="Times New Roman"/>
          <w:sz w:val="26"/>
          <w:szCs w:val="26"/>
        </w:rPr>
        <w:t>непременное условие укрепление здоровья, физических сил и достижения высоких спортивных результатов.</w:t>
      </w:r>
    </w:p>
    <w:p w:rsidR="002D2B32" w:rsidRPr="00164ED2" w:rsidRDefault="002D2B32" w:rsidP="002D2B32">
      <w:pPr>
        <w:autoSpaceDE w:val="0"/>
        <w:autoSpaceDN w:val="0"/>
        <w:adjustRightInd w:val="0"/>
        <w:spacing w:after="0"/>
        <w:ind w:firstLine="426"/>
        <w:jc w:val="both"/>
        <w:rPr>
          <w:rFonts w:ascii="Times New Roman" w:hAnsi="Times New Roman" w:cs="Times New Roman"/>
          <w:sz w:val="26"/>
          <w:szCs w:val="26"/>
        </w:rPr>
      </w:pPr>
      <w:r w:rsidRPr="00164ED2">
        <w:rPr>
          <w:rFonts w:ascii="Times New Roman" w:hAnsi="Times New Roman" w:cs="Times New Roman"/>
          <w:sz w:val="26"/>
          <w:szCs w:val="26"/>
        </w:rPr>
        <w:t>Общая физическая подготовка как средство воспитания морально-волевых качеств.</w:t>
      </w:r>
    </w:p>
    <w:p w:rsidR="002D2B32" w:rsidRPr="00164ED2" w:rsidRDefault="002D2B32" w:rsidP="002D2B32">
      <w:pPr>
        <w:autoSpaceDE w:val="0"/>
        <w:autoSpaceDN w:val="0"/>
        <w:adjustRightInd w:val="0"/>
        <w:spacing w:after="0"/>
        <w:jc w:val="both"/>
        <w:rPr>
          <w:rFonts w:ascii="Times New Roman" w:hAnsi="Times New Roman" w:cs="Times New Roman"/>
          <w:b/>
          <w:bCs/>
          <w:i/>
          <w:iCs/>
          <w:sz w:val="26"/>
          <w:szCs w:val="26"/>
        </w:rPr>
      </w:pPr>
      <w:r w:rsidRPr="00164ED2">
        <w:rPr>
          <w:rFonts w:ascii="Times New Roman" w:hAnsi="Times New Roman" w:cs="Times New Roman"/>
          <w:b/>
          <w:bCs/>
          <w:i/>
          <w:iCs/>
          <w:sz w:val="26"/>
          <w:szCs w:val="26"/>
        </w:rPr>
        <w:t>История развития шашек в России (2 ч.)</w:t>
      </w:r>
    </w:p>
    <w:p w:rsidR="002D2B32" w:rsidRPr="00164ED2" w:rsidRDefault="002D2B32" w:rsidP="002D2B32">
      <w:pPr>
        <w:autoSpaceDE w:val="0"/>
        <w:autoSpaceDN w:val="0"/>
        <w:adjustRightInd w:val="0"/>
        <w:spacing w:after="0"/>
        <w:ind w:firstLine="567"/>
        <w:jc w:val="both"/>
        <w:rPr>
          <w:rFonts w:ascii="Times New Roman" w:hAnsi="Times New Roman" w:cs="Times New Roman"/>
          <w:sz w:val="26"/>
          <w:szCs w:val="26"/>
        </w:rPr>
      </w:pPr>
      <w:r w:rsidRPr="00164ED2">
        <w:rPr>
          <w:rFonts w:ascii="Times New Roman" w:hAnsi="Times New Roman" w:cs="Times New Roman"/>
          <w:sz w:val="26"/>
          <w:szCs w:val="26"/>
        </w:rPr>
        <w:t>История шашек от древних времен до наших дней. Выдающиеся мастера</w:t>
      </w:r>
      <w:r>
        <w:rPr>
          <w:rFonts w:ascii="Times New Roman" w:hAnsi="Times New Roman" w:cs="Times New Roman"/>
          <w:sz w:val="26"/>
          <w:szCs w:val="26"/>
        </w:rPr>
        <w:t xml:space="preserve"> </w:t>
      </w:r>
      <w:r w:rsidRPr="00164ED2">
        <w:rPr>
          <w:rFonts w:ascii="Times New Roman" w:hAnsi="Times New Roman" w:cs="Times New Roman"/>
          <w:sz w:val="26"/>
          <w:szCs w:val="26"/>
        </w:rPr>
        <w:t>прошлого: А. Петров, С. Воронцов, А.И. и В.И. Шошины, Ф. Каулен, Д. Саргин, П., Бодянский, В. Соков и др.</w:t>
      </w:r>
    </w:p>
    <w:p w:rsidR="002D2B32" w:rsidRPr="00164ED2" w:rsidRDefault="002D2B32" w:rsidP="002D2B32">
      <w:pPr>
        <w:autoSpaceDE w:val="0"/>
        <w:autoSpaceDN w:val="0"/>
        <w:adjustRightInd w:val="0"/>
        <w:spacing w:after="0"/>
        <w:rPr>
          <w:rFonts w:ascii="Times New Roman" w:hAnsi="Times New Roman" w:cs="Times New Roman"/>
          <w:sz w:val="26"/>
          <w:szCs w:val="26"/>
          <w:u w:val="single"/>
        </w:rPr>
      </w:pPr>
      <w:r w:rsidRPr="00164ED2">
        <w:rPr>
          <w:rFonts w:ascii="Times New Roman" w:hAnsi="Times New Roman" w:cs="Times New Roman"/>
          <w:sz w:val="26"/>
          <w:szCs w:val="26"/>
          <w:u w:val="single"/>
        </w:rPr>
        <w:t>6. Важнейшие данные об игре в окончаниях. (Теория и практика)</w:t>
      </w:r>
    </w:p>
    <w:p w:rsidR="002D2B32" w:rsidRPr="00164ED2" w:rsidRDefault="002D2B32" w:rsidP="002D2B32">
      <w:pPr>
        <w:autoSpaceDE w:val="0"/>
        <w:autoSpaceDN w:val="0"/>
        <w:adjustRightInd w:val="0"/>
        <w:spacing w:after="0"/>
        <w:rPr>
          <w:rFonts w:ascii="Times New Roman" w:hAnsi="Times New Roman" w:cs="Times New Roman"/>
          <w:b/>
          <w:bCs/>
          <w:i/>
          <w:iCs/>
          <w:sz w:val="26"/>
          <w:szCs w:val="26"/>
        </w:rPr>
      </w:pPr>
      <w:r w:rsidRPr="00164ED2">
        <w:rPr>
          <w:rFonts w:ascii="Times New Roman" w:hAnsi="Times New Roman" w:cs="Times New Roman"/>
          <w:b/>
          <w:bCs/>
          <w:i/>
          <w:iCs/>
          <w:sz w:val="26"/>
          <w:szCs w:val="26"/>
        </w:rPr>
        <w:t>Технически трудные окончания (12 ч.)</w:t>
      </w:r>
    </w:p>
    <w:p w:rsidR="002D2B32" w:rsidRPr="00164ED2" w:rsidRDefault="002D2B32" w:rsidP="002D2B32">
      <w:pPr>
        <w:autoSpaceDE w:val="0"/>
        <w:autoSpaceDN w:val="0"/>
        <w:adjustRightInd w:val="0"/>
        <w:spacing w:after="0"/>
        <w:ind w:firstLine="426"/>
        <w:rPr>
          <w:rFonts w:ascii="Times New Roman" w:hAnsi="Times New Roman" w:cs="Times New Roman"/>
          <w:sz w:val="26"/>
          <w:szCs w:val="26"/>
        </w:rPr>
      </w:pPr>
      <w:r w:rsidRPr="00164ED2">
        <w:rPr>
          <w:rFonts w:ascii="Times New Roman" w:hAnsi="Times New Roman" w:cs="Times New Roman"/>
          <w:sz w:val="26"/>
          <w:szCs w:val="26"/>
        </w:rPr>
        <w:t>Дамка и две простые против дамки.</w:t>
      </w:r>
    </w:p>
    <w:p w:rsidR="002D2B32" w:rsidRPr="00164ED2" w:rsidRDefault="002D2B32" w:rsidP="002D2B32">
      <w:pPr>
        <w:autoSpaceDE w:val="0"/>
        <w:autoSpaceDN w:val="0"/>
        <w:adjustRightInd w:val="0"/>
        <w:spacing w:after="0"/>
        <w:ind w:firstLine="426"/>
        <w:rPr>
          <w:rFonts w:ascii="Times New Roman" w:hAnsi="Times New Roman" w:cs="Times New Roman"/>
          <w:sz w:val="26"/>
          <w:szCs w:val="26"/>
        </w:rPr>
      </w:pPr>
      <w:r w:rsidRPr="00164ED2">
        <w:rPr>
          <w:rFonts w:ascii="Times New Roman" w:hAnsi="Times New Roman" w:cs="Times New Roman"/>
          <w:sz w:val="26"/>
          <w:szCs w:val="26"/>
        </w:rPr>
        <w:t>Значение позиции Д. Саргина для теории шашечных окончаний.</w:t>
      </w:r>
    </w:p>
    <w:p w:rsidR="002D2B32" w:rsidRPr="00164ED2" w:rsidRDefault="002D2B32" w:rsidP="002D2B32">
      <w:pPr>
        <w:autoSpaceDE w:val="0"/>
        <w:autoSpaceDN w:val="0"/>
        <w:adjustRightInd w:val="0"/>
        <w:spacing w:after="0"/>
        <w:ind w:firstLine="426"/>
        <w:rPr>
          <w:rFonts w:ascii="Times New Roman" w:hAnsi="Times New Roman" w:cs="Times New Roman"/>
          <w:sz w:val="26"/>
          <w:szCs w:val="26"/>
        </w:rPr>
      </w:pPr>
      <w:r w:rsidRPr="00164ED2">
        <w:rPr>
          <w:rFonts w:ascii="Times New Roman" w:hAnsi="Times New Roman" w:cs="Times New Roman"/>
          <w:sz w:val="26"/>
          <w:szCs w:val="26"/>
        </w:rPr>
        <w:t>Три дамки против дамки и простой.</w:t>
      </w:r>
    </w:p>
    <w:p w:rsidR="002D2B32" w:rsidRPr="00164ED2" w:rsidRDefault="002D2B32" w:rsidP="002D2B32">
      <w:pPr>
        <w:autoSpaceDE w:val="0"/>
        <w:autoSpaceDN w:val="0"/>
        <w:adjustRightInd w:val="0"/>
        <w:spacing w:after="0"/>
        <w:ind w:firstLine="426"/>
        <w:rPr>
          <w:rFonts w:ascii="Times New Roman" w:hAnsi="Times New Roman" w:cs="Times New Roman"/>
          <w:sz w:val="26"/>
          <w:szCs w:val="26"/>
        </w:rPr>
      </w:pPr>
      <w:r w:rsidRPr="00164ED2">
        <w:rPr>
          <w:rFonts w:ascii="Times New Roman" w:hAnsi="Times New Roman" w:cs="Times New Roman"/>
          <w:sz w:val="26"/>
          <w:szCs w:val="26"/>
        </w:rPr>
        <w:t>Три дамки против дамки и двух простых.</w:t>
      </w:r>
    </w:p>
    <w:p w:rsidR="002D2B32" w:rsidRPr="00164ED2" w:rsidRDefault="002D2B32" w:rsidP="002D2B32">
      <w:pPr>
        <w:autoSpaceDE w:val="0"/>
        <w:autoSpaceDN w:val="0"/>
        <w:adjustRightInd w:val="0"/>
        <w:spacing w:after="0"/>
        <w:rPr>
          <w:rFonts w:ascii="Times New Roman" w:hAnsi="Times New Roman" w:cs="Times New Roman"/>
          <w:b/>
          <w:bCs/>
          <w:i/>
          <w:iCs/>
          <w:sz w:val="26"/>
          <w:szCs w:val="26"/>
        </w:rPr>
      </w:pPr>
      <w:r w:rsidRPr="00164ED2">
        <w:rPr>
          <w:rFonts w:ascii="Times New Roman" w:hAnsi="Times New Roman" w:cs="Times New Roman"/>
          <w:b/>
          <w:bCs/>
          <w:i/>
          <w:iCs/>
          <w:sz w:val="26"/>
          <w:szCs w:val="26"/>
        </w:rPr>
        <w:t>Расчет ходов в окончаниях (2 ч.)</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Важность знания правила оппозиции. Разбор примеров.</w:t>
      </w:r>
    </w:p>
    <w:p w:rsidR="002D2B32" w:rsidRPr="00164ED2" w:rsidRDefault="002D2B32" w:rsidP="002D2B32">
      <w:pPr>
        <w:autoSpaceDE w:val="0"/>
        <w:autoSpaceDN w:val="0"/>
        <w:adjustRightInd w:val="0"/>
        <w:spacing w:after="0"/>
        <w:rPr>
          <w:rFonts w:ascii="Times New Roman" w:hAnsi="Times New Roman" w:cs="Times New Roman"/>
          <w:b/>
          <w:bCs/>
          <w:i/>
          <w:iCs/>
          <w:sz w:val="26"/>
          <w:szCs w:val="26"/>
        </w:rPr>
      </w:pPr>
      <w:r w:rsidRPr="00164ED2">
        <w:rPr>
          <w:rFonts w:ascii="Times New Roman" w:hAnsi="Times New Roman" w:cs="Times New Roman"/>
          <w:b/>
          <w:bCs/>
          <w:i/>
          <w:iCs/>
          <w:sz w:val="26"/>
          <w:szCs w:val="26"/>
        </w:rPr>
        <w:t>Три дамки против одной в окончаниях (4 ч.)</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Треугольник А.Д. Петрова.</w:t>
      </w:r>
    </w:p>
    <w:p w:rsidR="002D2B32" w:rsidRPr="00164ED2" w:rsidRDefault="002D2B32" w:rsidP="002D2B32">
      <w:pPr>
        <w:autoSpaceDE w:val="0"/>
        <w:autoSpaceDN w:val="0"/>
        <w:adjustRightInd w:val="0"/>
        <w:spacing w:after="0"/>
        <w:rPr>
          <w:rFonts w:ascii="Times New Roman" w:hAnsi="Times New Roman" w:cs="Times New Roman"/>
          <w:b/>
          <w:bCs/>
          <w:i/>
          <w:iCs/>
          <w:sz w:val="26"/>
          <w:szCs w:val="26"/>
        </w:rPr>
      </w:pPr>
      <w:r w:rsidRPr="00164ED2">
        <w:rPr>
          <w:rFonts w:ascii="Times New Roman" w:hAnsi="Times New Roman" w:cs="Times New Roman"/>
          <w:b/>
          <w:bCs/>
          <w:i/>
          <w:iCs/>
          <w:sz w:val="26"/>
          <w:szCs w:val="26"/>
        </w:rPr>
        <w:t>Борьба одной шашки против двух и более шашек (2 ч.)</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Характерные ничейные позиции в борьбе одной шашки против двух.</w:t>
      </w:r>
    </w:p>
    <w:p w:rsidR="002D2B32" w:rsidRPr="00164ED2" w:rsidRDefault="002D2B32" w:rsidP="002D2B32">
      <w:pPr>
        <w:autoSpaceDE w:val="0"/>
        <w:autoSpaceDN w:val="0"/>
        <w:adjustRightInd w:val="0"/>
        <w:spacing w:after="0"/>
        <w:rPr>
          <w:rFonts w:ascii="Times New Roman" w:hAnsi="Times New Roman" w:cs="Times New Roman"/>
          <w:b/>
          <w:bCs/>
          <w:i/>
          <w:iCs/>
          <w:sz w:val="26"/>
          <w:szCs w:val="26"/>
        </w:rPr>
      </w:pPr>
      <w:r w:rsidRPr="00164ED2">
        <w:rPr>
          <w:rFonts w:ascii="Times New Roman" w:hAnsi="Times New Roman" w:cs="Times New Roman"/>
          <w:b/>
          <w:bCs/>
          <w:i/>
          <w:iCs/>
          <w:sz w:val="26"/>
          <w:szCs w:val="26"/>
        </w:rPr>
        <w:t>Борьба простых (4 ч.)</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Две шашки против двух. (Примеры).</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Три шашки против двух.</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Типичные позиции из борьбы трех шашек против четырех.</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Четыре шашки против четырех.</w:t>
      </w:r>
    </w:p>
    <w:p w:rsidR="002D2B32" w:rsidRPr="00164ED2" w:rsidRDefault="002D2B32" w:rsidP="002D2B32">
      <w:pPr>
        <w:autoSpaceDE w:val="0"/>
        <w:autoSpaceDN w:val="0"/>
        <w:adjustRightInd w:val="0"/>
        <w:spacing w:after="0"/>
        <w:rPr>
          <w:rFonts w:ascii="Times New Roman" w:hAnsi="Times New Roman" w:cs="Times New Roman"/>
          <w:b/>
          <w:bCs/>
          <w:i/>
          <w:iCs/>
          <w:sz w:val="26"/>
          <w:szCs w:val="26"/>
        </w:rPr>
      </w:pPr>
      <w:r w:rsidRPr="00164ED2">
        <w:rPr>
          <w:rFonts w:ascii="Times New Roman" w:hAnsi="Times New Roman" w:cs="Times New Roman"/>
          <w:b/>
          <w:bCs/>
          <w:i/>
          <w:iCs/>
          <w:sz w:val="26"/>
          <w:szCs w:val="26"/>
        </w:rPr>
        <w:t>Совместная борьба дамок и простых (4 ч.)</w:t>
      </w:r>
    </w:p>
    <w:p w:rsidR="002D2B32" w:rsidRPr="00164ED2" w:rsidRDefault="002D2B32" w:rsidP="002D2B32">
      <w:pPr>
        <w:autoSpaceDE w:val="0"/>
        <w:autoSpaceDN w:val="0"/>
        <w:adjustRightInd w:val="0"/>
        <w:spacing w:after="0"/>
        <w:ind w:firstLine="708"/>
        <w:jc w:val="both"/>
        <w:rPr>
          <w:rFonts w:ascii="Times New Roman" w:hAnsi="Times New Roman" w:cs="Times New Roman"/>
          <w:sz w:val="26"/>
          <w:szCs w:val="26"/>
        </w:rPr>
      </w:pPr>
      <w:r w:rsidRPr="00164ED2">
        <w:rPr>
          <w:rFonts w:ascii="Times New Roman" w:hAnsi="Times New Roman" w:cs="Times New Roman"/>
          <w:sz w:val="26"/>
          <w:szCs w:val="26"/>
        </w:rPr>
        <w:t>Различные случаи борьбы дамок против простых, находящихся на одном фланге. Борьба дамки против двух и трех простых, находящихся на разных флангах. Совместная борьба дамок и простых против дамки, а также против дамки с простыми шашками. Дамка и простая против простых.</w:t>
      </w:r>
    </w:p>
    <w:p w:rsidR="002D2B32" w:rsidRPr="00164ED2" w:rsidRDefault="002D2B32" w:rsidP="002D2B32">
      <w:pPr>
        <w:autoSpaceDE w:val="0"/>
        <w:autoSpaceDN w:val="0"/>
        <w:adjustRightInd w:val="0"/>
        <w:spacing w:after="0"/>
        <w:rPr>
          <w:rFonts w:ascii="Times New Roman" w:hAnsi="Times New Roman" w:cs="Times New Roman"/>
          <w:b/>
          <w:bCs/>
          <w:i/>
          <w:iCs/>
          <w:sz w:val="26"/>
          <w:szCs w:val="26"/>
        </w:rPr>
      </w:pPr>
      <w:r w:rsidRPr="00164ED2">
        <w:rPr>
          <w:rFonts w:ascii="Times New Roman" w:hAnsi="Times New Roman" w:cs="Times New Roman"/>
          <w:b/>
          <w:bCs/>
          <w:i/>
          <w:iCs/>
          <w:sz w:val="26"/>
          <w:szCs w:val="26"/>
        </w:rPr>
        <w:t>Атака и защита (4 ч.)</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Что означает атака в шашечной партии.</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Атака на пункт.</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lastRenderedPageBreak/>
        <w:t>Выявление предпосылок для начала атаки.</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Когда начинать атаку.</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Значение атаки в общем стратегическом плане партии.</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Активность в защите.</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Использование защитительных ресурсов при атаке.</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Экономил сил - обязательное условие всякой защиты.</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Атака в партиях мастеров.</w:t>
      </w:r>
    </w:p>
    <w:p w:rsidR="002D2B32" w:rsidRPr="00164ED2" w:rsidRDefault="002D2B32" w:rsidP="002D2B32">
      <w:pPr>
        <w:autoSpaceDE w:val="0"/>
        <w:autoSpaceDN w:val="0"/>
        <w:adjustRightInd w:val="0"/>
        <w:spacing w:after="0"/>
        <w:rPr>
          <w:rFonts w:ascii="Times New Roman" w:hAnsi="Times New Roman" w:cs="Times New Roman"/>
          <w:sz w:val="26"/>
          <w:szCs w:val="26"/>
          <w:u w:val="single"/>
        </w:rPr>
      </w:pPr>
      <w:r w:rsidRPr="00164ED2">
        <w:rPr>
          <w:rFonts w:ascii="Times New Roman" w:hAnsi="Times New Roman" w:cs="Times New Roman"/>
          <w:sz w:val="26"/>
          <w:szCs w:val="26"/>
          <w:u w:val="single"/>
        </w:rPr>
        <w:t>7. Начальные сведения об игре в международные шашки. (Теория и</w:t>
      </w:r>
      <w:r>
        <w:rPr>
          <w:rFonts w:ascii="Times New Roman" w:hAnsi="Times New Roman" w:cs="Times New Roman"/>
          <w:sz w:val="26"/>
          <w:szCs w:val="26"/>
          <w:u w:val="single"/>
        </w:rPr>
        <w:t xml:space="preserve"> </w:t>
      </w:r>
      <w:r w:rsidRPr="00164ED2">
        <w:rPr>
          <w:rFonts w:ascii="Times New Roman" w:hAnsi="Times New Roman" w:cs="Times New Roman"/>
          <w:sz w:val="26"/>
          <w:szCs w:val="26"/>
          <w:u w:val="single"/>
        </w:rPr>
        <w:t>практика)</w:t>
      </w:r>
    </w:p>
    <w:p w:rsidR="002D2B32" w:rsidRPr="00164ED2" w:rsidRDefault="002D2B32" w:rsidP="002D2B32">
      <w:pPr>
        <w:autoSpaceDE w:val="0"/>
        <w:autoSpaceDN w:val="0"/>
        <w:adjustRightInd w:val="0"/>
        <w:spacing w:after="0"/>
        <w:rPr>
          <w:rFonts w:ascii="Times New Roman" w:hAnsi="Times New Roman" w:cs="Times New Roman"/>
          <w:b/>
          <w:bCs/>
          <w:i/>
          <w:iCs/>
          <w:sz w:val="26"/>
          <w:szCs w:val="26"/>
        </w:rPr>
      </w:pPr>
      <w:r w:rsidRPr="00164ED2">
        <w:rPr>
          <w:rFonts w:ascii="Times New Roman" w:hAnsi="Times New Roman" w:cs="Times New Roman"/>
          <w:b/>
          <w:bCs/>
          <w:i/>
          <w:iCs/>
          <w:sz w:val="26"/>
          <w:szCs w:val="26"/>
        </w:rPr>
        <w:t>Правила игры в международные шашки (2 ч.)</w:t>
      </w:r>
    </w:p>
    <w:p w:rsidR="002D2B32" w:rsidRPr="00164ED2" w:rsidRDefault="002D2B32" w:rsidP="002D2B32">
      <w:pPr>
        <w:autoSpaceDE w:val="0"/>
        <w:autoSpaceDN w:val="0"/>
        <w:adjustRightInd w:val="0"/>
        <w:spacing w:after="0"/>
        <w:ind w:firstLine="708"/>
        <w:jc w:val="both"/>
        <w:rPr>
          <w:rFonts w:ascii="Times New Roman" w:hAnsi="Times New Roman" w:cs="Times New Roman"/>
          <w:sz w:val="26"/>
          <w:szCs w:val="26"/>
        </w:rPr>
      </w:pPr>
      <w:r w:rsidRPr="00164ED2">
        <w:rPr>
          <w:rFonts w:ascii="Times New Roman" w:hAnsi="Times New Roman" w:cs="Times New Roman"/>
          <w:sz w:val="26"/>
          <w:szCs w:val="26"/>
        </w:rPr>
        <w:t>Отличия в правилах игры в русские и международные шашки. Различные виды ничьих в международные шашки. «Удар новичка». (2 ч.)</w:t>
      </w:r>
    </w:p>
    <w:p w:rsidR="002D2B32" w:rsidRPr="00164ED2" w:rsidRDefault="002D2B32" w:rsidP="002D2B32">
      <w:pPr>
        <w:autoSpaceDE w:val="0"/>
        <w:autoSpaceDN w:val="0"/>
        <w:adjustRightInd w:val="0"/>
        <w:spacing w:after="0"/>
        <w:rPr>
          <w:rFonts w:ascii="Times New Roman" w:hAnsi="Times New Roman" w:cs="Times New Roman"/>
          <w:b/>
          <w:bCs/>
          <w:i/>
          <w:iCs/>
          <w:sz w:val="26"/>
          <w:szCs w:val="26"/>
        </w:rPr>
      </w:pPr>
      <w:r w:rsidRPr="00164ED2">
        <w:rPr>
          <w:rFonts w:ascii="Times New Roman" w:hAnsi="Times New Roman" w:cs="Times New Roman"/>
          <w:b/>
          <w:bCs/>
          <w:i/>
          <w:iCs/>
          <w:sz w:val="26"/>
          <w:szCs w:val="26"/>
        </w:rPr>
        <w:t>Ловушки в начале партии (2 ч.)</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Разбор примеров.</w:t>
      </w:r>
    </w:p>
    <w:p w:rsidR="002D2B32" w:rsidRPr="00164ED2" w:rsidRDefault="002D2B32" w:rsidP="002D2B32">
      <w:pPr>
        <w:autoSpaceDE w:val="0"/>
        <w:autoSpaceDN w:val="0"/>
        <w:adjustRightInd w:val="0"/>
        <w:spacing w:after="0"/>
        <w:rPr>
          <w:rFonts w:ascii="Times New Roman" w:hAnsi="Times New Roman" w:cs="Times New Roman"/>
          <w:sz w:val="26"/>
          <w:szCs w:val="26"/>
          <w:u w:val="single"/>
        </w:rPr>
      </w:pPr>
      <w:r w:rsidRPr="00164ED2">
        <w:rPr>
          <w:rFonts w:ascii="Times New Roman" w:hAnsi="Times New Roman" w:cs="Times New Roman"/>
          <w:sz w:val="26"/>
          <w:szCs w:val="26"/>
          <w:u w:val="single"/>
        </w:rPr>
        <w:t>8. Шашечная композиция. (Теория и практика)</w:t>
      </w:r>
    </w:p>
    <w:p w:rsidR="002D2B32" w:rsidRPr="00164ED2" w:rsidRDefault="002D2B32" w:rsidP="002D2B32">
      <w:pPr>
        <w:autoSpaceDE w:val="0"/>
        <w:autoSpaceDN w:val="0"/>
        <w:adjustRightInd w:val="0"/>
        <w:spacing w:after="0"/>
        <w:rPr>
          <w:rFonts w:ascii="Times New Roman" w:hAnsi="Times New Roman" w:cs="Times New Roman"/>
          <w:b/>
          <w:bCs/>
          <w:i/>
          <w:iCs/>
          <w:sz w:val="26"/>
          <w:szCs w:val="26"/>
        </w:rPr>
      </w:pPr>
      <w:r w:rsidRPr="00164ED2">
        <w:rPr>
          <w:rFonts w:ascii="Times New Roman" w:hAnsi="Times New Roman" w:cs="Times New Roman"/>
          <w:b/>
          <w:bCs/>
          <w:i/>
          <w:iCs/>
          <w:sz w:val="26"/>
          <w:szCs w:val="26"/>
        </w:rPr>
        <w:t>Концовки (6 ч.)</w:t>
      </w:r>
    </w:p>
    <w:p w:rsidR="002D2B32" w:rsidRPr="00164ED2" w:rsidRDefault="002D2B32" w:rsidP="002D2B32">
      <w:pPr>
        <w:autoSpaceDE w:val="0"/>
        <w:autoSpaceDN w:val="0"/>
        <w:adjustRightInd w:val="0"/>
        <w:spacing w:after="0"/>
        <w:ind w:firstLine="708"/>
        <w:jc w:val="both"/>
        <w:rPr>
          <w:rFonts w:ascii="Times New Roman" w:hAnsi="Times New Roman" w:cs="Times New Roman"/>
          <w:sz w:val="26"/>
          <w:szCs w:val="26"/>
        </w:rPr>
      </w:pPr>
      <w:r w:rsidRPr="00164ED2">
        <w:rPr>
          <w:rFonts w:ascii="Times New Roman" w:hAnsi="Times New Roman" w:cs="Times New Roman"/>
          <w:sz w:val="26"/>
          <w:szCs w:val="26"/>
        </w:rPr>
        <w:t>Как понимать шашечную концовку. Практическая ценность изучения</w:t>
      </w:r>
      <w:r>
        <w:rPr>
          <w:rFonts w:ascii="Times New Roman" w:hAnsi="Times New Roman" w:cs="Times New Roman"/>
          <w:sz w:val="26"/>
          <w:szCs w:val="26"/>
        </w:rPr>
        <w:t xml:space="preserve"> </w:t>
      </w:r>
      <w:r w:rsidRPr="00164ED2">
        <w:rPr>
          <w:rFonts w:ascii="Times New Roman" w:hAnsi="Times New Roman" w:cs="Times New Roman"/>
          <w:sz w:val="26"/>
          <w:szCs w:val="26"/>
        </w:rPr>
        <w:t>шашечных концовок. Связь концовки с практической игрой.</w:t>
      </w:r>
    </w:p>
    <w:p w:rsidR="002D2B32" w:rsidRPr="00164ED2" w:rsidRDefault="002D2B32" w:rsidP="002D2B32">
      <w:pPr>
        <w:autoSpaceDE w:val="0"/>
        <w:autoSpaceDN w:val="0"/>
        <w:adjustRightInd w:val="0"/>
        <w:spacing w:after="0"/>
        <w:ind w:firstLine="708"/>
        <w:jc w:val="both"/>
        <w:rPr>
          <w:rFonts w:ascii="Times New Roman" w:hAnsi="Times New Roman" w:cs="Times New Roman"/>
          <w:sz w:val="26"/>
          <w:szCs w:val="26"/>
        </w:rPr>
      </w:pPr>
      <w:r w:rsidRPr="00164ED2">
        <w:rPr>
          <w:rFonts w:ascii="Times New Roman" w:hAnsi="Times New Roman" w:cs="Times New Roman"/>
          <w:sz w:val="26"/>
          <w:szCs w:val="26"/>
        </w:rPr>
        <w:t>Разбор концовок на различные темы с целью уяснения их идейного содержания и технических приемов выполнения задания. Примеры концовок.</w:t>
      </w:r>
    </w:p>
    <w:p w:rsidR="002D2B32" w:rsidRPr="00164ED2" w:rsidRDefault="002D2B32" w:rsidP="002D2B32">
      <w:pPr>
        <w:autoSpaceDE w:val="0"/>
        <w:autoSpaceDN w:val="0"/>
        <w:adjustRightInd w:val="0"/>
        <w:spacing w:after="0"/>
        <w:rPr>
          <w:rFonts w:ascii="Times New Roman" w:hAnsi="Times New Roman" w:cs="Times New Roman"/>
          <w:b/>
          <w:bCs/>
          <w:i/>
          <w:iCs/>
          <w:sz w:val="26"/>
          <w:szCs w:val="26"/>
        </w:rPr>
      </w:pPr>
      <w:r w:rsidRPr="00164ED2">
        <w:rPr>
          <w:rFonts w:ascii="Times New Roman" w:hAnsi="Times New Roman" w:cs="Times New Roman"/>
          <w:b/>
          <w:bCs/>
          <w:i/>
          <w:iCs/>
          <w:sz w:val="26"/>
          <w:szCs w:val="26"/>
        </w:rPr>
        <w:t>Этюдное творчество (4 ч.)</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Понятие об этюде.</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Важность знания этюдных приемов борьбы для практической игры.</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Связь этюда с партией.</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Этюд как показатель важного принципа экономичности игры.</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Борьба простых в этюдах.</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Разбор примеров, характеризующих этюдную борьбу простых.</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Этюды с дамками.</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Борьба дамок против простых.</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Борьба дамок с простыми против простых в этюдах.</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Разбор примеров.</w:t>
      </w:r>
    </w:p>
    <w:p w:rsidR="002D2B32" w:rsidRPr="00164ED2" w:rsidRDefault="002D2B32" w:rsidP="002D2B32">
      <w:pPr>
        <w:autoSpaceDE w:val="0"/>
        <w:autoSpaceDN w:val="0"/>
        <w:adjustRightInd w:val="0"/>
        <w:spacing w:after="0"/>
        <w:rPr>
          <w:rFonts w:ascii="Times New Roman" w:hAnsi="Times New Roman" w:cs="Times New Roman"/>
          <w:sz w:val="26"/>
          <w:szCs w:val="26"/>
          <w:u w:val="single"/>
        </w:rPr>
      </w:pPr>
      <w:r w:rsidRPr="00164ED2">
        <w:rPr>
          <w:rFonts w:ascii="Times New Roman" w:hAnsi="Times New Roman" w:cs="Times New Roman"/>
          <w:sz w:val="26"/>
          <w:szCs w:val="26"/>
          <w:u w:val="single"/>
        </w:rPr>
        <w:t>9. Общефизическая подготовка. (Практика)</w:t>
      </w:r>
    </w:p>
    <w:p w:rsidR="002D2B32" w:rsidRPr="00164ED2" w:rsidRDefault="002D2B32" w:rsidP="002D2B32">
      <w:pPr>
        <w:autoSpaceDE w:val="0"/>
        <w:autoSpaceDN w:val="0"/>
        <w:adjustRightInd w:val="0"/>
        <w:spacing w:after="0"/>
        <w:rPr>
          <w:rFonts w:ascii="Times New Roman" w:hAnsi="Times New Roman" w:cs="Times New Roman"/>
          <w:b/>
          <w:bCs/>
          <w:sz w:val="26"/>
          <w:szCs w:val="26"/>
        </w:rPr>
      </w:pPr>
    </w:p>
    <w:p w:rsidR="002D2B32" w:rsidRDefault="002D2B32" w:rsidP="002D2B32">
      <w:pPr>
        <w:autoSpaceDE w:val="0"/>
        <w:autoSpaceDN w:val="0"/>
        <w:adjustRightInd w:val="0"/>
        <w:spacing w:after="0"/>
        <w:jc w:val="center"/>
        <w:rPr>
          <w:rFonts w:ascii="Times New Roman" w:hAnsi="Times New Roman" w:cs="Times New Roman"/>
          <w:b/>
          <w:bCs/>
          <w:sz w:val="26"/>
          <w:szCs w:val="26"/>
        </w:rPr>
      </w:pPr>
      <w:r w:rsidRPr="00164ED2">
        <w:rPr>
          <w:rFonts w:ascii="Times New Roman" w:hAnsi="Times New Roman" w:cs="Times New Roman"/>
          <w:b/>
          <w:bCs/>
          <w:sz w:val="26"/>
          <w:szCs w:val="26"/>
        </w:rPr>
        <w:t xml:space="preserve">Учебно-тренировочный этап </w:t>
      </w:r>
      <w:r w:rsidRPr="00F07939">
        <w:rPr>
          <w:rFonts w:ascii="Times New Roman" w:hAnsi="Times New Roman" w:cs="Times New Roman"/>
          <w:b/>
          <w:bCs/>
          <w:sz w:val="26"/>
          <w:szCs w:val="26"/>
        </w:rPr>
        <w:t>(</w:t>
      </w:r>
      <w:r w:rsidR="00FB694D">
        <w:rPr>
          <w:rFonts w:ascii="Times New Roman" w:hAnsi="Times New Roman" w:cs="Times New Roman"/>
          <w:b/>
          <w:bCs/>
          <w:sz w:val="26"/>
          <w:szCs w:val="26"/>
        </w:rPr>
        <w:t>4 года</w:t>
      </w:r>
      <w:r w:rsidRPr="00F07939">
        <w:rPr>
          <w:rFonts w:ascii="Times New Roman" w:hAnsi="Times New Roman" w:cs="Times New Roman"/>
          <w:b/>
          <w:bCs/>
          <w:sz w:val="26"/>
          <w:szCs w:val="26"/>
        </w:rPr>
        <w:t>)</w:t>
      </w:r>
    </w:p>
    <w:p w:rsidR="00651E3B" w:rsidRPr="00F07939" w:rsidRDefault="00651E3B" w:rsidP="002D2B32">
      <w:pPr>
        <w:autoSpaceDE w:val="0"/>
        <w:autoSpaceDN w:val="0"/>
        <w:adjustRightInd w:val="0"/>
        <w:spacing w:after="0"/>
        <w:jc w:val="center"/>
        <w:rPr>
          <w:rFonts w:ascii="Times New Roman" w:hAnsi="Times New Roman" w:cs="Times New Roman"/>
          <w:b/>
          <w:bCs/>
          <w:sz w:val="26"/>
          <w:szCs w:val="26"/>
        </w:rPr>
      </w:pPr>
    </w:p>
    <w:p w:rsidR="002D2B32" w:rsidRPr="00164ED2" w:rsidRDefault="002D2B32" w:rsidP="002D2B32">
      <w:pPr>
        <w:autoSpaceDE w:val="0"/>
        <w:autoSpaceDN w:val="0"/>
        <w:adjustRightInd w:val="0"/>
        <w:spacing w:after="0"/>
        <w:rPr>
          <w:rFonts w:ascii="Times New Roman" w:hAnsi="Times New Roman" w:cs="Times New Roman"/>
          <w:sz w:val="26"/>
          <w:szCs w:val="26"/>
          <w:u w:val="single"/>
        </w:rPr>
      </w:pPr>
      <w:r w:rsidRPr="00164ED2">
        <w:rPr>
          <w:rFonts w:ascii="Times New Roman" w:hAnsi="Times New Roman" w:cs="Times New Roman"/>
          <w:sz w:val="26"/>
          <w:szCs w:val="26"/>
          <w:u w:val="single"/>
        </w:rPr>
        <w:t>1. Вводное занятие. Техника безопасности. (Теория )</w:t>
      </w:r>
    </w:p>
    <w:p w:rsidR="002D2B32" w:rsidRPr="00164ED2" w:rsidRDefault="002D2B32" w:rsidP="002D2B32">
      <w:pPr>
        <w:autoSpaceDE w:val="0"/>
        <w:autoSpaceDN w:val="0"/>
        <w:adjustRightInd w:val="0"/>
        <w:spacing w:after="0"/>
        <w:rPr>
          <w:rFonts w:ascii="Times New Roman" w:hAnsi="Times New Roman" w:cs="Times New Roman"/>
          <w:sz w:val="26"/>
          <w:szCs w:val="26"/>
          <w:u w:val="single"/>
        </w:rPr>
      </w:pPr>
      <w:r w:rsidRPr="00164ED2">
        <w:rPr>
          <w:rFonts w:ascii="Times New Roman" w:hAnsi="Times New Roman" w:cs="Times New Roman"/>
          <w:sz w:val="26"/>
          <w:szCs w:val="26"/>
          <w:u w:val="single"/>
        </w:rPr>
        <w:t>2. Элементы стратегии шашечной игры. (Теория и практика)</w:t>
      </w:r>
    </w:p>
    <w:p w:rsidR="002D2B32" w:rsidRPr="00164ED2" w:rsidRDefault="002D2B32" w:rsidP="002D2B32">
      <w:pPr>
        <w:autoSpaceDE w:val="0"/>
        <w:autoSpaceDN w:val="0"/>
        <w:adjustRightInd w:val="0"/>
        <w:spacing w:after="0"/>
        <w:rPr>
          <w:rFonts w:ascii="Times New Roman" w:hAnsi="Times New Roman" w:cs="Times New Roman"/>
          <w:b/>
          <w:bCs/>
          <w:i/>
          <w:iCs/>
          <w:sz w:val="26"/>
          <w:szCs w:val="26"/>
        </w:rPr>
      </w:pPr>
      <w:r w:rsidRPr="00164ED2">
        <w:rPr>
          <w:rFonts w:ascii="Times New Roman" w:hAnsi="Times New Roman" w:cs="Times New Roman"/>
          <w:b/>
          <w:bCs/>
          <w:i/>
          <w:iCs/>
          <w:sz w:val="26"/>
          <w:szCs w:val="26"/>
        </w:rPr>
        <w:t>Значение плана в игре (4 ч.)</w:t>
      </w:r>
    </w:p>
    <w:p w:rsidR="002D2B32" w:rsidRPr="00164ED2" w:rsidRDefault="002D2B32" w:rsidP="002D2B32">
      <w:pPr>
        <w:autoSpaceDE w:val="0"/>
        <w:autoSpaceDN w:val="0"/>
        <w:adjustRightInd w:val="0"/>
        <w:spacing w:after="0"/>
        <w:ind w:firstLine="708"/>
        <w:jc w:val="both"/>
        <w:rPr>
          <w:rFonts w:ascii="Times New Roman" w:hAnsi="Times New Roman" w:cs="Times New Roman"/>
          <w:sz w:val="26"/>
          <w:szCs w:val="26"/>
        </w:rPr>
      </w:pPr>
      <w:r w:rsidRPr="00164ED2">
        <w:rPr>
          <w:rFonts w:ascii="Times New Roman" w:hAnsi="Times New Roman" w:cs="Times New Roman"/>
          <w:sz w:val="26"/>
          <w:szCs w:val="26"/>
        </w:rPr>
        <w:t>Значение общего плана игры в партии. Приемы выбора наиболее выгодного плана.</w:t>
      </w:r>
    </w:p>
    <w:p w:rsidR="002D2B32" w:rsidRPr="00164ED2" w:rsidRDefault="002D2B32" w:rsidP="002D2B32">
      <w:pPr>
        <w:autoSpaceDE w:val="0"/>
        <w:autoSpaceDN w:val="0"/>
        <w:adjustRightInd w:val="0"/>
        <w:spacing w:after="0"/>
        <w:ind w:firstLine="708"/>
        <w:jc w:val="both"/>
        <w:rPr>
          <w:rFonts w:ascii="Times New Roman" w:hAnsi="Times New Roman" w:cs="Times New Roman"/>
          <w:sz w:val="26"/>
          <w:szCs w:val="26"/>
        </w:rPr>
      </w:pPr>
      <w:r w:rsidRPr="00164ED2">
        <w:rPr>
          <w:rFonts w:ascii="Times New Roman" w:hAnsi="Times New Roman" w:cs="Times New Roman"/>
          <w:sz w:val="26"/>
          <w:szCs w:val="26"/>
        </w:rPr>
        <w:t>Вынужденное изменение плана в зависимости от обстоятельств борьбы.</w:t>
      </w:r>
    </w:p>
    <w:p w:rsidR="002D2B32" w:rsidRPr="00164ED2" w:rsidRDefault="002D2B32" w:rsidP="002D2B32">
      <w:pPr>
        <w:autoSpaceDE w:val="0"/>
        <w:autoSpaceDN w:val="0"/>
        <w:adjustRightInd w:val="0"/>
        <w:spacing w:after="0"/>
        <w:ind w:firstLine="708"/>
        <w:jc w:val="both"/>
        <w:rPr>
          <w:rFonts w:ascii="Times New Roman" w:hAnsi="Times New Roman" w:cs="Times New Roman"/>
          <w:sz w:val="26"/>
          <w:szCs w:val="26"/>
        </w:rPr>
      </w:pPr>
      <w:r w:rsidRPr="00164ED2">
        <w:rPr>
          <w:rFonts w:ascii="Times New Roman" w:hAnsi="Times New Roman" w:cs="Times New Roman"/>
          <w:sz w:val="26"/>
          <w:szCs w:val="26"/>
        </w:rPr>
        <w:lastRenderedPageBreak/>
        <w:t>План борьбы за владение выгодными полями С5 и Р4. План флангового охвата центральной позиции противника. План игры на ослабление пункта. План игры на прорыв.</w:t>
      </w:r>
    </w:p>
    <w:p w:rsidR="002D2B32" w:rsidRPr="00164ED2" w:rsidRDefault="002D2B32" w:rsidP="002D2B32">
      <w:pPr>
        <w:autoSpaceDE w:val="0"/>
        <w:autoSpaceDN w:val="0"/>
        <w:adjustRightInd w:val="0"/>
        <w:spacing w:after="0"/>
        <w:ind w:firstLine="708"/>
        <w:jc w:val="both"/>
        <w:rPr>
          <w:rFonts w:ascii="Times New Roman" w:hAnsi="Times New Roman" w:cs="Times New Roman"/>
          <w:sz w:val="26"/>
          <w:szCs w:val="26"/>
        </w:rPr>
      </w:pPr>
      <w:r w:rsidRPr="00164ED2">
        <w:rPr>
          <w:rFonts w:ascii="Times New Roman" w:hAnsi="Times New Roman" w:cs="Times New Roman"/>
          <w:sz w:val="26"/>
          <w:szCs w:val="26"/>
        </w:rPr>
        <w:t>Пример плана игры с учетом связи комбинационных и позиционных</w:t>
      </w:r>
      <w:r>
        <w:rPr>
          <w:rFonts w:ascii="Times New Roman" w:hAnsi="Times New Roman" w:cs="Times New Roman"/>
          <w:sz w:val="26"/>
          <w:szCs w:val="26"/>
        </w:rPr>
        <w:t xml:space="preserve"> </w:t>
      </w:r>
      <w:r w:rsidRPr="00164ED2">
        <w:rPr>
          <w:rFonts w:ascii="Times New Roman" w:hAnsi="Times New Roman" w:cs="Times New Roman"/>
          <w:sz w:val="26"/>
          <w:szCs w:val="26"/>
        </w:rPr>
        <w:t>действий.</w:t>
      </w:r>
    </w:p>
    <w:p w:rsidR="002D2B32" w:rsidRPr="00164ED2" w:rsidRDefault="002D2B32" w:rsidP="002D2B32">
      <w:pPr>
        <w:autoSpaceDE w:val="0"/>
        <w:autoSpaceDN w:val="0"/>
        <w:adjustRightInd w:val="0"/>
        <w:spacing w:after="0"/>
        <w:ind w:firstLine="708"/>
        <w:jc w:val="both"/>
        <w:rPr>
          <w:rFonts w:ascii="Times New Roman" w:hAnsi="Times New Roman" w:cs="Times New Roman"/>
          <w:sz w:val="26"/>
          <w:szCs w:val="26"/>
        </w:rPr>
      </w:pPr>
      <w:r w:rsidRPr="00164ED2">
        <w:rPr>
          <w:rFonts w:ascii="Times New Roman" w:hAnsi="Times New Roman" w:cs="Times New Roman"/>
          <w:sz w:val="26"/>
          <w:szCs w:val="26"/>
        </w:rPr>
        <w:t>Использование угрозы для нарушения общего плана игры противника.</w:t>
      </w:r>
      <w:r>
        <w:rPr>
          <w:rFonts w:ascii="Times New Roman" w:hAnsi="Times New Roman" w:cs="Times New Roman"/>
          <w:sz w:val="26"/>
          <w:szCs w:val="26"/>
        </w:rPr>
        <w:t xml:space="preserve"> </w:t>
      </w:r>
      <w:r w:rsidRPr="00164ED2">
        <w:rPr>
          <w:rFonts w:ascii="Times New Roman" w:hAnsi="Times New Roman" w:cs="Times New Roman"/>
          <w:sz w:val="26"/>
          <w:szCs w:val="26"/>
        </w:rPr>
        <w:t>Угроза как средство форсированного стеснения позиции противника. Нахождение и выгода двойной и неотразимых угроз. Угроза с целью захвата инициативы.</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Несостоятельность тактики злоупотребления угрозами.</w:t>
      </w:r>
    </w:p>
    <w:p w:rsidR="002D2B32" w:rsidRPr="00164ED2" w:rsidRDefault="002D2B32" w:rsidP="002D2B32">
      <w:pPr>
        <w:autoSpaceDE w:val="0"/>
        <w:autoSpaceDN w:val="0"/>
        <w:adjustRightInd w:val="0"/>
        <w:spacing w:after="0"/>
        <w:rPr>
          <w:rFonts w:ascii="Times New Roman" w:hAnsi="Times New Roman" w:cs="Times New Roman"/>
          <w:b/>
          <w:bCs/>
          <w:i/>
          <w:iCs/>
          <w:sz w:val="26"/>
          <w:szCs w:val="26"/>
        </w:rPr>
      </w:pPr>
      <w:r w:rsidRPr="00164ED2">
        <w:rPr>
          <w:rFonts w:ascii="Times New Roman" w:hAnsi="Times New Roman" w:cs="Times New Roman"/>
          <w:b/>
          <w:bCs/>
          <w:i/>
          <w:iCs/>
          <w:sz w:val="26"/>
          <w:szCs w:val="26"/>
        </w:rPr>
        <w:t>Тактика окружения (2 ч.)</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Тактика окружения (охвата) неприятельских сил.</w:t>
      </w:r>
    </w:p>
    <w:p w:rsidR="002D2B32" w:rsidRPr="00164ED2" w:rsidRDefault="002D2B32" w:rsidP="002D2B32">
      <w:pPr>
        <w:autoSpaceDE w:val="0"/>
        <w:autoSpaceDN w:val="0"/>
        <w:adjustRightInd w:val="0"/>
        <w:spacing w:after="0"/>
        <w:ind w:firstLine="708"/>
        <w:jc w:val="both"/>
        <w:rPr>
          <w:rFonts w:ascii="Times New Roman" w:hAnsi="Times New Roman" w:cs="Times New Roman"/>
          <w:sz w:val="26"/>
          <w:szCs w:val="26"/>
        </w:rPr>
      </w:pPr>
      <w:r w:rsidRPr="00164ED2">
        <w:rPr>
          <w:rFonts w:ascii="Times New Roman" w:hAnsi="Times New Roman" w:cs="Times New Roman"/>
          <w:sz w:val="26"/>
          <w:szCs w:val="26"/>
        </w:rPr>
        <w:t>Принципы правильного и последовательного окружения центральной</w:t>
      </w:r>
      <w:r>
        <w:rPr>
          <w:rFonts w:ascii="Times New Roman" w:hAnsi="Times New Roman" w:cs="Times New Roman"/>
          <w:sz w:val="26"/>
          <w:szCs w:val="26"/>
        </w:rPr>
        <w:t xml:space="preserve"> </w:t>
      </w:r>
      <w:r w:rsidRPr="00164ED2">
        <w:rPr>
          <w:rFonts w:ascii="Times New Roman" w:hAnsi="Times New Roman" w:cs="Times New Roman"/>
          <w:sz w:val="26"/>
          <w:szCs w:val="26"/>
        </w:rPr>
        <w:t>позиции.</w:t>
      </w:r>
    </w:p>
    <w:p w:rsidR="002D2B32" w:rsidRPr="00164ED2" w:rsidRDefault="002D2B32" w:rsidP="002D2B32">
      <w:pPr>
        <w:pStyle w:val="a3"/>
        <w:spacing w:line="276" w:lineRule="auto"/>
        <w:ind w:firstLine="708"/>
        <w:rPr>
          <w:rFonts w:ascii="Times New Roman" w:hAnsi="Times New Roman" w:cs="Times New Roman"/>
          <w:sz w:val="26"/>
          <w:szCs w:val="26"/>
        </w:rPr>
      </w:pPr>
      <w:r w:rsidRPr="00164ED2">
        <w:rPr>
          <w:rFonts w:ascii="Times New Roman" w:hAnsi="Times New Roman" w:cs="Times New Roman"/>
          <w:sz w:val="26"/>
          <w:szCs w:val="26"/>
        </w:rPr>
        <w:t>Окружение как защитительная тактика.</w:t>
      </w:r>
    </w:p>
    <w:p w:rsidR="002D2B32" w:rsidRPr="00164ED2" w:rsidRDefault="002D2B32" w:rsidP="002D2B32">
      <w:pPr>
        <w:pStyle w:val="a3"/>
        <w:spacing w:line="276" w:lineRule="auto"/>
        <w:rPr>
          <w:rFonts w:ascii="Times New Roman" w:hAnsi="Times New Roman" w:cs="Times New Roman"/>
          <w:b/>
          <w:bCs/>
          <w:i/>
          <w:iCs/>
          <w:sz w:val="26"/>
          <w:szCs w:val="26"/>
        </w:rPr>
      </w:pPr>
      <w:r w:rsidRPr="00164ED2">
        <w:rPr>
          <w:rFonts w:ascii="Times New Roman" w:hAnsi="Times New Roman" w:cs="Times New Roman"/>
          <w:b/>
          <w:bCs/>
          <w:i/>
          <w:iCs/>
          <w:sz w:val="26"/>
          <w:szCs w:val="26"/>
        </w:rPr>
        <w:t>Использование отсталых и изолированных шашек (2 ч.)</w:t>
      </w:r>
    </w:p>
    <w:p w:rsidR="002D2B32" w:rsidRPr="00164ED2" w:rsidRDefault="002D2B32" w:rsidP="002D2B32">
      <w:pPr>
        <w:pStyle w:val="a3"/>
        <w:spacing w:line="276" w:lineRule="auto"/>
        <w:ind w:firstLine="708"/>
        <w:jc w:val="both"/>
        <w:rPr>
          <w:rFonts w:ascii="Times New Roman" w:hAnsi="Times New Roman" w:cs="Times New Roman"/>
          <w:sz w:val="26"/>
          <w:szCs w:val="26"/>
        </w:rPr>
      </w:pPr>
      <w:r w:rsidRPr="00164ED2">
        <w:rPr>
          <w:rFonts w:ascii="Times New Roman" w:hAnsi="Times New Roman" w:cs="Times New Roman"/>
          <w:sz w:val="26"/>
          <w:szCs w:val="26"/>
        </w:rPr>
        <w:t>В чем смысл строенной расстановки шашек. Тактика использования</w:t>
      </w:r>
      <w:r>
        <w:rPr>
          <w:rFonts w:ascii="Times New Roman" w:hAnsi="Times New Roman" w:cs="Times New Roman"/>
          <w:sz w:val="26"/>
          <w:szCs w:val="26"/>
        </w:rPr>
        <w:t xml:space="preserve"> </w:t>
      </w:r>
      <w:r w:rsidRPr="00164ED2">
        <w:rPr>
          <w:rFonts w:ascii="Times New Roman" w:hAnsi="Times New Roman" w:cs="Times New Roman"/>
          <w:sz w:val="26"/>
          <w:szCs w:val="26"/>
        </w:rPr>
        <w:t>отсталых и изолированных шашек. Слабость шашек при положении «на весу».</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Блокирование изолированных шашек.</w:t>
      </w:r>
    </w:p>
    <w:p w:rsidR="002D2B32" w:rsidRPr="00164ED2" w:rsidRDefault="002D2B32" w:rsidP="002D2B32">
      <w:pPr>
        <w:autoSpaceDE w:val="0"/>
        <w:autoSpaceDN w:val="0"/>
        <w:adjustRightInd w:val="0"/>
        <w:spacing w:after="0"/>
        <w:rPr>
          <w:rFonts w:ascii="Times New Roman" w:hAnsi="Times New Roman" w:cs="Times New Roman"/>
          <w:b/>
          <w:bCs/>
          <w:i/>
          <w:iCs/>
          <w:sz w:val="26"/>
          <w:szCs w:val="26"/>
        </w:rPr>
      </w:pPr>
      <w:r w:rsidRPr="00164ED2">
        <w:rPr>
          <w:rFonts w:ascii="Times New Roman" w:hAnsi="Times New Roman" w:cs="Times New Roman"/>
          <w:b/>
          <w:bCs/>
          <w:i/>
          <w:iCs/>
          <w:sz w:val="26"/>
          <w:szCs w:val="26"/>
        </w:rPr>
        <w:t>Создание опорных пунктов (2 ч.)</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Создание опорных пунктов в лагере противника.</w:t>
      </w:r>
    </w:p>
    <w:p w:rsidR="002D2B32" w:rsidRPr="00164ED2" w:rsidRDefault="002D2B32" w:rsidP="002D2B32">
      <w:pPr>
        <w:autoSpaceDE w:val="0"/>
        <w:autoSpaceDN w:val="0"/>
        <w:adjustRightInd w:val="0"/>
        <w:spacing w:after="0"/>
        <w:ind w:firstLine="708"/>
        <w:jc w:val="both"/>
        <w:rPr>
          <w:rFonts w:ascii="Times New Roman" w:hAnsi="Times New Roman" w:cs="Times New Roman"/>
          <w:i/>
          <w:iCs/>
          <w:sz w:val="26"/>
          <w:szCs w:val="26"/>
        </w:rPr>
      </w:pPr>
      <w:r w:rsidRPr="00164ED2">
        <w:rPr>
          <w:rFonts w:ascii="Times New Roman" w:hAnsi="Times New Roman" w:cs="Times New Roman"/>
          <w:sz w:val="26"/>
          <w:szCs w:val="26"/>
        </w:rPr>
        <w:t>Активизация позиции путем занятия решающих опорных пунктов D6, F6</w:t>
      </w:r>
      <w:r w:rsidRPr="00164ED2">
        <w:rPr>
          <w:rFonts w:ascii="Times New Roman" w:hAnsi="Times New Roman" w:cs="Times New Roman"/>
          <w:i/>
          <w:iCs/>
          <w:sz w:val="26"/>
          <w:szCs w:val="26"/>
        </w:rPr>
        <w:t>.</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Тактика организации опорного пункта на поле В6.</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Сложные случаи тактических угроз далеко продвинутыми шашками.</w:t>
      </w:r>
    </w:p>
    <w:p w:rsidR="002D2B32" w:rsidRPr="00164ED2" w:rsidRDefault="002D2B32" w:rsidP="002D2B32">
      <w:pPr>
        <w:autoSpaceDE w:val="0"/>
        <w:autoSpaceDN w:val="0"/>
        <w:adjustRightInd w:val="0"/>
        <w:spacing w:after="0"/>
        <w:rPr>
          <w:rFonts w:ascii="Times New Roman" w:hAnsi="Times New Roman" w:cs="Times New Roman"/>
          <w:sz w:val="26"/>
          <w:szCs w:val="26"/>
          <w:u w:val="single"/>
        </w:rPr>
      </w:pPr>
      <w:r w:rsidRPr="00164ED2">
        <w:rPr>
          <w:rFonts w:ascii="Times New Roman" w:hAnsi="Times New Roman" w:cs="Times New Roman"/>
          <w:sz w:val="26"/>
          <w:szCs w:val="26"/>
          <w:u w:val="single"/>
        </w:rPr>
        <w:t>3. Тактика и техника шашечной игры (18 часов). (Теория и практика)</w:t>
      </w:r>
    </w:p>
    <w:p w:rsidR="002D2B32" w:rsidRPr="00164ED2" w:rsidRDefault="002D2B32" w:rsidP="002D2B32">
      <w:pPr>
        <w:autoSpaceDE w:val="0"/>
        <w:autoSpaceDN w:val="0"/>
        <w:adjustRightInd w:val="0"/>
        <w:spacing w:after="0"/>
        <w:rPr>
          <w:rFonts w:ascii="Times New Roman" w:hAnsi="Times New Roman" w:cs="Times New Roman"/>
          <w:b/>
          <w:bCs/>
          <w:i/>
          <w:iCs/>
          <w:sz w:val="26"/>
          <w:szCs w:val="26"/>
        </w:rPr>
      </w:pPr>
      <w:r w:rsidRPr="00164ED2">
        <w:rPr>
          <w:rFonts w:ascii="Times New Roman" w:hAnsi="Times New Roman" w:cs="Times New Roman"/>
          <w:b/>
          <w:bCs/>
          <w:i/>
          <w:iCs/>
          <w:sz w:val="26"/>
          <w:szCs w:val="26"/>
        </w:rPr>
        <w:t>Тактика жертвы (4 ч.)</w:t>
      </w:r>
    </w:p>
    <w:p w:rsidR="002D2B32" w:rsidRPr="00164ED2" w:rsidRDefault="002D2B32" w:rsidP="002D2B32">
      <w:pPr>
        <w:autoSpaceDE w:val="0"/>
        <w:autoSpaceDN w:val="0"/>
        <w:adjustRightInd w:val="0"/>
        <w:spacing w:after="0"/>
        <w:ind w:firstLine="708"/>
        <w:jc w:val="both"/>
        <w:rPr>
          <w:rFonts w:ascii="Times New Roman" w:hAnsi="Times New Roman" w:cs="Times New Roman"/>
          <w:sz w:val="26"/>
          <w:szCs w:val="26"/>
        </w:rPr>
      </w:pPr>
      <w:r w:rsidRPr="00164ED2">
        <w:rPr>
          <w:rFonts w:ascii="Times New Roman" w:hAnsi="Times New Roman" w:cs="Times New Roman"/>
          <w:sz w:val="26"/>
          <w:szCs w:val="26"/>
        </w:rPr>
        <w:t>Жертва материала как особый тактический прием в игре. Значение и</w:t>
      </w:r>
      <w:r>
        <w:rPr>
          <w:rFonts w:ascii="Times New Roman" w:hAnsi="Times New Roman" w:cs="Times New Roman"/>
          <w:sz w:val="26"/>
          <w:szCs w:val="26"/>
        </w:rPr>
        <w:t xml:space="preserve"> </w:t>
      </w:r>
      <w:r w:rsidRPr="00164ED2">
        <w:rPr>
          <w:rFonts w:ascii="Times New Roman" w:hAnsi="Times New Roman" w:cs="Times New Roman"/>
          <w:sz w:val="26"/>
          <w:szCs w:val="26"/>
        </w:rPr>
        <w:t>использование жертвы в практической игре. Примеры с различными жертвами.</w:t>
      </w:r>
    </w:p>
    <w:p w:rsidR="002D2B32" w:rsidRPr="00164ED2" w:rsidRDefault="002D2B32" w:rsidP="002D2B32">
      <w:pPr>
        <w:autoSpaceDE w:val="0"/>
        <w:autoSpaceDN w:val="0"/>
        <w:adjustRightInd w:val="0"/>
        <w:spacing w:after="0"/>
        <w:rPr>
          <w:rFonts w:ascii="Times New Roman" w:hAnsi="Times New Roman" w:cs="Times New Roman"/>
          <w:b/>
          <w:bCs/>
          <w:i/>
          <w:iCs/>
          <w:sz w:val="26"/>
          <w:szCs w:val="26"/>
        </w:rPr>
      </w:pPr>
      <w:r w:rsidRPr="00164ED2">
        <w:rPr>
          <w:rFonts w:ascii="Times New Roman" w:hAnsi="Times New Roman" w:cs="Times New Roman"/>
          <w:b/>
          <w:bCs/>
          <w:i/>
          <w:iCs/>
          <w:sz w:val="26"/>
          <w:szCs w:val="26"/>
        </w:rPr>
        <w:t>Что такое шашечная комбинация (2 ч.)</w:t>
      </w:r>
    </w:p>
    <w:p w:rsidR="002D2B32" w:rsidRPr="00164ED2" w:rsidRDefault="002D2B32" w:rsidP="002D2B32">
      <w:pPr>
        <w:autoSpaceDE w:val="0"/>
        <w:autoSpaceDN w:val="0"/>
        <w:adjustRightInd w:val="0"/>
        <w:spacing w:after="0"/>
        <w:ind w:firstLine="708"/>
        <w:jc w:val="both"/>
        <w:rPr>
          <w:rFonts w:ascii="Times New Roman" w:hAnsi="Times New Roman" w:cs="Times New Roman"/>
          <w:sz w:val="26"/>
          <w:szCs w:val="26"/>
        </w:rPr>
      </w:pPr>
      <w:r w:rsidRPr="00164ED2">
        <w:rPr>
          <w:rFonts w:ascii="Times New Roman" w:hAnsi="Times New Roman" w:cs="Times New Roman"/>
          <w:sz w:val="26"/>
          <w:szCs w:val="26"/>
        </w:rPr>
        <w:t>Роль комбинации в шашечной игре. Цели комбинации. Идейное содержание комбинации. Понятие о финальном ударе.</w:t>
      </w:r>
    </w:p>
    <w:p w:rsidR="002D2B32" w:rsidRPr="00164ED2" w:rsidRDefault="002D2B32" w:rsidP="002D2B32">
      <w:pPr>
        <w:autoSpaceDE w:val="0"/>
        <w:autoSpaceDN w:val="0"/>
        <w:adjustRightInd w:val="0"/>
        <w:spacing w:after="0"/>
        <w:ind w:firstLine="708"/>
        <w:jc w:val="both"/>
        <w:rPr>
          <w:rFonts w:ascii="Times New Roman" w:hAnsi="Times New Roman" w:cs="Times New Roman"/>
          <w:sz w:val="26"/>
          <w:szCs w:val="26"/>
        </w:rPr>
      </w:pPr>
      <w:r w:rsidRPr="00164ED2">
        <w:rPr>
          <w:rFonts w:ascii="Times New Roman" w:hAnsi="Times New Roman" w:cs="Times New Roman"/>
          <w:sz w:val="26"/>
          <w:szCs w:val="26"/>
        </w:rPr>
        <w:t>Логическая связь мотива, идеи и механизма комбинации. Способы</w:t>
      </w:r>
      <w:r>
        <w:rPr>
          <w:rFonts w:ascii="Times New Roman" w:hAnsi="Times New Roman" w:cs="Times New Roman"/>
          <w:sz w:val="26"/>
          <w:szCs w:val="26"/>
        </w:rPr>
        <w:t xml:space="preserve"> </w:t>
      </w:r>
      <w:r w:rsidRPr="00164ED2">
        <w:rPr>
          <w:rFonts w:ascii="Times New Roman" w:hAnsi="Times New Roman" w:cs="Times New Roman"/>
          <w:sz w:val="26"/>
          <w:szCs w:val="26"/>
        </w:rPr>
        <w:t>нахождения и подготовки комбинации путем сочетания ее мотива, идеи и</w:t>
      </w:r>
      <w:r>
        <w:rPr>
          <w:rFonts w:ascii="Times New Roman" w:hAnsi="Times New Roman" w:cs="Times New Roman"/>
          <w:sz w:val="26"/>
          <w:szCs w:val="26"/>
        </w:rPr>
        <w:t xml:space="preserve"> </w:t>
      </w:r>
      <w:r w:rsidRPr="00164ED2">
        <w:rPr>
          <w:rFonts w:ascii="Times New Roman" w:hAnsi="Times New Roman" w:cs="Times New Roman"/>
          <w:sz w:val="26"/>
          <w:szCs w:val="26"/>
        </w:rPr>
        <w:t>механизма.</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Как изучать технику проведения комбинаций.</w:t>
      </w:r>
    </w:p>
    <w:p w:rsidR="002D2B32" w:rsidRPr="00164ED2" w:rsidRDefault="002D2B32" w:rsidP="002D2B32">
      <w:pPr>
        <w:autoSpaceDE w:val="0"/>
        <w:autoSpaceDN w:val="0"/>
        <w:adjustRightInd w:val="0"/>
        <w:spacing w:after="0"/>
        <w:rPr>
          <w:rFonts w:ascii="Times New Roman" w:hAnsi="Times New Roman" w:cs="Times New Roman"/>
          <w:b/>
          <w:bCs/>
          <w:i/>
          <w:iCs/>
          <w:sz w:val="26"/>
          <w:szCs w:val="26"/>
        </w:rPr>
      </w:pPr>
      <w:r w:rsidRPr="00164ED2">
        <w:rPr>
          <w:rFonts w:ascii="Times New Roman" w:hAnsi="Times New Roman" w:cs="Times New Roman"/>
          <w:b/>
          <w:bCs/>
          <w:i/>
          <w:iCs/>
          <w:sz w:val="26"/>
          <w:szCs w:val="26"/>
        </w:rPr>
        <w:t>Практическое изучение технических приемов комбинаций (12 ч.)</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Удары с полей В2, Р2, Н2, Н4. Разбор примеров.</w:t>
      </w:r>
    </w:p>
    <w:p w:rsidR="002D2B32" w:rsidRPr="00164ED2" w:rsidRDefault="002D2B32" w:rsidP="002D2B32">
      <w:pPr>
        <w:autoSpaceDE w:val="0"/>
        <w:autoSpaceDN w:val="0"/>
        <w:adjustRightInd w:val="0"/>
        <w:spacing w:after="0"/>
        <w:rPr>
          <w:rFonts w:ascii="Times New Roman" w:hAnsi="Times New Roman" w:cs="Times New Roman"/>
          <w:sz w:val="26"/>
          <w:szCs w:val="26"/>
          <w:u w:val="single"/>
        </w:rPr>
      </w:pPr>
      <w:r w:rsidRPr="00164ED2">
        <w:rPr>
          <w:rFonts w:ascii="Times New Roman" w:hAnsi="Times New Roman" w:cs="Times New Roman"/>
          <w:sz w:val="26"/>
          <w:szCs w:val="26"/>
          <w:u w:val="single"/>
        </w:rPr>
        <w:t>4.Важнейшие данные об игре в окончаниях. (теория и практика)</w:t>
      </w:r>
    </w:p>
    <w:p w:rsidR="002D2B32" w:rsidRPr="00164ED2" w:rsidRDefault="002D2B32" w:rsidP="002D2B32">
      <w:pPr>
        <w:autoSpaceDE w:val="0"/>
        <w:autoSpaceDN w:val="0"/>
        <w:adjustRightInd w:val="0"/>
        <w:spacing w:after="0"/>
        <w:rPr>
          <w:rFonts w:ascii="Times New Roman" w:hAnsi="Times New Roman" w:cs="Times New Roman"/>
          <w:b/>
          <w:bCs/>
          <w:i/>
          <w:iCs/>
          <w:sz w:val="26"/>
          <w:szCs w:val="26"/>
        </w:rPr>
      </w:pPr>
      <w:r w:rsidRPr="00164ED2">
        <w:rPr>
          <w:rFonts w:ascii="Times New Roman" w:hAnsi="Times New Roman" w:cs="Times New Roman"/>
          <w:b/>
          <w:bCs/>
          <w:i/>
          <w:iCs/>
          <w:sz w:val="26"/>
          <w:szCs w:val="26"/>
        </w:rPr>
        <w:t>Технически трудные окончания (12 ч.)</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Дамка и две простые против дамки.</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Значение позиции Д. Саргина для теории шашечных окончаний.</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Три дамки против дамки и простой.</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Три дамки против дамки и двух простых.</w:t>
      </w:r>
    </w:p>
    <w:p w:rsidR="002D2B32" w:rsidRPr="00164ED2" w:rsidRDefault="002D2B32" w:rsidP="002D2B32">
      <w:pPr>
        <w:autoSpaceDE w:val="0"/>
        <w:autoSpaceDN w:val="0"/>
        <w:adjustRightInd w:val="0"/>
        <w:spacing w:after="0"/>
        <w:rPr>
          <w:rFonts w:ascii="Times New Roman" w:hAnsi="Times New Roman" w:cs="Times New Roman"/>
          <w:b/>
          <w:bCs/>
          <w:i/>
          <w:iCs/>
          <w:sz w:val="26"/>
          <w:szCs w:val="26"/>
        </w:rPr>
      </w:pPr>
      <w:r w:rsidRPr="00164ED2">
        <w:rPr>
          <w:rFonts w:ascii="Times New Roman" w:hAnsi="Times New Roman" w:cs="Times New Roman"/>
          <w:b/>
          <w:bCs/>
          <w:i/>
          <w:iCs/>
          <w:sz w:val="26"/>
          <w:szCs w:val="26"/>
        </w:rPr>
        <w:lastRenderedPageBreak/>
        <w:t>Расчет ходов в окончаниях (2 ч.)</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Важность знания правила оппозиции. Разбор примеров.</w:t>
      </w:r>
    </w:p>
    <w:p w:rsidR="002D2B32" w:rsidRPr="00164ED2" w:rsidRDefault="002D2B32" w:rsidP="002D2B32">
      <w:pPr>
        <w:autoSpaceDE w:val="0"/>
        <w:autoSpaceDN w:val="0"/>
        <w:adjustRightInd w:val="0"/>
        <w:spacing w:after="0"/>
        <w:rPr>
          <w:rFonts w:ascii="Times New Roman" w:hAnsi="Times New Roman" w:cs="Times New Roman"/>
          <w:b/>
          <w:bCs/>
          <w:i/>
          <w:iCs/>
          <w:sz w:val="26"/>
          <w:szCs w:val="26"/>
        </w:rPr>
      </w:pPr>
      <w:r w:rsidRPr="00164ED2">
        <w:rPr>
          <w:rFonts w:ascii="Times New Roman" w:hAnsi="Times New Roman" w:cs="Times New Roman"/>
          <w:b/>
          <w:bCs/>
          <w:i/>
          <w:iCs/>
          <w:sz w:val="26"/>
          <w:szCs w:val="26"/>
        </w:rPr>
        <w:t>Три дамки против одной в окончаниях (4 ч.)</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Треугольник А.Д. Петрова.</w:t>
      </w:r>
    </w:p>
    <w:p w:rsidR="002D2B32" w:rsidRPr="00164ED2" w:rsidRDefault="002D2B32" w:rsidP="002D2B32">
      <w:pPr>
        <w:autoSpaceDE w:val="0"/>
        <w:autoSpaceDN w:val="0"/>
        <w:adjustRightInd w:val="0"/>
        <w:spacing w:after="0"/>
        <w:rPr>
          <w:rFonts w:ascii="Times New Roman" w:hAnsi="Times New Roman" w:cs="Times New Roman"/>
          <w:b/>
          <w:bCs/>
          <w:i/>
          <w:iCs/>
          <w:sz w:val="26"/>
          <w:szCs w:val="26"/>
        </w:rPr>
      </w:pPr>
      <w:r w:rsidRPr="00164ED2">
        <w:rPr>
          <w:rFonts w:ascii="Times New Roman" w:hAnsi="Times New Roman" w:cs="Times New Roman"/>
          <w:b/>
          <w:bCs/>
          <w:i/>
          <w:iCs/>
          <w:sz w:val="26"/>
          <w:szCs w:val="26"/>
        </w:rPr>
        <w:t>Борьба одной шашки против двух и более шашек (2 ч.)</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Характерные ничейные позиции в борьбе одной шашки против двух.</w:t>
      </w:r>
    </w:p>
    <w:p w:rsidR="002D2B32" w:rsidRPr="00164ED2" w:rsidRDefault="002D2B32" w:rsidP="002D2B32">
      <w:pPr>
        <w:autoSpaceDE w:val="0"/>
        <w:autoSpaceDN w:val="0"/>
        <w:adjustRightInd w:val="0"/>
        <w:spacing w:after="0"/>
        <w:rPr>
          <w:rFonts w:ascii="Times New Roman" w:hAnsi="Times New Roman" w:cs="Times New Roman"/>
          <w:b/>
          <w:bCs/>
          <w:i/>
          <w:iCs/>
          <w:sz w:val="26"/>
          <w:szCs w:val="26"/>
        </w:rPr>
      </w:pPr>
      <w:r w:rsidRPr="00164ED2">
        <w:rPr>
          <w:rFonts w:ascii="Times New Roman" w:hAnsi="Times New Roman" w:cs="Times New Roman"/>
          <w:b/>
          <w:bCs/>
          <w:i/>
          <w:iCs/>
          <w:sz w:val="26"/>
          <w:szCs w:val="26"/>
        </w:rPr>
        <w:t>Борьба простых (4 ч.)</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Две шашки против двух. (Примеры).</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Три шашки против двух.</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Типичные позиции из борьбы трех шашек против четырех.</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Четыре шашки против четырех.</w:t>
      </w:r>
    </w:p>
    <w:p w:rsidR="002D2B32" w:rsidRPr="00164ED2" w:rsidRDefault="002D2B32" w:rsidP="002D2B32">
      <w:pPr>
        <w:autoSpaceDE w:val="0"/>
        <w:autoSpaceDN w:val="0"/>
        <w:adjustRightInd w:val="0"/>
        <w:spacing w:after="0"/>
        <w:rPr>
          <w:rFonts w:ascii="Times New Roman" w:hAnsi="Times New Roman" w:cs="Times New Roman"/>
          <w:b/>
          <w:bCs/>
          <w:i/>
          <w:iCs/>
          <w:sz w:val="26"/>
          <w:szCs w:val="26"/>
        </w:rPr>
      </w:pPr>
      <w:r w:rsidRPr="00164ED2">
        <w:rPr>
          <w:rFonts w:ascii="Times New Roman" w:hAnsi="Times New Roman" w:cs="Times New Roman"/>
          <w:b/>
          <w:bCs/>
          <w:i/>
          <w:iCs/>
          <w:sz w:val="26"/>
          <w:szCs w:val="26"/>
        </w:rPr>
        <w:t>Совместная борьба дамок и простых (4 ч.)</w:t>
      </w:r>
    </w:p>
    <w:p w:rsidR="002D2B32" w:rsidRPr="00164ED2" w:rsidRDefault="002D2B32" w:rsidP="002D2B32">
      <w:pPr>
        <w:autoSpaceDE w:val="0"/>
        <w:autoSpaceDN w:val="0"/>
        <w:adjustRightInd w:val="0"/>
        <w:spacing w:after="0"/>
        <w:ind w:firstLine="708"/>
        <w:jc w:val="both"/>
        <w:rPr>
          <w:rFonts w:ascii="Times New Roman" w:hAnsi="Times New Roman" w:cs="Times New Roman"/>
          <w:sz w:val="26"/>
          <w:szCs w:val="26"/>
        </w:rPr>
      </w:pPr>
      <w:r w:rsidRPr="00164ED2">
        <w:rPr>
          <w:rFonts w:ascii="Times New Roman" w:hAnsi="Times New Roman" w:cs="Times New Roman"/>
          <w:sz w:val="26"/>
          <w:szCs w:val="26"/>
        </w:rPr>
        <w:t>Различные случаи борьбы дамок против простых, находящихся на одном фланге.</w:t>
      </w:r>
    </w:p>
    <w:p w:rsidR="002D2B32" w:rsidRPr="00164ED2" w:rsidRDefault="002D2B32" w:rsidP="002D2B32">
      <w:pPr>
        <w:autoSpaceDE w:val="0"/>
        <w:autoSpaceDN w:val="0"/>
        <w:adjustRightInd w:val="0"/>
        <w:spacing w:after="0"/>
        <w:ind w:firstLine="708"/>
        <w:jc w:val="both"/>
        <w:rPr>
          <w:rFonts w:ascii="Times New Roman" w:hAnsi="Times New Roman" w:cs="Times New Roman"/>
          <w:sz w:val="26"/>
          <w:szCs w:val="26"/>
        </w:rPr>
      </w:pPr>
      <w:r w:rsidRPr="00164ED2">
        <w:rPr>
          <w:rFonts w:ascii="Times New Roman" w:hAnsi="Times New Roman" w:cs="Times New Roman"/>
          <w:sz w:val="26"/>
          <w:szCs w:val="26"/>
        </w:rPr>
        <w:t>Борьба дамки против двух и трех простых, находящихся на разных флангах.</w:t>
      </w:r>
    </w:p>
    <w:p w:rsidR="002D2B32" w:rsidRPr="00164ED2" w:rsidRDefault="002D2B32" w:rsidP="002D2B32">
      <w:pPr>
        <w:autoSpaceDE w:val="0"/>
        <w:autoSpaceDN w:val="0"/>
        <w:adjustRightInd w:val="0"/>
        <w:spacing w:after="0"/>
        <w:ind w:firstLine="708"/>
        <w:jc w:val="both"/>
        <w:rPr>
          <w:rFonts w:ascii="Times New Roman" w:hAnsi="Times New Roman" w:cs="Times New Roman"/>
          <w:sz w:val="26"/>
          <w:szCs w:val="26"/>
        </w:rPr>
      </w:pPr>
      <w:r w:rsidRPr="00164ED2">
        <w:rPr>
          <w:rFonts w:ascii="Times New Roman" w:hAnsi="Times New Roman" w:cs="Times New Roman"/>
          <w:sz w:val="26"/>
          <w:szCs w:val="26"/>
        </w:rPr>
        <w:t>Совместная борьба дамок и простых против дамки, а также против дамки с</w:t>
      </w:r>
      <w:r>
        <w:rPr>
          <w:rFonts w:ascii="Times New Roman" w:hAnsi="Times New Roman" w:cs="Times New Roman"/>
          <w:sz w:val="26"/>
          <w:szCs w:val="26"/>
        </w:rPr>
        <w:t xml:space="preserve"> </w:t>
      </w:r>
      <w:r w:rsidRPr="00164ED2">
        <w:rPr>
          <w:rFonts w:ascii="Times New Roman" w:hAnsi="Times New Roman" w:cs="Times New Roman"/>
          <w:sz w:val="26"/>
          <w:szCs w:val="26"/>
        </w:rPr>
        <w:t>простыми шашками.</w:t>
      </w:r>
    </w:p>
    <w:p w:rsidR="002D2B32" w:rsidRPr="00164ED2" w:rsidRDefault="002D2B32" w:rsidP="002D2B32">
      <w:pPr>
        <w:autoSpaceDE w:val="0"/>
        <w:autoSpaceDN w:val="0"/>
        <w:adjustRightInd w:val="0"/>
        <w:spacing w:after="0"/>
        <w:ind w:firstLine="708"/>
        <w:jc w:val="both"/>
        <w:rPr>
          <w:rFonts w:ascii="Times New Roman" w:hAnsi="Times New Roman" w:cs="Times New Roman"/>
          <w:sz w:val="26"/>
          <w:szCs w:val="26"/>
        </w:rPr>
      </w:pPr>
      <w:r w:rsidRPr="00164ED2">
        <w:rPr>
          <w:rFonts w:ascii="Times New Roman" w:hAnsi="Times New Roman" w:cs="Times New Roman"/>
          <w:sz w:val="26"/>
          <w:szCs w:val="26"/>
        </w:rPr>
        <w:t>Дамка и простая против простых.</w:t>
      </w:r>
    </w:p>
    <w:p w:rsidR="002D2B32" w:rsidRPr="00164ED2" w:rsidRDefault="002D2B32" w:rsidP="002D2B32">
      <w:pPr>
        <w:pStyle w:val="a3"/>
        <w:spacing w:line="276" w:lineRule="auto"/>
        <w:jc w:val="both"/>
        <w:rPr>
          <w:rFonts w:ascii="Times New Roman" w:hAnsi="Times New Roman" w:cs="Times New Roman"/>
          <w:b/>
          <w:i/>
          <w:sz w:val="26"/>
          <w:szCs w:val="26"/>
        </w:rPr>
      </w:pPr>
      <w:r w:rsidRPr="00164ED2">
        <w:rPr>
          <w:rFonts w:ascii="Times New Roman" w:hAnsi="Times New Roman" w:cs="Times New Roman"/>
          <w:b/>
          <w:i/>
          <w:sz w:val="26"/>
          <w:szCs w:val="26"/>
        </w:rPr>
        <w:t>Атака и защита (4 ч.)</w:t>
      </w:r>
    </w:p>
    <w:p w:rsidR="002D2B32" w:rsidRPr="00164ED2" w:rsidRDefault="002D2B32" w:rsidP="002D2B32">
      <w:pPr>
        <w:pStyle w:val="a3"/>
        <w:spacing w:line="276" w:lineRule="auto"/>
        <w:ind w:firstLine="708"/>
        <w:jc w:val="both"/>
        <w:rPr>
          <w:rFonts w:ascii="Times New Roman" w:hAnsi="Times New Roman" w:cs="Times New Roman"/>
          <w:sz w:val="26"/>
          <w:szCs w:val="26"/>
        </w:rPr>
      </w:pPr>
      <w:r w:rsidRPr="00164ED2">
        <w:rPr>
          <w:rFonts w:ascii="Times New Roman" w:hAnsi="Times New Roman" w:cs="Times New Roman"/>
          <w:sz w:val="26"/>
          <w:szCs w:val="26"/>
        </w:rPr>
        <w:t>Что означает атака в шашечной партии.</w:t>
      </w:r>
    </w:p>
    <w:p w:rsidR="002D2B32" w:rsidRPr="00164ED2" w:rsidRDefault="002D2B32" w:rsidP="002D2B32">
      <w:pPr>
        <w:pStyle w:val="a3"/>
        <w:spacing w:line="276" w:lineRule="auto"/>
        <w:ind w:firstLine="708"/>
        <w:jc w:val="both"/>
        <w:rPr>
          <w:rFonts w:ascii="Times New Roman" w:hAnsi="Times New Roman" w:cs="Times New Roman"/>
          <w:sz w:val="26"/>
          <w:szCs w:val="26"/>
        </w:rPr>
      </w:pPr>
      <w:r w:rsidRPr="00164ED2">
        <w:rPr>
          <w:rFonts w:ascii="Times New Roman" w:hAnsi="Times New Roman" w:cs="Times New Roman"/>
          <w:sz w:val="26"/>
          <w:szCs w:val="26"/>
        </w:rPr>
        <w:t>Атака на пункт.</w:t>
      </w:r>
    </w:p>
    <w:p w:rsidR="002D2B32" w:rsidRPr="00164ED2" w:rsidRDefault="002D2B32" w:rsidP="002D2B32">
      <w:pPr>
        <w:autoSpaceDE w:val="0"/>
        <w:autoSpaceDN w:val="0"/>
        <w:adjustRightInd w:val="0"/>
        <w:spacing w:after="0"/>
        <w:ind w:firstLine="708"/>
        <w:jc w:val="both"/>
        <w:rPr>
          <w:rFonts w:ascii="Times New Roman" w:hAnsi="Times New Roman" w:cs="Times New Roman"/>
          <w:sz w:val="26"/>
          <w:szCs w:val="26"/>
        </w:rPr>
      </w:pPr>
      <w:r w:rsidRPr="00164ED2">
        <w:rPr>
          <w:rFonts w:ascii="Times New Roman" w:hAnsi="Times New Roman" w:cs="Times New Roman"/>
          <w:sz w:val="26"/>
          <w:szCs w:val="26"/>
        </w:rPr>
        <w:t>Выявление предпосылок для начала атаки.</w:t>
      </w:r>
    </w:p>
    <w:p w:rsidR="002D2B32" w:rsidRPr="00164ED2" w:rsidRDefault="002D2B32" w:rsidP="002D2B32">
      <w:pPr>
        <w:autoSpaceDE w:val="0"/>
        <w:autoSpaceDN w:val="0"/>
        <w:adjustRightInd w:val="0"/>
        <w:spacing w:after="0"/>
        <w:ind w:firstLine="708"/>
        <w:jc w:val="both"/>
        <w:rPr>
          <w:rFonts w:ascii="Times New Roman" w:hAnsi="Times New Roman" w:cs="Times New Roman"/>
          <w:sz w:val="26"/>
          <w:szCs w:val="26"/>
        </w:rPr>
      </w:pPr>
      <w:r w:rsidRPr="00164ED2">
        <w:rPr>
          <w:rFonts w:ascii="Times New Roman" w:hAnsi="Times New Roman" w:cs="Times New Roman"/>
          <w:sz w:val="26"/>
          <w:szCs w:val="26"/>
        </w:rPr>
        <w:t>Когда начинать атаку.</w:t>
      </w:r>
    </w:p>
    <w:p w:rsidR="002D2B32" w:rsidRPr="00164ED2" w:rsidRDefault="002D2B32" w:rsidP="002D2B32">
      <w:pPr>
        <w:autoSpaceDE w:val="0"/>
        <w:autoSpaceDN w:val="0"/>
        <w:adjustRightInd w:val="0"/>
        <w:spacing w:after="0"/>
        <w:ind w:firstLine="708"/>
        <w:jc w:val="both"/>
        <w:rPr>
          <w:rFonts w:ascii="Times New Roman" w:hAnsi="Times New Roman" w:cs="Times New Roman"/>
          <w:sz w:val="26"/>
          <w:szCs w:val="26"/>
        </w:rPr>
      </w:pPr>
      <w:r w:rsidRPr="00164ED2">
        <w:rPr>
          <w:rFonts w:ascii="Times New Roman" w:hAnsi="Times New Roman" w:cs="Times New Roman"/>
          <w:sz w:val="26"/>
          <w:szCs w:val="26"/>
        </w:rPr>
        <w:t>Значение атаки в общем стратегическом плане партии.</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Активность в защите.</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Использование защитительных ресурсов при атаке.</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Экономил сил - обязательное условие всякой защиты.</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Атака в партиях мастеров.</w:t>
      </w:r>
    </w:p>
    <w:p w:rsidR="002D2B32" w:rsidRPr="00164ED2" w:rsidRDefault="002D2B32" w:rsidP="002D2B32">
      <w:pPr>
        <w:autoSpaceDE w:val="0"/>
        <w:autoSpaceDN w:val="0"/>
        <w:adjustRightInd w:val="0"/>
        <w:spacing w:after="0"/>
        <w:rPr>
          <w:rFonts w:ascii="Times New Roman" w:hAnsi="Times New Roman" w:cs="Times New Roman"/>
          <w:sz w:val="26"/>
          <w:szCs w:val="26"/>
          <w:u w:val="single"/>
        </w:rPr>
      </w:pPr>
      <w:r w:rsidRPr="00164ED2">
        <w:rPr>
          <w:rFonts w:ascii="Times New Roman" w:hAnsi="Times New Roman" w:cs="Times New Roman"/>
          <w:sz w:val="26"/>
          <w:szCs w:val="26"/>
          <w:u w:val="single"/>
        </w:rPr>
        <w:t>5. Шашечная композиция. (Теория и практика)</w:t>
      </w:r>
    </w:p>
    <w:p w:rsidR="002D2B32" w:rsidRPr="00164ED2" w:rsidRDefault="002D2B32" w:rsidP="002D2B32">
      <w:pPr>
        <w:autoSpaceDE w:val="0"/>
        <w:autoSpaceDN w:val="0"/>
        <w:adjustRightInd w:val="0"/>
        <w:spacing w:after="0"/>
        <w:rPr>
          <w:rFonts w:ascii="Times New Roman" w:hAnsi="Times New Roman" w:cs="Times New Roman"/>
          <w:b/>
          <w:bCs/>
          <w:i/>
          <w:iCs/>
          <w:sz w:val="26"/>
          <w:szCs w:val="26"/>
        </w:rPr>
      </w:pPr>
      <w:r w:rsidRPr="00164ED2">
        <w:rPr>
          <w:rFonts w:ascii="Times New Roman" w:hAnsi="Times New Roman" w:cs="Times New Roman"/>
          <w:b/>
          <w:bCs/>
          <w:i/>
          <w:iCs/>
          <w:sz w:val="26"/>
          <w:szCs w:val="26"/>
        </w:rPr>
        <w:t>Борьба дамок в этюдах (4 ч.)</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Практический разбор этюдов на данную тему.</w:t>
      </w:r>
    </w:p>
    <w:p w:rsidR="002D2B32" w:rsidRPr="00164ED2" w:rsidRDefault="002D2B32" w:rsidP="002D2B32">
      <w:pPr>
        <w:autoSpaceDE w:val="0"/>
        <w:autoSpaceDN w:val="0"/>
        <w:adjustRightInd w:val="0"/>
        <w:spacing w:after="0"/>
        <w:rPr>
          <w:rFonts w:ascii="Times New Roman" w:hAnsi="Times New Roman" w:cs="Times New Roman"/>
          <w:b/>
          <w:bCs/>
          <w:i/>
          <w:iCs/>
          <w:sz w:val="26"/>
          <w:szCs w:val="26"/>
        </w:rPr>
      </w:pPr>
      <w:r w:rsidRPr="00164ED2">
        <w:rPr>
          <w:rFonts w:ascii="Times New Roman" w:hAnsi="Times New Roman" w:cs="Times New Roman"/>
          <w:b/>
          <w:bCs/>
          <w:i/>
          <w:iCs/>
          <w:sz w:val="26"/>
          <w:szCs w:val="26"/>
        </w:rPr>
        <w:t>Этюды на тему столбняка (2 ч.)</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Разбор примеров.</w:t>
      </w:r>
    </w:p>
    <w:p w:rsidR="002D2B32" w:rsidRPr="00164ED2" w:rsidRDefault="002D2B32" w:rsidP="002D2B32">
      <w:pPr>
        <w:autoSpaceDE w:val="0"/>
        <w:autoSpaceDN w:val="0"/>
        <w:adjustRightInd w:val="0"/>
        <w:spacing w:after="0"/>
        <w:rPr>
          <w:rFonts w:ascii="Times New Roman" w:hAnsi="Times New Roman" w:cs="Times New Roman"/>
          <w:b/>
          <w:bCs/>
          <w:i/>
          <w:iCs/>
          <w:sz w:val="26"/>
          <w:szCs w:val="26"/>
        </w:rPr>
      </w:pPr>
      <w:r w:rsidRPr="00164ED2">
        <w:rPr>
          <w:rFonts w:ascii="Times New Roman" w:hAnsi="Times New Roman" w:cs="Times New Roman"/>
          <w:b/>
          <w:bCs/>
          <w:i/>
          <w:iCs/>
          <w:sz w:val="26"/>
          <w:szCs w:val="26"/>
        </w:rPr>
        <w:t>Концовки (6 ч.)</w:t>
      </w:r>
    </w:p>
    <w:p w:rsidR="002D2B32" w:rsidRPr="00164ED2" w:rsidRDefault="002D2B32" w:rsidP="002D2B32">
      <w:pPr>
        <w:autoSpaceDE w:val="0"/>
        <w:autoSpaceDN w:val="0"/>
        <w:adjustRightInd w:val="0"/>
        <w:spacing w:after="0"/>
        <w:ind w:firstLine="708"/>
        <w:rPr>
          <w:rFonts w:ascii="Times New Roman" w:hAnsi="Times New Roman" w:cs="Times New Roman"/>
          <w:sz w:val="26"/>
          <w:szCs w:val="26"/>
        </w:rPr>
      </w:pPr>
      <w:r w:rsidRPr="00164ED2">
        <w:rPr>
          <w:rFonts w:ascii="Times New Roman" w:hAnsi="Times New Roman" w:cs="Times New Roman"/>
          <w:sz w:val="26"/>
          <w:szCs w:val="26"/>
        </w:rPr>
        <w:t>Разбор примеров.</w:t>
      </w:r>
    </w:p>
    <w:p w:rsidR="002D2B32" w:rsidRPr="00164ED2" w:rsidRDefault="002D2B32" w:rsidP="002D2B32">
      <w:pPr>
        <w:autoSpaceDE w:val="0"/>
        <w:autoSpaceDN w:val="0"/>
        <w:adjustRightInd w:val="0"/>
        <w:spacing w:after="0"/>
        <w:rPr>
          <w:rFonts w:ascii="Times New Roman" w:hAnsi="Times New Roman" w:cs="Times New Roman"/>
          <w:sz w:val="26"/>
          <w:szCs w:val="26"/>
          <w:u w:val="single"/>
        </w:rPr>
      </w:pPr>
      <w:r w:rsidRPr="00164ED2">
        <w:rPr>
          <w:rFonts w:ascii="Times New Roman" w:hAnsi="Times New Roman" w:cs="Times New Roman"/>
          <w:sz w:val="26"/>
          <w:szCs w:val="26"/>
          <w:u w:val="single"/>
        </w:rPr>
        <w:t>6 .Начальный курс шашечных дебютов (22 часа). (Теория и практика)</w:t>
      </w:r>
    </w:p>
    <w:p w:rsidR="002D2B32" w:rsidRPr="00164ED2" w:rsidRDefault="002D2B32" w:rsidP="002D2B32">
      <w:pPr>
        <w:autoSpaceDE w:val="0"/>
        <w:autoSpaceDN w:val="0"/>
        <w:adjustRightInd w:val="0"/>
        <w:spacing w:after="0"/>
        <w:rPr>
          <w:rFonts w:ascii="Times New Roman" w:hAnsi="Times New Roman" w:cs="Times New Roman"/>
          <w:b/>
          <w:bCs/>
          <w:i/>
          <w:iCs/>
          <w:sz w:val="26"/>
          <w:szCs w:val="26"/>
        </w:rPr>
      </w:pPr>
      <w:r w:rsidRPr="00164ED2">
        <w:rPr>
          <w:rFonts w:ascii="Times New Roman" w:hAnsi="Times New Roman" w:cs="Times New Roman"/>
          <w:b/>
          <w:bCs/>
          <w:i/>
          <w:iCs/>
          <w:sz w:val="26"/>
          <w:szCs w:val="26"/>
        </w:rPr>
        <w:t>Теория шашечных дебютов (2 ч.)</w:t>
      </w:r>
    </w:p>
    <w:p w:rsidR="002D2B32" w:rsidRPr="00164ED2" w:rsidRDefault="002D2B32" w:rsidP="002D2B32">
      <w:pPr>
        <w:autoSpaceDE w:val="0"/>
        <w:autoSpaceDN w:val="0"/>
        <w:adjustRightInd w:val="0"/>
        <w:spacing w:after="0"/>
        <w:ind w:firstLine="708"/>
        <w:jc w:val="both"/>
        <w:rPr>
          <w:rFonts w:ascii="Times New Roman" w:hAnsi="Times New Roman" w:cs="Times New Roman"/>
          <w:bCs/>
          <w:sz w:val="26"/>
          <w:szCs w:val="26"/>
        </w:rPr>
      </w:pPr>
      <w:r w:rsidRPr="00164ED2">
        <w:rPr>
          <w:rFonts w:ascii="Times New Roman" w:hAnsi="Times New Roman" w:cs="Times New Roman"/>
          <w:sz w:val="26"/>
          <w:szCs w:val="26"/>
        </w:rPr>
        <w:t xml:space="preserve">Важность изучения шашечных дебютов. </w:t>
      </w:r>
      <w:r w:rsidRPr="00164ED2">
        <w:rPr>
          <w:rFonts w:ascii="Times New Roman" w:hAnsi="Times New Roman" w:cs="Times New Roman"/>
          <w:bCs/>
          <w:sz w:val="26"/>
          <w:szCs w:val="26"/>
        </w:rPr>
        <w:t>Дебют «Кол» (2 ч.) Дебют</w:t>
      </w:r>
      <w:r>
        <w:rPr>
          <w:rFonts w:ascii="Times New Roman" w:hAnsi="Times New Roman" w:cs="Times New Roman"/>
          <w:bCs/>
          <w:sz w:val="26"/>
          <w:szCs w:val="26"/>
        </w:rPr>
        <w:t xml:space="preserve"> </w:t>
      </w:r>
      <w:r w:rsidRPr="00164ED2">
        <w:rPr>
          <w:rFonts w:ascii="Times New Roman" w:hAnsi="Times New Roman" w:cs="Times New Roman"/>
          <w:bCs/>
          <w:sz w:val="26"/>
          <w:szCs w:val="26"/>
        </w:rPr>
        <w:t>«Обратный кол» (2 ч.) Дебют «Городская» (2 ч.) Дебют «Обратная городская» (2 ч.) Дебют «Отыгрыш» (2 ч.) Дебют «Перекресток» (2 ч.) Дебют «Тычок» (2ч.) Дебют «Обратный тычок» (2 ч.) Дебют «Жертва Кукуева» (2 ч.) Дебюты «Игра Бодянского», «Обратная игра Бодянского» (2 ч.)</w:t>
      </w:r>
    </w:p>
    <w:p w:rsidR="002D2B32" w:rsidRPr="00FB694D" w:rsidRDefault="00FB694D" w:rsidP="00FB694D">
      <w:pPr>
        <w:autoSpaceDE w:val="0"/>
        <w:autoSpaceDN w:val="0"/>
        <w:adjustRightInd w:val="0"/>
        <w:spacing w:after="0" w:line="240" w:lineRule="auto"/>
        <w:ind w:left="360"/>
        <w:rPr>
          <w:rFonts w:ascii="Times New Roman" w:hAnsi="Times New Roman" w:cs="Times New Roman"/>
          <w:b/>
          <w:sz w:val="28"/>
          <w:szCs w:val="28"/>
        </w:rPr>
      </w:pPr>
      <w:r>
        <w:rPr>
          <w:rFonts w:ascii="Times New Roman" w:hAnsi="Times New Roman" w:cs="Times New Roman"/>
          <w:sz w:val="26"/>
          <w:szCs w:val="26"/>
          <w:u w:val="single"/>
        </w:rPr>
        <w:lastRenderedPageBreak/>
        <w:t>8.</w:t>
      </w:r>
      <w:r w:rsidR="002D2B32" w:rsidRPr="00FB694D">
        <w:rPr>
          <w:rFonts w:ascii="Times New Roman" w:hAnsi="Times New Roman" w:cs="Times New Roman"/>
          <w:sz w:val="26"/>
          <w:szCs w:val="26"/>
          <w:u w:val="single"/>
        </w:rPr>
        <w:t>Общефизическая подготовка.</w:t>
      </w:r>
    </w:p>
    <w:p w:rsidR="002D2B32" w:rsidRPr="00B20D02" w:rsidRDefault="002D2B32" w:rsidP="002D2B32">
      <w:pPr>
        <w:autoSpaceDE w:val="0"/>
        <w:autoSpaceDN w:val="0"/>
        <w:adjustRightInd w:val="0"/>
        <w:spacing w:after="0" w:line="240" w:lineRule="auto"/>
        <w:jc w:val="center"/>
        <w:rPr>
          <w:rFonts w:ascii="Times New Roman" w:hAnsi="Times New Roman" w:cs="Times New Roman"/>
          <w:b/>
          <w:sz w:val="28"/>
          <w:szCs w:val="28"/>
        </w:rPr>
      </w:pPr>
    </w:p>
    <w:p w:rsidR="002D2B32" w:rsidRPr="00B20D02" w:rsidRDefault="002D2B32" w:rsidP="002D2B32">
      <w:pPr>
        <w:autoSpaceDE w:val="0"/>
        <w:autoSpaceDN w:val="0"/>
        <w:adjustRightInd w:val="0"/>
        <w:spacing w:after="0"/>
        <w:rPr>
          <w:rFonts w:ascii="Times New Roman" w:hAnsi="Times New Roman" w:cs="Times New Roman"/>
          <w:sz w:val="26"/>
          <w:szCs w:val="26"/>
        </w:rPr>
      </w:pPr>
      <w:r w:rsidRPr="00B20D02">
        <w:rPr>
          <w:rFonts w:ascii="Times New Roman" w:hAnsi="Times New Roman" w:cs="Times New Roman"/>
          <w:sz w:val="26"/>
          <w:szCs w:val="26"/>
        </w:rPr>
        <w:t>1. Общеразвивающие упражнения без предметов</w:t>
      </w:r>
      <w:r>
        <w:rPr>
          <w:rFonts w:ascii="Times New Roman" w:hAnsi="Times New Roman" w:cs="Times New Roman"/>
          <w:sz w:val="26"/>
          <w:szCs w:val="26"/>
        </w:rPr>
        <w:t>:</w:t>
      </w:r>
    </w:p>
    <w:p w:rsidR="002D2B32" w:rsidRPr="00B20D02" w:rsidRDefault="002D2B32" w:rsidP="002D2B32">
      <w:pPr>
        <w:autoSpaceDE w:val="0"/>
        <w:autoSpaceDN w:val="0"/>
        <w:adjustRightInd w:val="0"/>
        <w:spacing w:after="0"/>
        <w:ind w:firstLine="567"/>
        <w:jc w:val="both"/>
        <w:rPr>
          <w:rFonts w:ascii="Times New Roman" w:hAnsi="Times New Roman" w:cs="Times New Roman"/>
          <w:sz w:val="26"/>
          <w:szCs w:val="26"/>
        </w:rPr>
      </w:pPr>
      <w:r w:rsidRPr="00B20D02">
        <w:rPr>
          <w:rFonts w:ascii="Times New Roman" w:hAnsi="Times New Roman" w:cs="Times New Roman"/>
          <w:sz w:val="26"/>
          <w:szCs w:val="26"/>
          <w:u w:val="single"/>
        </w:rPr>
        <w:t>Для мышц рук и плечевого пояса</w:t>
      </w:r>
      <w:r w:rsidRPr="00B20D02">
        <w:rPr>
          <w:rFonts w:ascii="Times New Roman" w:hAnsi="Times New Roman" w:cs="Times New Roman"/>
          <w:sz w:val="26"/>
          <w:szCs w:val="26"/>
        </w:rPr>
        <w:t>: одновременные, попеременные и</w:t>
      </w:r>
      <w:r>
        <w:rPr>
          <w:rFonts w:ascii="Times New Roman" w:hAnsi="Times New Roman" w:cs="Times New Roman"/>
          <w:sz w:val="26"/>
          <w:szCs w:val="26"/>
        </w:rPr>
        <w:t xml:space="preserve"> </w:t>
      </w:r>
      <w:r w:rsidRPr="00B20D02">
        <w:rPr>
          <w:rFonts w:ascii="Times New Roman" w:hAnsi="Times New Roman" w:cs="Times New Roman"/>
          <w:sz w:val="26"/>
          <w:szCs w:val="26"/>
        </w:rPr>
        <w:t>последовательные движения в плечевых, локтевых и лучезапястных суставах</w:t>
      </w:r>
      <w:r>
        <w:rPr>
          <w:rFonts w:ascii="Times New Roman" w:hAnsi="Times New Roman" w:cs="Times New Roman"/>
          <w:sz w:val="26"/>
          <w:szCs w:val="26"/>
        </w:rPr>
        <w:t xml:space="preserve"> </w:t>
      </w:r>
      <w:r w:rsidRPr="00B20D02">
        <w:rPr>
          <w:rFonts w:ascii="Times New Roman" w:hAnsi="Times New Roman" w:cs="Times New Roman"/>
          <w:sz w:val="26"/>
          <w:szCs w:val="26"/>
        </w:rPr>
        <w:t>(сгибание, разгибание, отведение, приведение, повороты, маховые и круговые движения, взмахи и рывковые движения в различных исходных упражнениях, на месте и в движении, сгибание - разгибание рук в упоре лежа.</w:t>
      </w:r>
    </w:p>
    <w:p w:rsidR="002D2B32" w:rsidRPr="00B20D02" w:rsidRDefault="002D2B32" w:rsidP="002D2B32">
      <w:pPr>
        <w:autoSpaceDE w:val="0"/>
        <w:autoSpaceDN w:val="0"/>
        <w:adjustRightInd w:val="0"/>
        <w:spacing w:after="0"/>
        <w:ind w:firstLine="567"/>
        <w:jc w:val="both"/>
        <w:rPr>
          <w:rFonts w:ascii="Times New Roman" w:hAnsi="Times New Roman" w:cs="Times New Roman"/>
          <w:sz w:val="26"/>
          <w:szCs w:val="26"/>
        </w:rPr>
      </w:pPr>
      <w:r w:rsidRPr="00B20D02">
        <w:rPr>
          <w:rFonts w:ascii="Times New Roman" w:hAnsi="Times New Roman" w:cs="Times New Roman"/>
          <w:sz w:val="26"/>
          <w:szCs w:val="26"/>
          <w:u w:val="single"/>
        </w:rPr>
        <w:t>Для мышц шеи и туловища</w:t>
      </w:r>
      <w:r w:rsidRPr="00B20D02">
        <w:rPr>
          <w:rFonts w:ascii="Times New Roman" w:hAnsi="Times New Roman" w:cs="Times New Roman"/>
          <w:sz w:val="26"/>
          <w:szCs w:val="26"/>
        </w:rPr>
        <w:t xml:space="preserve"> : наклоны (вперед, в сторону, назад), повороты</w:t>
      </w:r>
      <w:r>
        <w:rPr>
          <w:rFonts w:ascii="Times New Roman" w:hAnsi="Times New Roman" w:cs="Times New Roman"/>
          <w:sz w:val="26"/>
          <w:szCs w:val="26"/>
        </w:rPr>
        <w:t xml:space="preserve"> </w:t>
      </w:r>
      <w:r w:rsidRPr="00B20D02">
        <w:rPr>
          <w:rFonts w:ascii="Times New Roman" w:hAnsi="Times New Roman" w:cs="Times New Roman"/>
          <w:sz w:val="26"/>
          <w:szCs w:val="26"/>
        </w:rPr>
        <w:t>(направо, налево), наклоны с поворотами, вращения.</w:t>
      </w:r>
    </w:p>
    <w:p w:rsidR="002D2B32" w:rsidRPr="00B20D02" w:rsidRDefault="002D2B32" w:rsidP="002D2B32">
      <w:pPr>
        <w:autoSpaceDE w:val="0"/>
        <w:autoSpaceDN w:val="0"/>
        <w:adjustRightInd w:val="0"/>
        <w:spacing w:after="0"/>
        <w:ind w:firstLine="567"/>
        <w:jc w:val="both"/>
        <w:rPr>
          <w:rFonts w:ascii="Times New Roman" w:hAnsi="Times New Roman" w:cs="Times New Roman"/>
          <w:sz w:val="26"/>
          <w:szCs w:val="26"/>
        </w:rPr>
      </w:pPr>
      <w:r w:rsidRPr="00B20D02">
        <w:rPr>
          <w:rFonts w:ascii="Times New Roman" w:hAnsi="Times New Roman" w:cs="Times New Roman"/>
          <w:sz w:val="26"/>
          <w:szCs w:val="26"/>
          <w:u w:val="single"/>
        </w:rPr>
        <w:t>Для мышц ног</w:t>
      </w:r>
      <w:r w:rsidRPr="00B20D02">
        <w:rPr>
          <w:rFonts w:ascii="Times New Roman" w:hAnsi="Times New Roman" w:cs="Times New Roman"/>
          <w:sz w:val="26"/>
          <w:szCs w:val="26"/>
        </w:rPr>
        <w:t>: поднимание и опускание ноги (прямой и согнутой, вперед, в</w:t>
      </w:r>
      <w:r>
        <w:rPr>
          <w:rFonts w:ascii="Times New Roman" w:hAnsi="Times New Roman" w:cs="Times New Roman"/>
          <w:sz w:val="26"/>
          <w:szCs w:val="26"/>
        </w:rPr>
        <w:t xml:space="preserve"> </w:t>
      </w:r>
      <w:r w:rsidRPr="00B20D02">
        <w:rPr>
          <w:rFonts w:ascii="Times New Roman" w:hAnsi="Times New Roman" w:cs="Times New Roman"/>
          <w:sz w:val="26"/>
          <w:szCs w:val="26"/>
        </w:rPr>
        <w:t>сторону и назад), сгибание и разгибание ног стоя (полуприсед, присед, выпад), сидя, лежа, круговые движения (стоя, сидя, лежа), взмахи ногой (вперед, в сторону, назад), подскоки (ноги вместе, врозь, скрестно, на одной ноге), передвижение прыжками на одной и двух ногах.</w:t>
      </w:r>
    </w:p>
    <w:p w:rsidR="002D2B32" w:rsidRPr="00B20D02" w:rsidRDefault="002D2B32" w:rsidP="002D2B32">
      <w:pPr>
        <w:autoSpaceDE w:val="0"/>
        <w:autoSpaceDN w:val="0"/>
        <w:adjustRightInd w:val="0"/>
        <w:spacing w:after="0"/>
        <w:ind w:firstLine="567"/>
        <w:jc w:val="both"/>
        <w:rPr>
          <w:rFonts w:ascii="Times New Roman" w:hAnsi="Times New Roman" w:cs="Times New Roman"/>
          <w:sz w:val="26"/>
          <w:szCs w:val="26"/>
        </w:rPr>
      </w:pPr>
      <w:r w:rsidRPr="00B20D02">
        <w:rPr>
          <w:rFonts w:ascii="Times New Roman" w:hAnsi="Times New Roman" w:cs="Times New Roman"/>
          <w:sz w:val="26"/>
          <w:szCs w:val="26"/>
          <w:u w:val="single"/>
        </w:rPr>
        <w:t>Для мышц всего тела:</w:t>
      </w:r>
      <w:r w:rsidRPr="00B20D02">
        <w:rPr>
          <w:rFonts w:ascii="Times New Roman" w:hAnsi="Times New Roman" w:cs="Times New Roman"/>
          <w:sz w:val="26"/>
          <w:szCs w:val="26"/>
        </w:rPr>
        <w:t xml:space="preserve"> сочетание движений различными частями тела (приседания с наклоном вперед и движениями руками, выпады с наклоном</w:t>
      </w:r>
      <w:r>
        <w:rPr>
          <w:rFonts w:ascii="Times New Roman" w:hAnsi="Times New Roman" w:cs="Times New Roman"/>
          <w:sz w:val="26"/>
          <w:szCs w:val="26"/>
        </w:rPr>
        <w:t xml:space="preserve"> </w:t>
      </w:r>
      <w:r w:rsidRPr="00B20D02">
        <w:rPr>
          <w:rFonts w:ascii="Times New Roman" w:hAnsi="Times New Roman" w:cs="Times New Roman"/>
          <w:sz w:val="26"/>
          <w:szCs w:val="26"/>
        </w:rPr>
        <w:t>туловища, вращение туловища с круговыми движениями руками, посредством сгибания и разгибания ног и др.), упражнения на формирование правильной осанки.</w:t>
      </w:r>
    </w:p>
    <w:p w:rsidR="002D2B32" w:rsidRPr="00B20D02" w:rsidRDefault="002D2B32" w:rsidP="002D2B32">
      <w:pPr>
        <w:autoSpaceDE w:val="0"/>
        <w:autoSpaceDN w:val="0"/>
        <w:adjustRightInd w:val="0"/>
        <w:spacing w:after="0"/>
        <w:ind w:firstLine="567"/>
        <w:jc w:val="both"/>
        <w:rPr>
          <w:rFonts w:ascii="Times New Roman" w:hAnsi="Times New Roman" w:cs="Times New Roman"/>
          <w:sz w:val="26"/>
          <w:szCs w:val="26"/>
        </w:rPr>
      </w:pPr>
      <w:r w:rsidRPr="00B20D02">
        <w:rPr>
          <w:rFonts w:ascii="Times New Roman" w:hAnsi="Times New Roman" w:cs="Times New Roman"/>
          <w:sz w:val="26"/>
          <w:szCs w:val="26"/>
          <w:u w:val="single"/>
        </w:rPr>
        <w:t>Легкоатлетические упражнения</w:t>
      </w:r>
      <w:r w:rsidRPr="00B20D02">
        <w:rPr>
          <w:rFonts w:ascii="Times New Roman" w:hAnsi="Times New Roman" w:cs="Times New Roman"/>
          <w:sz w:val="26"/>
          <w:szCs w:val="26"/>
        </w:rPr>
        <w:t>: ходьба на носках, на пятках, на внутренней,</w:t>
      </w:r>
      <w:r>
        <w:rPr>
          <w:rFonts w:ascii="Times New Roman" w:hAnsi="Times New Roman" w:cs="Times New Roman"/>
          <w:sz w:val="26"/>
          <w:szCs w:val="26"/>
        </w:rPr>
        <w:t xml:space="preserve"> </w:t>
      </w:r>
      <w:r w:rsidRPr="00B20D02">
        <w:rPr>
          <w:rFonts w:ascii="Times New Roman" w:hAnsi="Times New Roman" w:cs="Times New Roman"/>
          <w:sz w:val="26"/>
          <w:szCs w:val="26"/>
        </w:rPr>
        <w:t>наружной стороне стопы, в полуприседе и приседе, выпадами, с высоким подниманием бедра, приставными и скрестными шагами, сочетание ходьбы с</w:t>
      </w:r>
      <w:r>
        <w:rPr>
          <w:rFonts w:ascii="Times New Roman" w:hAnsi="Times New Roman" w:cs="Times New Roman"/>
          <w:sz w:val="26"/>
          <w:szCs w:val="26"/>
        </w:rPr>
        <w:t xml:space="preserve"> </w:t>
      </w:r>
      <w:r w:rsidRPr="00B20D02">
        <w:rPr>
          <w:rFonts w:ascii="Times New Roman" w:hAnsi="Times New Roman" w:cs="Times New Roman"/>
          <w:sz w:val="26"/>
          <w:szCs w:val="26"/>
        </w:rPr>
        <w:t>прыжками. Бег обычный, с высоким подниманием бедра, с подгибанием ноги</w:t>
      </w:r>
      <w:r>
        <w:rPr>
          <w:rFonts w:ascii="Times New Roman" w:hAnsi="Times New Roman" w:cs="Times New Roman"/>
          <w:sz w:val="26"/>
          <w:szCs w:val="26"/>
        </w:rPr>
        <w:t xml:space="preserve"> </w:t>
      </w:r>
      <w:r w:rsidRPr="00B20D02">
        <w:rPr>
          <w:rFonts w:ascii="Times New Roman" w:hAnsi="Times New Roman" w:cs="Times New Roman"/>
          <w:sz w:val="26"/>
          <w:szCs w:val="26"/>
        </w:rPr>
        <w:t>назад, скрестным шагом вперед и в сторону. Бег на короткие дистанции 30, 60, 100 метров с низкого и высокого старта, бег по пересеченной местности (кросс), с преодолением различных естественных и искусственных препятствий. Бег с переменной скоростью на различные дистанции. Прыжки в высоту и длину с разбега и с места. Метание гранаты, копья, диска, толкание ядра. Спортивные и подвижные игры.</w:t>
      </w:r>
    </w:p>
    <w:p w:rsidR="002D2B32" w:rsidRPr="00B20D02" w:rsidRDefault="002D2B32" w:rsidP="002D2B32">
      <w:pPr>
        <w:autoSpaceDE w:val="0"/>
        <w:autoSpaceDN w:val="0"/>
        <w:adjustRightInd w:val="0"/>
        <w:spacing w:after="0"/>
        <w:ind w:firstLine="567"/>
        <w:jc w:val="both"/>
        <w:rPr>
          <w:rFonts w:ascii="Times New Roman" w:hAnsi="Times New Roman" w:cs="Times New Roman"/>
          <w:sz w:val="26"/>
          <w:szCs w:val="26"/>
        </w:rPr>
      </w:pPr>
      <w:r w:rsidRPr="00B20D02">
        <w:rPr>
          <w:rFonts w:ascii="Times New Roman" w:hAnsi="Times New Roman" w:cs="Times New Roman"/>
          <w:sz w:val="26"/>
          <w:szCs w:val="26"/>
          <w:u w:val="single"/>
        </w:rPr>
        <w:t>Туризм:</w:t>
      </w:r>
      <w:r w:rsidRPr="00B20D02">
        <w:rPr>
          <w:rFonts w:ascii="Times New Roman" w:hAnsi="Times New Roman" w:cs="Times New Roman"/>
          <w:sz w:val="26"/>
          <w:szCs w:val="26"/>
        </w:rPr>
        <w:t xml:space="preserve"> походы, в том числе многодневные. Экскурсии и прогулки в лесу.</w:t>
      </w:r>
    </w:p>
    <w:p w:rsidR="002D2B32" w:rsidRPr="00B20D02" w:rsidRDefault="002D2B32" w:rsidP="002D2B32">
      <w:pPr>
        <w:autoSpaceDE w:val="0"/>
        <w:autoSpaceDN w:val="0"/>
        <w:adjustRightInd w:val="0"/>
        <w:spacing w:after="0"/>
        <w:ind w:firstLine="567"/>
        <w:jc w:val="both"/>
        <w:rPr>
          <w:rFonts w:ascii="Times New Roman" w:hAnsi="Times New Roman" w:cs="Times New Roman"/>
          <w:sz w:val="26"/>
          <w:szCs w:val="26"/>
        </w:rPr>
      </w:pPr>
      <w:r w:rsidRPr="00B20D02">
        <w:rPr>
          <w:rFonts w:ascii="Times New Roman" w:hAnsi="Times New Roman" w:cs="Times New Roman"/>
          <w:sz w:val="26"/>
          <w:szCs w:val="26"/>
          <w:u w:val="single"/>
        </w:rPr>
        <w:t>Плавание</w:t>
      </w:r>
      <w:r w:rsidRPr="00B20D02">
        <w:rPr>
          <w:rFonts w:ascii="Times New Roman" w:hAnsi="Times New Roman" w:cs="Times New Roman"/>
          <w:sz w:val="26"/>
          <w:szCs w:val="26"/>
        </w:rPr>
        <w:t>: обучение плаванию различными стилями, приемы спасения утопающих.</w:t>
      </w:r>
    </w:p>
    <w:p w:rsidR="002D2B32" w:rsidRPr="00B20D02" w:rsidRDefault="002D2B32" w:rsidP="002D2B32">
      <w:pPr>
        <w:autoSpaceDE w:val="0"/>
        <w:autoSpaceDN w:val="0"/>
        <w:adjustRightInd w:val="0"/>
        <w:spacing w:after="0"/>
        <w:jc w:val="both"/>
        <w:rPr>
          <w:rFonts w:ascii="Times New Roman" w:hAnsi="Times New Roman" w:cs="Times New Roman"/>
          <w:sz w:val="26"/>
          <w:szCs w:val="26"/>
          <w:u w:val="single"/>
        </w:rPr>
      </w:pPr>
      <w:r w:rsidRPr="00B20D02">
        <w:rPr>
          <w:rFonts w:ascii="Times New Roman" w:hAnsi="Times New Roman" w:cs="Times New Roman"/>
          <w:sz w:val="26"/>
          <w:szCs w:val="26"/>
          <w:u w:val="single"/>
        </w:rPr>
        <w:t>2. Общеразвивающие упражнения с предметами</w:t>
      </w:r>
      <w:r>
        <w:rPr>
          <w:rFonts w:ascii="Times New Roman" w:hAnsi="Times New Roman" w:cs="Times New Roman"/>
          <w:sz w:val="26"/>
          <w:szCs w:val="26"/>
          <w:u w:val="single"/>
        </w:rPr>
        <w:t>:</w:t>
      </w:r>
    </w:p>
    <w:p w:rsidR="002D2B32" w:rsidRPr="00B20D02" w:rsidRDefault="002D2B32" w:rsidP="002D2B32">
      <w:pPr>
        <w:autoSpaceDE w:val="0"/>
        <w:autoSpaceDN w:val="0"/>
        <w:adjustRightInd w:val="0"/>
        <w:spacing w:after="0"/>
        <w:ind w:firstLine="567"/>
        <w:jc w:val="both"/>
        <w:rPr>
          <w:rFonts w:ascii="Times New Roman" w:hAnsi="Times New Roman" w:cs="Times New Roman"/>
          <w:sz w:val="26"/>
          <w:szCs w:val="26"/>
        </w:rPr>
      </w:pPr>
      <w:r w:rsidRPr="00B20D02">
        <w:rPr>
          <w:rFonts w:ascii="Times New Roman" w:hAnsi="Times New Roman" w:cs="Times New Roman"/>
          <w:sz w:val="26"/>
          <w:szCs w:val="26"/>
          <w:u w:val="single"/>
        </w:rPr>
        <w:t>Со скакалкой:</w:t>
      </w:r>
      <w:r w:rsidRPr="00B20D02">
        <w:rPr>
          <w:rFonts w:ascii="Times New Roman" w:hAnsi="Times New Roman" w:cs="Times New Roman"/>
          <w:sz w:val="26"/>
          <w:szCs w:val="26"/>
        </w:rPr>
        <w:t xml:space="preserve"> с короткой – подскоки на одной и двух ногах ног, с ноги на</w:t>
      </w:r>
      <w:r>
        <w:rPr>
          <w:rFonts w:ascii="Times New Roman" w:hAnsi="Times New Roman" w:cs="Times New Roman"/>
          <w:sz w:val="26"/>
          <w:szCs w:val="26"/>
        </w:rPr>
        <w:t xml:space="preserve"> </w:t>
      </w:r>
      <w:r w:rsidRPr="00B20D02">
        <w:rPr>
          <w:rFonts w:ascii="Times New Roman" w:hAnsi="Times New Roman" w:cs="Times New Roman"/>
          <w:sz w:val="26"/>
          <w:szCs w:val="26"/>
        </w:rPr>
        <w:t>ногу, бег со скакалкой, с длинной – пробегание под вращающейся скакалкой,</w:t>
      </w:r>
      <w:r>
        <w:rPr>
          <w:rFonts w:ascii="Times New Roman" w:hAnsi="Times New Roman" w:cs="Times New Roman"/>
          <w:sz w:val="26"/>
          <w:szCs w:val="26"/>
        </w:rPr>
        <w:t xml:space="preserve"> </w:t>
      </w:r>
      <w:r w:rsidRPr="00B20D02">
        <w:rPr>
          <w:rFonts w:ascii="Times New Roman" w:hAnsi="Times New Roman" w:cs="Times New Roman"/>
          <w:sz w:val="26"/>
          <w:szCs w:val="26"/>
        </w:rPr>
        <w:t>подскоки на одной и двух ногах.</w:t>
      </w:r>
    </w:p>
    <w:p w:rsidR="002D2B32" w:rsidRPr="00B20D02" w:rsidRDefault="002D2B32" w:rsidP="002D2B32">
      <w:pPr>
        <w:autoSpaceDE w:val="0"/>
        <w:autoSpaceDN w:val="0"/>
        <w:adjustRightInd w:val="0"/>
        <w:spacing w:after="0"/>
        <w:ind w:firstLine="567"/>
        <w:jc w:val="both"/>
        <w:rPr>
          <w:rFonts w:ascii="Times New Roman" w:hAnsi="Times New Roman" w:cs="Times New Roman"/>
          <w:sz w:val="26"/>
          <w:szCs w:val="26"/>
        </w:rPr>
      </w:pPr>
      <w:r w:rsidRPr="00B20D02">
        <w:rPr>
          <w:rFonts w:ascii="Times New Roman" w:hAnsi="Times New Roman" w:cs="Times New Roman"/>
          <w:sz w:val="26"/>
          <w:szCs w:val="26"/>
          <w:u w:val="single"/>
        </w:rPr>
        <w:t>С гимнастической палкой</w:t>
      </w:r>
      <w:r w:rsidRPr="00B20D02">
        <w:rPr>
          <w:rFonts w:ascii="Times New Roman" w:hAnsi="Times New Roman" w:cs="Times New Roman"/>
          <w:sz w:val="26"/>
          <w:szCs w:val="26"/>
        </w:rPr>
        <w:t>: наклоны и повороты туловища (стоя, сидя, на коленях, лежа), с различными положениями палки (вверх, вперед, вниз, за голову, за спину), перешагивание и перепрыгивание через палку, круты, упражнения с сопротивлением партнера.</w:t>
      </w:r>
    </w:p>
    <w:p w:rsidR="002D2B32" w:rsidRPr="00B20D02" w:rsidRDefault="002D2B32" w:rsidP="002D2B32">
      <w:pPr>
        <w:autoSpaceDE w:val="0"/>
        <w:autoSpaceDN w:val="0"/>
        <w:adjustRightInd w:val="0"/>
        <w:spacing w:after="0"/>
        <w:ind w:firstLine="567"/>
        <w:jc w:val="both"/>
        <w:rPr>
          <w:rFonts w:ascii="Times New Roman" w:hAnsi="Times New Roman" w:cs="Times New Roman"/>
          <w:sz w:val="26"/>
          <w:szCs w:val="26"/>
        </w:rPr>
      </w:pPr>
      <w:r w:rsidRPr="00B20D02">
        <w:rPr>
          <w:rFonts w:ascii="Times New Roman" w:hAnsi="Times New Roman" w:cs="Times New Roman"/>
          <w:sz w:val="26"/>
          <w:szCs w:val="26"/>
          <w:u w:val="single"/>
        </w:rPr>
        <w:lastRenderedPageBreak/>
        <w:t>С баскетбольными мячами</w:t>
      </w:r>
      <w:r w:rsidRPr="00B20D02">
        <w:rPr>
          <w:rFonts w:ascii="Times New Roman" w:hAnsi="Times New Roman" w:cs="Times New Roman"/>
          <w:sz w:val="26"/>
          <w:szCs w:val="26"/>
        </w:rPr>
        <w:t>: броски из различных положений: сидя, стоя, лежа, броски одной и двумя руками, броски из-за головы, сбоку, снизу, ведение мяча с постепенным ускорением движения, броски в корзину одной, двумя руками, с места ив движении, игровые упражнения, эстафеты с мячами.</w:t>
      </w:r>
    </w:p>
    <w:p w:rsidR="002D2B32" w:rsidRPr="00B20D02" w:rsidRDefault="002D2B32" w:rsidP="002D2B32">
      <w:pPr>
        <w:autoSpaceDE w:val="0"/>
        <w:autoSpaceDN w:val="0"/>
        <w:adjustRightInd w:val="0"/>
        <w:spacing w:after="0"/>
        <w:ind w:firstLine="567"/>
        <w:jc w:val="both"/>
        <w:rPr>
          <w:rFonts w:ascii="Times New Roman" w:hAnsi="Times New Roman" w:cs="Times New Roman"/>
          <w:sz w:val="26"/>
          <w:szCs w:val="26"/>
        </w:rPr>
      </w:pPr>
      <w:r w:rsidRPr="00B20D02">
        <w:rPr>
          <w:rFonts w:ascii="Times New Roman" w:hAnsi="Times New Roman" w:cs="Times New Roman"/>
          <w:sz w:val="26"/>
          <w:szCs w:val="26"/>
          <w:u w:val="single"/>
        </w:rPr>
        <w:t>С набивными мячами</w:t>
      </w:r>
      <w:r w:rsidRPr="00B20D02">
        <w:rPr>
          <w:rFonts w:ascii="Times New Roman" w:hAnsi="Times New Roman" w:cs="Times New Roman"/>
          <w:sz w:val="26"/>
          <w:szCs w:val="26"/>
        </w:rPr>
        <w:t xml:space="preserve"> (вес от 1 до 2 кг): сгибание и разгибание рук, круговые</w:t>
      </w:r>
      <w:r>
        <w:rPr>
          <w:rFonts w:ascii="Times New Roman" w:hAnsi="Times New Roman" w:cs="Times New Roman"/>
          <w:sz w:val="26"/>
          <w:szCs w:val="26"/>
        </w:rPr>
        <w:t xml:space="preserve"> </w:t>
      </w:r>
      <w:r w:rsidRPr="00B20D02">
        <w:rPr>
          <w:rFonts w:ascii="Times New Roman" w:hAnsi="Times New Roman" w:cs="Times New Roman"/>
          <w:sz w:val="26"/>
          <w:szCs w:val="26"/>
        </w:rPr>
        <w:t xml:space="preserve">движения руками, сочетание движений руками с движением туловища, броски </w:t>
      </w:r>
      <w:r>
        <w:rPr>
          <w:rFonts w:ascii="Times New Roman" w:hAnsi="Times New Roman" w:cs="Times New Roman"/>
          <w:sz w:val="26"/>
          <w:szCs w:val="26"/>
        </w:rPr>
        <w:t xml:space="preserve"> вв</w:t>
      </w:r>
      <w:r w:rsidRPr="00B20D02">
        <w:rPr>
          <w:rFonts w:ascii="Times New Roman" w:hAnsi="Times New Roman" w:cs="Times New Roman"/>
          <w:sz w:val="26"/>
          <w:szCs w:val="26"/>
        </w:rPr>
        <w:t>ерх и ловля с поворотом и приседанием, перебрасывание мяча по кругу и вдвоем из различных исходных положений (стоя, сидя, лежа), переноска мяча, броски ногами, эстафеты и игры с мячом.</w:t>
      </w:r>
    </w:p>
    <w:p w:rsidR="002D2B32" w:rsidRPr="00B20D02" w:rsidRDefault="002D2B32" w:rsidP="002D2B32">
      <w:pPr>
        <w:autoSpaceDE w:val="0"/>
        <w:autoSpaceDN w:val="0"/>
        <w:adjustRightInd w:val="0"/>
        <w:spacing w:after="0"/>
        <w:rPr>
          <w:rFonts w:ascii="Times New Roman" w:hAnsi="Times New Roman" w:cs="Times New Roman"/>
          <w:sz w:val="26"/>
          <w:szCs w:val="26"/>
          <w:u w:val="single"/>
        </w:rPr>
      </w:pPr>
      <w:r w:rsidRPr="00B20D02">
        <w:rPr>
          <w:rFonts w:ascii="Times New Roman" w:hAnsi="Times New Roman" w:cs="Times New Roman"/>
          <w:sz w:val="26"/>
          <w:szCs w:val="26"/>
          <w:u w:val="single"/>
        </w:rPr>
        <w:t>3. Дыхательная гимнастика</w:t>
      </w:r>
    </w:p>
    <w:p w:rsidR="002D2B32" w:rsidRPr="00B20D02" w:rsidRDefault="002D2B32" w:rsidP="002D2B32">
      <w:pPr>
        <w:autoSpaceDE w:val="0"/>
        <w:autoSpaceDN w:val="0"/>
        <w:adjustRightInd w:val="0"/>
        <w:spacing w:after="0"/>
        <w:ind w:firstLine="567"/>
        <w:jc w:val="both"/>
        <w:rPr>
          <w:rFonts w:ascii="Times New Roman" w:hAnsi="Times New Roman" w:cs="Times New Roman"/>
          <w:sz w:val="26"/>
          <w:szCs w:val="26"/>
        </w:rPr>
      </w:pPr>
      <w:r w:rsidRPr="00B20D02">
        <w:rPr>
          <w:rFonts w:ascii="Times New Roman" w:hAnsi="Times New Roman" w:cs="Times New Roman"/>
          <w:sz w:val="26"/>
          <w:szCs w:val="26"/>
        </w:rPr>
        <w:t>1-ое упражнение. В движении шагом выполняется полный, глубокий вдох</w:t>
      </w:r>
    </w:p>
    <w:p w:rsidR="002D2B32" w:rsidRPr="00B20D02" w:rsidRDefault="002D2B32" w:rsidP="002D2B32">
      <w:pPr>
        <w:autoSpaceDE w:val="0"/>
        <w:autoSpaceDN w:val="0"/>
        <w:adjustRightInd w:val="0"/>
        <w:spacing w:after="0"/>
        <w:jc w:val="both"/>
        <w:rPr>
          <w:rFonts w:ascii="Times New Roman" w:hAnsi="Times New Roman" w:cs="Times New Roman"/>
          <w:sz w:val="26"/>
          <w:szCs w:val="26"/>
        </w:rPr>
      </w:pPr>
      <w:r w:rsidRPr="00B20D02">
        <w:rPr>
          <w:rFonts w:ascii="Times New Roman" w:hAnsi="Times New Roman" w:cs="Times New Roman"/>
          <w:sz w:val="26"/>
          <w:szCs w:val="26"/>
        </w:rPr>
        <w:t>на протяжении 4-х шагов, руки свободно опущены вниз. После  произвольного полного вдоха и короткого отдыха (3-5 шагов) упражнение повторяется. В том же порядке вдох выполняется дважды на 6, 8, 10 и 12 шагов. Постепенно от занятия к занятию продолжительность вдоха увеличивается. Через некоторое время спортсмен довольно легко выполняет серии вдохов на 8,12, 16, 20 и более шагов.</w:t>
      </w:r>
    </w:p>
    <w:p w:rsidR="002D2B32" w:rsidRPr="00B20D02" w:rsidRDefault="002D2B32" w:rsidP="002D2B32">
      <w:pPr>
        <w:autoSpaceDE w:val="0"/>
        <w:autoSpaceDN w:val="0"/>
        <w:adjustRightInd w:val="0"/>
        <w:spacing w:after="0"/>
        <w:ind w:firstLine="567"/>
        <w:jc w:val="both"/>
        <w:rPr>
          <w:rFonts w:ascii="Times New Roman" w:hAnsi="Times New Roman" w:cs="Times New Roman"/>
          <w:sz w:val="26"/>
          <w:szCs w:val="26"/>
        </w:rPr>
      </w:pPr>
      <w:r w:rsidRPr="00B20D02">
        <w:rPr>
          <w:rFonts w:ascii="Times New Roman" w:hAnsi="Times New Roman" w:cs="Times New Roman"/>
          <w:sz w:val="26"/>
          <w:szCs w:val="26"/>
        </w:rPr>
        <w:t>2-ое упражнение. В движении шагом выполняется полный глубокий вдох на</w:t>
      </w:r>
    </w:p>
    <w:p w:rsidR="002D2B32" w:rsidRPr="00B20D02" w:rsidRDefault="002D2B32" w:rsidP="002D2B32">
      <w:pPr>
        <w:autoSpaceDE w:val="0"/>
        <w:autoSpaceDN w:val="0"/>
        <w:adjustRightInd w:val="0"/>
        <w:spacing w:after="0"/>
        <w:jc w:val="both"/>
        <w:rPr>
          <w:rFonts w:ascii="Times New Roman" w:hAnsi="Times New Roman" w:cs="Times New Roman"/>
          <w:sz w:val="26"/>
          <w:szCs w:val="26"/>
        </w:rPr>
      </w:pPr>
      <w:r w:rsidRPr="00B20D02">
        <w:rPr>
          <w:rFonts w:ascii="Times New Roman" w:hAnsi="Times New Roman" w:cs="Times New Roman"/>
          <w:sz w:val="26"/>
          <w:szCs w:val="26"/>
        </w:rPr>
        <w:t>протяжении 4 шагов. Последующий полный выдох выполняется дважды на 6, 8, 10 и 12 шагов. Через несколько занятий продолжительность выдоха доводиться до 16 шагов. Выдох должен быть непрерывным и максимально полным. В конце выдоха плечи опущены, голова наклонена вперед.</w:t>
      </w:r>
    </w:p>
    <w:p w:rsidR="002D2B32" w:rsidRPr="00B20D02" w:rsidRDefault="002D2B32" w:rsidP="002D2B32">
      <w:pPr>
        <w:autoSpaceDE w:val="0"/>
        <w:autoSpaceDN w:val="0"/>
        <w:adjustRightInd w:val="0"/>
        <w:spacing w:after="0"/>
        <w:ind w:firstLine="567"/>
        <w:jc w:val="both"/>
        <w:rPr>
          <w:rFonts w:ascii="Times New Roman" w:hAnsi="Times New Roman" w:cs="Times New Roman"/>
          <w:sz w:val="26"/>
          <w:szCs w:val="26"/>
        </w:rPr>
      </w:pPr>
      <w:r w:rsidRPr="00B20D02">
        <w:rPr>
          <w:rFonts w:ascii="Times New Roman" w:hAnsi="Times New Roman" w:cs="Times New Roman"/>
          <w:sz w:val="26"/>
          <w:szCs w:val="26"/>
        </w:rPr>
        <w:t>3-е упражнение. Стоя, вытянув руки вверх, прогнуться, сделать полный</w:t>
      </w:r>
      <w:r>
        <w:rPr>
          <w:rFonts w:ascii="Times New Roman" w:hAnsi="Times New Roman" w:cs="Times New Roman"/>
          <w:sz w:val="26"/>
          <w:szCs w:val="26"/>
        </w:rPr>
        <w:t xml:space="preserve"> </w:t>
      </w:r>
      <w:r w:rsidRPr="00B20D02">
        <w:rPr>
          <w:rFonts w:ascii="Times New Roman" w:hAnsi="Times New Roman" w:cs="Times New Roman"/>
          <w:sz w:val="26"/>
          <w:szCs w:val="26"/>
        </w:rPr>
        <w:t>глубокий вдох. Руки опустить резко вниз, сделать дополнительный короткий вдох.</w:t>
      </w:r>
      <w:r>
        <w:rPr>
          <w:rFonts w:ascii="Times New Roman" w:hAnsi="Times New Roman" w:cs="Times New Roman"/>
          <w:sz w:val="26"/>
          <w:szCs w:val="26"/>
        </w:rPr>
        <w:t xml:space="preserve"> </w:t>
      </w:r>
      <w:r w:rsidRPr="00B20D02">
        <w:rPr>
          <w:rFonts w:ascii="Times New Roman" w:hAnsi="Times New Roman" w:cs="Times New Roman"/>
          <w:sz w:val="26"/>
          <w:szCs w:val="26"/>
        </w:rPr>
        <w:t>В этом упражнении спортсмен должен почувствовать, что при опускании рук</w:t>
      </w:r>
      <w:r>
        <w:rPr>
          <w:rFonts w:ascii="Times New Roman" w:hAnsi="Times New Roman" w:cs="Times New Roman"/>
          <w:sz w:val="26"/>
          <w:szCs w:val="26"/>
        </w:rPr>
        <w:t xml:space="preserve"> </w:t>
      </w:r>
      <w:r w:rsidRPr="00B20D02">
        <w:rPr>
          <w:rFonts w:ascii="Times New Roman" w:hAnsi="Times New Roman" w:cs="Times New Roman"/>
          <w:sz w:val="26"/>
          <w:szCs w:val="26"/>
        </w:rPr>
        <w:t>создались дополнительные условия для вдоха и это позволило вдохнуть</w:t>
      </w:r>
      <w:r>
        <w:rPr>
          <w:rFonts w:ascii="Times New Roman" w:hAnsi="Times New Roman" w:cs="Times New Roman"/>
          <w:sz w:val="26"/>
          <w:szCs w:val="26"/>
        </w:rPr>
        <w:t xml:space="preserve"> </w:t>
      </w:r>
      <w:r w:rsidRPr="00B20D02">
        <w:rPr>
          <w:rFonts w:ascii="Times New Roman" w:hAnsi="Times New Roman" w:cs="Times New Roman"/>
          <w:sz w:val="26"/>
          <w:szCs w:val="26"/>
        </w:rPr>
        <w:t>дополнительную порцию воздуха. Упражнение выполняется 6-8 раз.</w:t>
      </w:r>
    </w:p>
    <w:p w:rsidR="002D2B32" w:rsidRPr="00B20D02" w:rsidRDefault="002D2B32" w:rsidP="002D2B32">
      <w:pPr>
        <w:autoSpaceDE w:val="0"/>
        <w:autoSpaceDN w:val="0"/>
        <w:adjustRightInd w:val="0"/>
        <w:spacing w:after="0"/>
        <w:ind w:firstLine="567"/>
        <w:jc w:val="both"/>
        <w:rPr>
          <w:rFonts w:ascii="Times New Roman" w:hAnsi="Times New Roman" w:cs="Times New Roman"/>
          <w:sz w:val="26"/>
          <w:szCs w:val="26"/>
        </w:rPr>
      </w:pPr>
      <w:r w:rsidRPr="00B20D02">
        <w:rPr>
          <w:rFonts w:ascii="Times New Roman" w:hAnsi="Times New Roman" w:cs="Times New Roman"/>
          <w:sz w:val="26"/>
          <w:szCs w:val="26"/>
        </w:rPr>
        <w:t>4-е упражнение. Выполняется в движении или на стоя на месте.</w:t>
      </w:r>
      <w:r w:rsidRPr="00B20D02">
        <w:rPr>
          <w:rFonts w:ascii="TimesNewRomanPSMT" w:hAnsi="TimesNewRomanPSMT" w:cs="TimesNewRomanPSMT"/>
          <w:sz w:val="26"/>
          <w:szCs w:val="26"/>
        </w:rPr>
        <w:t xml:space="preserve"> </w:t>
      </w:r>
      <w:r w:rsidRPr="00B20D02">
        <w:rPr>
          <w:rFonts w:ascii="Times New Roman" w:hAnsi="Times New Roman" w:cs="Times New Roman"/>
          <w:sz w:val="26"/>
          <w:szCs w:val="26"/>
        </w:rPr>
        <w:t>Исходное положение: руки опущены вдоль туловища, мышцы плечевого пояса расслаблены, голова слегка наклонена вперед. Спортсмен делает максимально глубокий вдох, затем поднимаясь на носки, поднимая руки через стороны вверх и слегка прогибаясь, продолжает вдох. Спокойно выдыхает. Упражнение повторяется 6-8 раз.</w:t>
      </w:r>
    </w:p>
    <w:p w:rsidR="002D2B32" w:rsidRPr="00B20D02" w:rsidRDefault="002D2B32" w:rsidP="002D2B32">
      <w:pPr>
        <w:autoSpaceDE w:val="0"/>
        <w:autoSpaceDN w:val="0"/>
        <w:adjustRightInd w:val="0"/>
        <w:spacing w:after="0"/>
        <w:ind w:firstLine="567"/>
        <w:jc w:val="both"/>
        <w:rPr>
          <w:rFonts w:ascii="Times New Roman" w:hAnsi="Times New Roman" w:cs="Times New Roman"/>
          <w:sz w:val="26"/>
          <w:szCs w:val="26"/>
        </w:rPr>
      </w:pPr>
      <w:r w:rsidRPr="00B20D02">
        <w:rPr>
          <w:rFonts w:ascii="Times New Roman" w:hAnsi="Times New Roman" w:cs="Times New Roman"/>
          <w:sz w:val="26"/>
          <w:szCs w:val="26"/>
        </w:rPr>
        <w:t>Эффективность дыхательных упражнений очень велика, даже если им уделять в день по 5-6 минут. Улучшение в системе дыхания наступает уже через несколько занятий. Дыхание становится более глубоким и более редким.</w:t>
      </w:r>
    </w:p>
    <w:p w:rsidR="002D2B32" w:rsidRDefault="002D2B32" w:rsidP="002D2B32">
      <w:pPr>
        <w:autoSpaceDE w:val="0"/>
        <w:autoSpaceDN w:val="0"/>
        <w:adjustRightInd w:val="0"/>
        <w:spacing w:after="0"/>
        <w:ind w:firstLine="567"/>
        <w:jc w:val="both"/>
        <w:rPr>
          <w:rFonts w:ascii="Times New Roman" w:hAnsi="Times New Roman" w:cs="Times New Roman"/>
          <w:sz w:val="26"/>
          <w:szCs w:val="26"/>
        </w:rPr>
      </w:pPr>
      <w:r w:rsidRPr="00B20D02">
        <w:rPr>
          <w:rFonts w:ascii="Times New Roman" w:hAnsi="Times New Roman" w:cs="Times New Roman"/>
          <w:sz w:val="26"/>
          <w:szCs w:val="26"/>
        </w:rPr>
        <w:t>Жизненная емкость легких часто уже за 2-3 месяца систематических занятий</w:t>
      </w:r>
      <w:r>
        <w:rPr>
          <w:rFonts w:ascii="Times New Roman" w:hAnsi="Times New Roman" w:cs="Times New Roman"/>
          <w:sz w:val="26"/>
          <w:szCs w:val="26"/>
        </w:rPr>
        <w:t xml:space="preserve"> </w:t>
      </w:r>
      <w:r w:rsidRPr="00B20D02">
        <w:rPr>
          <w:rFonts w:ascii="Times New Roman" w:hAnsi="Times New Roman" w:cs="Times New Roman"/>
          <w:sz w:val="26"/>
          <w:szCs w:val="26"/>
        </w:rPr>
        <w:t>увеличивается на 400-600 куб.см. Упражнения рекомендуется выполнять на</w:t>
      </w:r>
      <w:r>
        <w:rPr>
          <w:rFonts w:ascii="Times New Roman" w:hAnsi="Times New Roman" w:cs="Times New Roman"/>
          <w:sz w:val="26"/>
          <w:szCs w:val="26"/>
        </w:rPr>
        <w:t xml:space="preserve"> </w:t>
      </w:r>
      <w:r w:rsidRPr="00B20D02">
        <w:rPr>
          <w:rFonts w:ascii="Times New Roman" w:hAnsi="Times New Roman" w:cs="Times New Roman"/>
          <w:sz w:val="26"/>
          <w:szCs w:val="26"/>
        </w:rPr>
        <w:t>свежем воздухе. Дыхательную гимнастику рекомендуется сочетать с гигиеническими процедурами и закаливанием.</w:t>
      </w:r>
    </w:p>
    <w:p w:rsidR="002D2B32" w:rsidRPr="00651E3B" w:rsidRDefault="002D2B32" w:rsidP="002D2B32">
      <w:pPr>
        <w:autoSpaceDE w:val="0"/>
        <w:autoSpaceDN w:val="0"/>
        <w:adjustRightInd w:val="0"/>
        <w:spacing w:after="0"/>
        <w:jc w:val="both"/>
        <w:rPr>
          <w:rFonts w:ascii="Times New Roman" w:hAnsi="Times New Roman" w:cs="Times New Roman"/>
          <w:sz w:val="28"/>
          <w:szCs w:val="28"/>
        </w:rPr>
      </w:pPr>
    </w:p>
    <w:p w:rsidR="00055183" w:rsidRPr="00651E3B" w:rsidRDefault="002D2B32" w:rsidP="00055183">
      <w:pPr>
        <w:spacing w:after="255" w:line="270" w:lineRule="atLeast"/>
        <w:ind w:left="360"/>
        <w:jc w:val="center"/>
        <w:rPr>
          <w:rFonts w:ascii="Times New Roman" w:eastAsia="Times New Roman" w:hAnsi="Times New Roman" w:cs="Times New Roman"/>
          <w:b/>
          <w:color w:val="000000"/>
          <w:sz w:val="28"/>
          <w:szCs w:val="28"/>
          <w:lang w:eastAsia="ru-RU"/>
        </w:rPr>
      </w:pPr>
      <w:r w:rsidRPr="00651E3B">
        <w:rPr>
          <w:rFonts w:ascii="Times New Roman" w:eastAsia="Times New Roman" w:hAnsi="Times New Roman" w:cs="Times New Roman"/>
          <w:b/>
          <w:color w:val="000000"/>
          <w:sz w:val="28"/>
          <w:szCs w:val="28"/>
          <w:lang w:eastAsia="ru-RU"/>
        </w:rPr>
        <w:t>3.5</w:t>
      </w:r>
      <w:r w:rsidR="00055183" w:rsidRPr="00651E3B">
        <w:rPr>
          <w:rFonts w:ascii="Times New Roman" w:eastAsia="Times New Roman" w:hAnsi="Times New Roman" w:cs="Times New Roman"/>
          <w:b/>
          <w:color w:val="000000"/>
          <w:sz w:val="28"/>
          <w:szCs w:val="28"/>
          <w:lang w:eastAsia="ru-RU"/>
        </w:rPr>
        <w:t>. Применение восстановительных средств</w:t>
      </w:r>
    </w:p>
    <w:p w:rsidR="00055183" w:rsidRPr="002650C9" w:rsidRDefault="00055183" w:rsidP="006341D4">
      <w:pPr>
        <w:ind w:firstLine="709"/>
        <w:jc w:val="both"/>
        <w:rPr>
          <w:rFonts w:ascii="Times New Roman" w:hAnsi="Times New Roman" w:cs="Times New Roman"/>
          <w:sz w:val="26"/>
          <w:szCs w:val="26"/>
        </w:rPr>
      </w:pPr>
      <w:r w:rsidRPr="002650C9">
        <w:rPr>
          <w:rFonts w:ascii="Times New Roman" w:hAnsi="Times New Roman" w:cs="Times New Roman"/>
          <w:sz w:val="26"/>
          <w:szCs w:val="26"/>
        </w:rPr>
        <w:lastRenderedPageBreak/>
        <w:t>Величина тренировочных нагрузок и повышение уровня тренированности зависят от темпов восстановительных процессов в организме спортсмена. Средства восстановления подразделяются на три типа: педагогические, медико-биологические и психологические.</w:t>
      </w:r>
    </w:p>
    <w:p w:rsidR="00055183" w:rsidRPr="002650C9" w:rsidRDefault="00055183" w:rsidP="006341D4">
      <w:pPr>
        <w:spacing w:line="240" w:lineRule="auto"/>
        <w:ind w:firstLine="709"/>
        <w:jc w:val="both"/>
        <w:rPr>
          <w:rFonts w:ascii="Times New Roman" w:hAnsi="Times New Roman" w:cs="Times New Roman"/>
          <w:i/>
          <w:sz w:val="26"/>
          <w:szCs w:val="26"/>
        </w:rPr>
      </w:pPr>
      <w:r w:rsidRPr="002650C9">
        <w:rPr>
          <w:rFonts w:ascii="Times New Roman" w:hAnsi="Times New Roman" w:cs="Times New Roman"/>
          <w:i/>
          <w:sz w:val="26"/>
          <w:szCs w:val="26"/>
        </w:rPr>
        <w:t>Педагогические средства восстановления:</w:t>
      </w:r>
    </w:p>
    <w:p w:rsidR="00055183" w:rsidRPr="002650C9" w:rsidRDefault="00055183" w:rsidP="00BD0AE9">
      <w:pPr>
        <w:pStyle w:val="a4"/>
        <w:numPr>
          <w:ilvl w:val="0"/>
          <w:numId w:val="9"/>
        </w:numPr>
        <w:tabs>
          <w:tab w:val="left" w:pos="1134"/>
        </w:tabs>
        <w:spacing w:after="0" w:line="240" w:lineRule="auto"/>
        <w:ind w:left="0" w:firstLine="709"/>
        <w:jc w:val="both"/>
        <w:rPr>
          <w:rFonts w:ascii="Times New Roman" w:hAnsi="Times New Roman" w:cs="Times New Roman"/>
          <w:sz w:val="26"/>
          <w:szCs w:val="26"/>
        </w:rPr>
      </w:pPr>
      <w:r w:rsidRPr="002650C9">
        <w:rPr>
          <w:rFonts w:ascii="Times New Roman" w:hAnsi="Times New Roman" w:cs="Times New Roman"/>
          <w:sz w:val="26"/>
          <w:szCs w:val="26"/>
        </w:rPr>
        <w:t>Рациональное сочетание тренировочных средств разной направленности;</w:t>
      </w:r>
    </w:p>
    <w:p w:rsidR="00055183" w:rsidRPr="002650C9" w:rsidRDefault="00055183" w:rsidP="00BD0AE9">
      <w:pPr>
        <w:pStyle w:val="a4"/>
        <w:numPr>
          <w:ilvl w:val="0"/>
          <w:numId w:val="9"/>
        </w:numPr>
        <w:tabs>
          <w:tab w:val="left" w:pos="1134"/>
        </w:tabs>
        <w:spacing w:after="0" w:line="240" w:lineRule="auto"/>
        <w:ind w:left="0" w:firstLine="709"/>
        <w:jc w:val="both"/>
        <w:rPr>
          <w:rFonts w:ascii="Times New Roman" w:hAnsi="Times New Roman" w:cs="Times New Roman"/>
          <w:sz w:val="26"/>
          <w:szCs w:val="26"/>
        </w:rPr>
      </w:pPr>
      <w:r w:rsidRPr="002650C9">
        <w:rPr>
          <w:rFonts w:ascii="Times New Roman" w:hAnsi="Times New Roman" w:cs="Times New Roman"/>
          <w:sz w:val="26"/>
          <w:szCs w:val="26"/>
        </w:rPr>
        <w:t>Правильное сочетание нагрузки и отдыха, как в тренировочном занятии, так  и в целостном тренировочном процесс;</w:t>
      </w:r>
    </w:p>
    <w:p w:rsidR="00055183" w:rsidRPr="002650C9" w:rsidRDefault="00055183" w:rsidP="00BD0AE9">
      <w:pPr>
        <w:pStyle w:val="a4"/>
        <w:numPr>
          <w:ilvl w:val="0"/>
          <w:numId w:val="9"/>
        </w:numPr>
        <w:tabs>
          <w:tab w:val="left" w:pos="1134"/>
        </w:tabs>
        <w:spacing w:after="0" w:line="240" w:lineRule="auto"/>
        <w:ind w:left="0" w:firstLine="709"/>
        <w:jc w:val="both"/>
        <w:rPr>
          <w:rFonts w:ascii="Times New Roman" w:hAnsi="Times New Roman" w:cs="Times New Roman"/>
          <w:sz w:val="26"/>
          <w:szCs w:val="26"/>
        </w:rPr>
      </w:pPr>
      <w:r w:rsidRPr="002650C9">
        <w:rPr>
          <w:rFonts w:ascii="Times New Roman" w:hAnsi="Times New Roman" w:cs="Times New Roman"/>
          <w:sz w:val="26"/>
          <w:szCs w:val="26"/>
        </w:rPr>
        <w:t>Введение специальных восстановительных микроциклов и профилактических разгрузок;</w:t>
      </w:r>
    </w:p>
    <w:p w:rsidR="00055183" w:rsidRPr="002650C9" w:rsidRDefault="00055183" w:rsidP="00BD0AE9">
      <w:pPr>
        <w:pStyle w:val="a4"/>
        <w:numPr>
          <w:ilvl w:val="0"/>
          <w:numId w:val="9"/>
        </w:numPr>
        <w:tabs>
          <w:tab w:val="left" w:pos="1134"/>
        </w:tabs>
        <w:spacing w:after="0" w:line="240" w:lineRule="auto"/>
        <w:ind w:left="0" w:firstLine="709"/>
        <w:jc w:val="both"/>
        <w:rPr>
          <w:rFonts w:ascii="Times New Roman" w:hAnsi="Times New Roman" w:cs="Times New Roman"/>
          <w:sz w:val="26"/>
          <w:szCs w:val="26"/>
        </w:rPr>
      </w:pPr>
      <w:r w:rsidRPr="002650C9">
        <w:rPr>
          <w:rFonts w:ascii="Times New Roman" w:hAnsi="Times New Roman" w:cs="Times New Roman"/>
          <w:sz w:val="26"/>
          <w:szCs w:val="26"/>
        </w:rPr>
        <w:t>Выбор оптимальных интервалов и видов отдыха;</w:t>
      </w:r>
    </w:p>
    <w:p w:rsidR="00055183" w:rsidRPr="002650C9" w:rsidRDefault="00055183" w:rsidP="00BD0AE9">
      <w:pPr>
        <w:pStyle w:val="a4"/>
        <w:numPr>
          <w:ilvl w:val="0"/>
          <w:numId w:val="9"/>
        </w:numPr>
        <w:tabs>
          <w:tab w:val="left" w:pos="1134"/>
        </w:tabs>
        <w:spacing w:after="0" w:line="240" w:lineRule="auto"/>
        <w:ind w:left="0" w:firstLine="709"/>
        <w:jc w:val="both"/>
        <w:rPr>
          <w:rFonts w:ascii="Times New Roman" w:hAnsi="Times New Roman" w:cs="Times New Roman"/>
          <w:sz w:val="26"/>
          <w:szCs w:val="26"/>
        </w:rPr>
      </w:pPr>
      <w:r w:rsidRPr="002650C9">
        <w:rPr>
          <w:rFonts w:ascii="Times New Roman" w:hAnsi="Times New Roman" w:cs="Times New Roman"/>
          <w:sz w:val="26"/>
          <w:szCs w:val="26"/>
        </w:rPr>
        <w:t>Оптимальное использование средств переключения видов спортивной деятельности;</w:t>
      </w:r>
    </w:p>
    <w:p w:rsidR="00055183" w:rsidRPr="002650C9" w:rsidRDefault="00055183" w:rsidP="00BD0AE9">
      <w:pPr>
        <w:pStyle w:val="a4"/>
        <w:numPr>
          <w:ilvl w:val="0"/>
          <w:numId w:val="9"/>
        </w:numPr>
        <w:tabs>
          <w:tab w:val="left" w:pos="1134"/>
        </w:tabs>
        <w:spacing w:after="0" w:line="240" w:lineRule="auto"/>
        <w:ind w:left="0" w:firstLine="709"/>
        <w:jc w:val="both"/>
        <w:rPr>
          <w:rFonts w:ascii="Times New Roman" w:hAnsi="Times New Roman" w:cs="Times New Roman"/>
          <w:sz w:val="26"/>
          <w:szCs w:val="26"/>
        </w:rPr>
      </w:pPr>
      <w:r w:rsidRPr="002650C9">
        <w:rPr>
          <w:rFonts w:ascii="Times New Roman" w:hAnsi="Times New Roman" w:cs="Times New Roman"/>
          <w:sz w:val="26"/>
          <w:szCs w:val="26"/>
        </w:rPr>
        <w:t>Полноценные разминки и заключительные части тренировочных занятий;</w:t>
      </w:r>
    </w:p>
    <w:p w:rsidR="00055183" w:rsidRPr="002650C9" w:rsidRDefault="00055183" w:rsidP="00BD0AE9">
      <w:pPr>
        <w:pStyle w:val="a4"/>
        <w:numPr>
          <w:ilvl w:val="0"/>
          <w:numId w:val="9"/>
        </w:numPr>
        <w:tabs>
          <w:tab w:val="left" w:pos="1134"/>
        </w:tabs>
        <w:spacing w:after="0" w:line="240" w:lineRule="auto"/>
        <w:ind w:left="0" w:firstLine="709"/>
        <w:jc w:val="both"/>
        <w:rPr>
          <w:rFonts w:ascii="Times New Roman" w:hAnsi="Times New Roman" w:cs="Times New Roman"/>
          <w:sz w:val="26"/>
          <w:szCs w:val="26"/>
        </w:rPr>
      </w:pPr>
      <w:r w:rsidRPr="002650C9">
        <w:rPr>
          <w:rFonts w:ascii="Times New Roman" w:hAnsi="Times New Roman" w:cs="Times New Roman"/>
          <w:sz w:val="26"/>
          <w:szCs w:val="26"/>
        </w:rPr>
        <w:t>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w:t>
      </w:r>
    </w:p>
    <w:p w:rsidR="00055183" w:rsidRPr="002650C9" w:rsidRDefault="00055183" w:rsidP="00BD0AE9">
      <w:pPr>
        <w:pStyle w:val="a4"/>
        <w:numPr>
          <w:ilvl w:val="0"/>
          <w:numId w:val="9"/>
        </w:numPr>
        <w:tabs>
          <w:tab w:val="left" w:pos="1134"/>
        </w:tabs>
        <w:spacing w:after="0" w:line="240" w:lineRule="auto"/>
        <w:ind w:left="0" w:firstLine="709"/>
        <w:jc w:val="both"/>
        <w:rPr>
          <w:rFonts w:ascii="Times New Roman" w:hAnsi="Times New Roman" w:cs="Times New Roman"/>
          <w:sz w:val="26"/>
          <w:szCs w:val="26"/>
        </w:rPr>
      </w:pPr>
      <w:r w:rsidRPr="002650C9">
        <w:rPr>
          <w:rFonts w:ascii="Times New Roman" w:hAnsi="Times New Roman" w:cs="Times New Roman"/>
          <w:sz w:val="26"/>
          <w:szCs w:val="26"/>
        </w:rPr>
        <w:t>Повышение эмоционального фона тренировочных занятий;</w:t>
      </w:r>
    </w:p>
    <w:p w:rsidR="00055183" w:rsidRPr="002650C9" w:rsidRDefault="00055183" w:rsidP="00BD0AE9">
      <w:pPr>
        <w:pStyle w:val="a4"/>
        <w:numPr>
          <w:ilvl w:val="0"/>
          <w:numId w:val="9"/>
        </w:numPr>
        <w:tabs>
          <w:tab w:val="left" w:pos="1134"/>
        </w:tabs>
        <w:spacing w:after="0" w:line="240" w:lineRule="auto"/>
        <w:ind w:left="0" w:firstLine="709"/>
        <w:jc w:val="both"/>
        <w:rPr>
          <w:rFonts w:ascii="Times New Roman" w:hAnsi="Times New Roman" w:cs="Times New Roman"/>
          <w:sz w:val="26"/>
          <w:szCs w:val="26"/>
        </w:rPr>
      </w:pPr>
      <w:r w:rsidRPr="002650C9">
        <w:rPr>
          <w:rFonts w:ascii="Times New Roman" w:hAnsi="Times New Roman" w:cs="Times New Roman"/>
          <w:sz w:val="26"/>
          <w:szCs w:val="26"/>
        </w:rPr>
        <w:t>Эффективная индивидуализация тренировочных воздействий и средств восстановления;</w:t>
      </w:r>
    </w:p>
    <w:p w:rsidR="00055183" w:rsidRPr="002650C9" w:rsidRDefault="00055183" w:rsidP="00BD0AE9">
      <w:pPr>
        <w:pStyle w:val="a4"/>
        <w:numPr>
          <w:ilvl w:val="0"/>
          <w:numId w:val="9"/>
        </w:numPr>
        <w:tabs>
          <w:tab w:val="left" w:pos="1134"/>
        </w:tabs>
        <w:spacing w:after="0"/>
        <w:ind w:left="0" w:firstLine="709"/>
        <w:jc w:val="both"/>
        <w:rPr>
          <w:rFonts w:ascii="Times New Roman" w:hAnsi="Times New Roman" w:cs="Times New Roman"/>
          <w:sz w:val="26"/>
          <w:szCs w:val="26"/>
        </w:rPr>
      </w:pPr>
      <w:r w:rsidRPr="002650C9">
        <w:rPr>
          <w:rFonts w:ascii="Times New Roman" w:hAnsi="Times New Roman" w:cs="Times New Roman"/>
          <w:sz w:val="26"/>
          <w:szCs w:val="26"/>
        </w:rPr>
        <w:t>Соблюдение режима дня, предусматривающего определенное время для тренировок.</w:t>
      </w:r>
    </w:p>
    <w:p w:rsidR="00055183" w:rsidRPr="002650C9" w:rsidRDefault="00055183" w:rsidP="006341D4">
      <w:pPr>
        <w:ind w:firstLine="709"/>
        <w:jc w:val="both"/>
        <w:rPr>
          <w:rFonts w:ascii="Times New Roman" w:hAnsi="Times New Roman" w:cs="Times New Roman"/>
          <w:i/>
          <w:sz w:val="26"/>
          <w:szCs w:val="26"/>
        </w:rPr>
      </w:pPr>
      <w:r w:rsidRPr="002650C9">
        <w:rPr>
          <w:rFonts w:ascii="Times New Roman" w:hAnsi="Times New Roman" w:cs="Times New Roman"/>
          <w:i/>
          <w:sz w:val="26"/>
          <w:szCs w:val="26"/>
        </w:rPr>
        <w:t xml:space="preserve"> Медико-биологические средства восстановления:</w:t>
      </w:r>
    </w:p>
    <w:p w:rsidR="00055183" w:rsidRPr="002650C9" w:rsidRDefault="00055183" w:rsidP="00BD0AE9">
      <w:pPr>
        <w:pStyle w:val="a4"/>
        <w:numPr>
          <w:ilvl w:val="0"/>
          <w:numId w:val="10"/>
        </w:numPr>
        <w:spacing w:after="0" w:line="240" w:lineRule="auto"/>
        <w:ind w:left="0" w:firstLine="709"/>
        <w:jc w:val="both"/>
        <w:rPr>
          <w:rFonts w:ascii="Times New Roman" w:hAnsi="Times New Roman" w:cs="Times New Roman"/>
          <w:sz w:val="26"/>
          <w:szCs w:val="26"/>
        </w:rPr>
      </w:pPr>
      <w:r w:rsidRPr="002650C9">
        <w:rPr>
          <w:rFonts w:ascii="Times New Roman" w:hAnsi="Times New Roman" w:cs="Times New Roman"/>
          <w:sz w:val="26"/>
          <w:szCs w:val="26"/>
        </w:rPr>
        <w:t>Витаминизация;</w:t>
      </w:r>
    </w:p>
    <w:p w:rsidR="00055183" w:rsidRPr="002650C9" w:rsidRDefault="00055183" w:rsidP="00BD0AE9">
      <w:pPr>
        <w:pStyle w:val="a4"/>
        <w:numPr>
          <w:ilvl w:val="0"/>
          <w:numId w:val="10"/>
        </w:numPr>
        <w:spacing w:after="0" w:line="240" w:lineRule="auto"/>
        <w:ind w:left="0" w:firstLine="709"/>
        <w:jc w:val="both"/>
        <w:rPr>
          <w:rFonts w:ascii="Times New Roman" w:hAnsi="Times New Roman" w:cs="Times New Roman"/>
          <w:sz w:val="26"/>
          <w:szCs w:val="26"/>
        </w:rPr>
      </w:pPr>
      <w:r w:rsidRPr="002650C9">
        <w:rPr>
          <w:rFonts w:ascii="Times New Roman" w:hAnsi="Times New Roman" w:cs="Times New Roman"/>
          <w:sz w:val="26"/>
          <w:szCs w:val="26"/>
        </w:rPr>
        <w:t>Физиотерапия;</w:t>
      </w:r>
    </w:p>
    <w:p w:rsidR="00055183" w:rsidRPr="002650C9" w:rsidRDefault="00055183" w:rsidP="006341D4">
      <w:pPr>
        <w:spacing w:line="240" w:lineRule="auto"/>
        <w:ind w:firstLine="709"/>
        <w:jc w:val="both"/>
        <w:rPr>
          <w:rFonts w:ascii="Times New Roman" w:hAnsi="Times New Roman" w:cs="Times New Roman"/>
          <w:sz w:val="26"/>
          <w:szCs w:val="26"/>
        </w:rPr>
      </w:pPr>
      <w:r w:rsidRPr="002650C9">
        <w:rPr>
          <w:rFonts w:ascii="Times New Roman" w:hAnsi="Times New Roman" w:cs="Times New Roman"/>
          <w:sz w:val="26"/>
          <w:szCs w:val="26"/>
        </w:rPr>
        <w:t>Медико-биологические средства восстановления должны быть назначены и постоянно контролироваться врачом.</w:t>
      </w:r>
    </w:p>
    <w:p w:rsidR="00055183" w:rsidRPr="002650C9" w:rsidRDefault="00055183" w:rsidP="006341D4">
      <w:pPr>
        <w:spacing w:line="240" w:lineRule="auto"/>
        <w:ind w:firstLine="709"/>
        <w:jc w:val="both"/>
        <w:rPr>
          <w:rFonts w:ascii="Times New Roman" w:hAnsi="Times New Roman" w:cs="Times New Roman"/>
          <w:i/>
          <w:sz w:val="26"/>
          <w:szCs w:val="26"/>
        </w:rPr>
      </w:pPr>
      <w:r w:rsidRPr="002650C9">
        <w:rPr>
          <w:rFonts w:ascii="Times New Roman" w:hAnsi="Times New Roman" w:cs="Times New Roman"/>
          <w:i/>
          <w:sz w:val="26"/>
          <w:szCs w:val="26"/>
        </w:rPr>
        <w:t>Психологические методы восстановления:</w:t>
      </w:r>
    </w:p>
    <w:p w:rsidR="00055183" w:rsidRPr="002650C9" w:rsidRDefault="00055183" w:rsidP="00BD0AE9">
      <w:pPr>
        <w:pStyle w:val="a4"/>
        <w:numPr>
          <w:ilvl w:val="0"/>
          <w:numId w:val="11"/>
        </w:numPr>
        <w:spacing w:after="0" w:line="240" w:lineRule="auto"/>
        <w:ind w:left="0" w:firstLine="709"/>
        <w:jc w:val="both"/>
        <w:rPr>
          <w:rFonts w:ascii="Times New Roman" w:hAnsi="Times New Roman" w:cs="Times New Roman"/>
          <w:sz w:val="26"/>
          <w:szCs w:val="26"/>
        </w:rPr>
      </w:pPr>
      <w:r w:rsidRPr="002650C9">
        <w:rPr>
          <w:rFonts w:ascii="Times New Roman" w:hAnsi="Times New Roman" w:cs="Times New Roman"/>
          <w:sz w:val="26"/>
          <w:szCs w:val="26"/>
        </w:rPr>
        <w:t>Психорегулирующие тренировки;</w:t>
      </w:r>
    </w:p>
    <w:p w:rsidR="00055183" w:rsidRPr="002650C9" w:rsidRDefault="00055183" w:rsidP="00BD0AE9">
      <w:pPr>
        <w:pStyle w:val="a4"/>
        <w:numPr>
          <w:ilvl w:val="0"/>
          <w:numId w:val="11"/>
        </w:numPr>
        <w:spacing w:after="0" w:line="240" w:lineRule="auto"/>
        <w:ind w:left="0" w:firstLine="709"/>
        <w:jc w:val="both"/>
        <w:rPr>
          <w:rFonts w:ascii="Times New Roman" w:hAnsi="Times New Roman" w:cs="Times New Roman"/>
          <w:sz w:val="26"/>
          <w:szCs w:val="26"/>
        </w:rPr>
      </w:pPr>
      <w:r w:rsidRPr="002650C9">
        <w:rPr>
          <w:rFonts w:ascii="Times New Roman" w:hAnsi="Times New Roman" w:cs="Times New Roman"/>
          <w:sz w:val="26"/>
          <w:szCs w:val="26"/>
        </w:rPr>
        <w:t>Разнообразный досуг;</w:t>
      </w:r>
    </w:p>
    <w:p w:rsidR="00055183" w:rsidRPr="002650C9" w:rsidRDefault="00055183" w:rsidP="00BD0AE9">
      <w:pPr>
        <w:pStyle w:val="a4"/>
        <w:numPr>
          <w:ilvl w:val="0"/>
          <w:numId w:val="11"/>
        </w:numPr>
        <w:spacing w:after="0" w:line="240" w:lineRule="auto"/>
        <w:ind w:left="0" w:firstLine="709"/>
        <w:jc w:val="both"/>
        <w:rPr>
          <w:rFonts w:ascii="Times New Roman" w:hAnsi="Times New Roman" w:cs="Times New Roman"/>
          <w:sz w:val="26"/>
          <w:szCs w:val="26"/>
        </w:rPr>
      </w:pPr>
      <w:r w:rsidRPr="002650C9">
        <w:rPr>
          <w:rFonts w:ascii="Times New Roman" w:hAnsi="Times New Roman" w:cs="Times New Roman"/>
          <w:sz w:val="26"/>
          <w:szCs w:val="26"/>
        </w:rPr>
        <w:t>Комфортабельные условия быта;</w:t>
      </w:r>
    </w:p>
    <w:p w:rsidR="00055183" w:rsidRPr="002650C9" w:rsidRDefault="00055183" w:rsidP="00BD0AE9">
      <w:pPr>
        <w:pStyle w:val="a4"/>
        <w:numPr>
          <w:ilvl w:val="0"/>
          <w:numId w:val="11"/>
        </w:numPr>
        <w:spacing w:after="0" w:line="240" w:lineRule="auto"/>
        <w:ind w:left="0" w:firstLine="709"/>
        <w:jc w:val="both"/>
        <w:rPr>
          <w:rFonts w:ascii="Times New Roman" w:hAnsi="Times New Roman" w:cs="Times New Roman"/>
          <w:sz w:val="26"/>
          <w:szCs w:val="26"/>
        </w:rPr>
      </w:pPr>
      <w:r w:rsidRPr="002650C9">
        <w:rPr>
          <w:rFonts w:ascii="Times New Roman" w:hAnsi="Times New Roman" w:cs="Times New Roman"/>
          <w:sz w:val="26"/>
          <w:szCs w:val="26"/>
        </w:rPr>
        <w:t>Создание положительного эмоционального фона во время отдыха;</w:t>
      </w:r>
    </w:p>
    <w:p w:rsidR="00055183" w:rsidRPr="002650C9" w:rsidRDefault="00055183" w:rsidP="00BD0AE9">
      <w:pPr>
        <w:pStyle w:val="a4"/>
        <w:numPr>
          <w:ilvl w:val="0"/>
          <w:numId w:val="11"/>
        </w:numPr>
        <w:spacing w:after="0" w:line="240" w:lineRule="auto"/>
        <w:ind w:left="0" w:firstLine="709"/>
        <w:jc w:val="both"/>
        <w:rPr>
          <w:rFonts w:ascii="Times New Roman" w:hAnsi="Times New Roman" w:cs="Times New Roman"/>
          <w:sz w:val="26"/>
          <w:szCs w:val="26"/>
        </w:rPr>
      </w:pPr>
      <w:r w:rsidRPr="002650C9">
        <w:rPr>
          <w:rFonts w:ascii="Times New Roman" w:hAnsi="Times New Roman" w:cs="Times New Roman"/>
          <w:sz w:val="26"/>
          <w:szCs w:val="26"/>
        </w:rPr>
        <w:t>Цветовые и музыкальные воздействия.</w:t>
      </w:r>
    </w:p>
    <w:p w:rsidR="00055183" w:rsidRPr="002650C9" w:rsidRDefault="00055183" w:rsidP="006341D4">
      <w:pPr>
        <w:pStyle w:val="a4"/>
        <w:spacing w:after="0" w:line="240" w:lineRule="auto"/>
        <w:ind w:left="709"/>
        <w:jc w:val="both"/>
        <w:rPr>
          <w:rFonts w:ascii="Times New Roman" w:hAnsi="Times New Roman" w:cs="Times New Roman"/>
          <w:sz w:val="26"/>
          <w:szCs w:val="26"/>
        </w:rPr>
      </w:pPr>
    </w:p>
    <w:p w:rsidR="00055183" w:rsidRPr="002650C9" w:rsidRDefault="00055183" w:rsidP="006341D4">
      <w:pPr>
        <w:pStyle w:val="a4"/>
        <w:ind w:left="0" w:firstLine="709"/>
        <w:jc w:val="both"/>
        <w:rPr>
          <w:rFonts w:ascii="Times New Roman" w:hAnsi="Times New Roman" w:cs="Times New Roman"/>
          <w:sz w:val="26"/>
          <w:szCs w:val="26"/>
        </w:rPr>
      </w:pPr>
      <w:r w:rsidRPr="002650C9">
        <w:rPr>
          <w:rFonts w:ascii="Times New Roman" w:hAnsi="Times New Roman" w:cs="Times New Roman"/>
          <w:sz w:val="26"/>
          <w:szCs w:val="26"/>
        </w:rPr>
        <w:t>Постоянное применение одного и того же средства восстановления уменьшает восстановительный эффект. Больший эффект дает использование комплекса восстановительных мероприятий, в котором вначале надо применять средства общего глобального воздействия, а затем – локального.</w:t>
      </w:r>
    </w:p>
    <w:p w:rsidR="006341D4" w:rsidRDefault="006341D4" w:rsidP="00F36D16">
      <w:pPr>
        <w:ind w:firstLine="709"/>
        <w:jc w:val="center"/>
        <w:rPr>
          <w:rFonts w:ascii="Times New Roman" w:hAnsi="Times New Roman" w:cs="Times New Roman"/>
          <w:b/>
          <w:sz w:val="28"/>
          <w:szCs w:val="28"/>
        </w:rPr>
      </w:pPr>
    </w:p>
    <w:p w:rsidR="00476351" w:rsidRPr="00651E3B" w:rsidRDefault="00476351" w:rsidP="00F36D16">
      <w:pPr>
        <w:ind w:firstLine="709"/>
        <w:jc w:val="center"/>
        <w:rPr>
          <w:rFonts w:ascii="Times New Roman" w:hAnsi="Times New Roman" w:cs="Times New Roman"/>
          <w:b/>
          <w:sz w:val="28"/>
          <w:szCs w:val="28"/>
        </w:rPr>
      </w:pPr>
      <w:r w:rsidRPr="00651E3B">
        <w:rPr>
          <w:rFonts w:ascii="Times New Roman" w:hAnsi="Times New Roman" w:cs="Times New Roman"/>
          <w:b/>
          <w:sz w:val="28"/>
          <w:szCs w:val="28"/>
        </w:rPr>
        <w:t>3.</w:t>
      </w:r>
      <w:r w:rsidR="002D2B32" w:rsidRPr="00651E3B">
        <w:rPr>
          <w:rFonts w:ascii="Times New Roman" w:hAnsi="Times New Roman" w:cs="Times New Roman"/>
          <w:b/>
          <w:sz w:val="28"/>
          <w:szCs w:val="28"/>
        </w:rPr>
        <w:t>6</w:t>
      </w:r>
      <w:r w:rsidRPr="00651E3B">
        <w:rPr>
          <w:rFonts w:ascii="Times New Roman" w:hAnsi="Times New Roman" w:cs="Times New Roman"/>
          <w:b/>
          <w:sz w:val="28"/>
          <w:szCs w:val="28"/>
        </w:rPr>
        <w:t>.</w:t>
      </w:r>
      <w:r w:rsidRPr="00651E3B">
        <w:rPr>
          <w:rFonts w:ascii="Times New Roman" w:hAnsi="Times New Roman" w:cs="Times New Roman"/>
          <w:sz w:val="28"/>
          <w:szCs w:val="28"/>
        </w:rPr>
        <w:t xml:space="preserve">  </w:t>
      </w:r>
      <w:r w:rsidRPr="00651E3B">
        <w:rPr>
          <w:rFonts w:ascii="Times New Roman" w:hAnsi="Times New Roman" w:cs="Times New Roman"/>
          <w:b/>
          <w:sz w:val="28"/>
          <w:szCs w:val="28"/>
        </w:rPr>
        <w:t>Инструкторск</w:t>
      </w:r>
      <w:r w:rsidR="006D0EE6" w:rsidRPr="00651E3B">
        <w:rPr>
          <w:rFonts w:ascii="Times New Roman" w:hAnsi="Times New Roman" w:cs="Times New Roman"/>
          <w:b/>
          <w:sz w:val="28"/>
          <w:szCs w:val="28"/>
        </w:rPr>
        <w:t xml:space="preserve">ая и  </w:t>
      </w:r>
      <w:r w:rsidRPr="00651E3B">
        <w:rPr>
          <w:rFonts w:ascii="Times New Roman" w:hAnsi="Times New Roman" w:cs="Times New Roman"/>
          <w:b/>
          <w:sz w:val="28"/>
          <w:szCs w:val="28"/>
        </w:rPr>
        <w:t>судейская практика</w:t>
      </w:r>
    </w:p>
    <w:p w:rsidR="00476351" w:rsidRPr="00F36D16" w:rsidRDefault="00476351" w:rsidP="00F36D16">
      <w:pPr>
        <w:ind w:firstLine="709"/>
        <w:jc w:val="both"/>
        <w:rPr>
          <w:rFonts w:ascii="Times New Roman" w:hAnsi="Times New Roman" w:cs="Times New Roman"/>
          <w:sz w:val="26"/>
          <w:szCs w:val="26"/>
        </w:rPr>
      </w:pPr>
      <w:r w:rsidRPr="00F36D16">
        <w:rPr>
          <w:rFonts w:ascii="Times New Roman" w:hAnsi="Times New Roman" w:cs="Times New Roman"/>
          <w:sz w:val="26"/>
          <w:szCs w:val="26"/>
        </w:rPr>
        <w:lastRenderedPageBreak/>
        <w:t>Инструкторск</w:t>
      </w:r>
      <w:r w:rsidR="006D0EE6">
        <w:rPr>
          <w:rFonts w:ascii="Times New Roman" w:hAnsi="Times New Roman" w:cs="Times New Roman"/>
          <w:sz w:val="26"/>
          <w:szCs w:val="26"/>
        </w:rPr>
        <w:t xml:space="preserve">ая и </w:t>
      </w:r>
      <w:r w:rsidRPr="00F36D16">
        <w:rPr>
          <w:rFonts w:ascii="Times New Roman" w:hAnsi="Times New Roman" w:cs="Times New Roman"/>
          <w:sz w:val="26"/>
          <w:szCs w:val="26"/>
        </w:rPr>
        <w:t xml:space="preserve">судейская практика являются продолжением учебно-тренировочного процесса </w:t>
      </w:r>
      <w:r w:rsidR="00F36D16">
        <w:rPr>
          <w:rFonts w:ascii="Times New Roman" w:hAnsi="Times New Roman" w:cs="Times New Roman"/>
          <w:sz w:val="26"/>
          <w:szCs w:val="26"/>
        </w:rPr>
        <w:t>шашистов</w:t>
      </w:r>
      <w:r w:rsidRPr="00F36D16">
        <w:rPr>
          <w:rFonts w:ascii="Times New Roman" w:hAnsi="Times New Roman" w:cs="Times New Roman"/>
          <w:sz w:val="26"/>
          <w:szCs w:val="26"/>
        </w:rPr>
        <w:t xml:space="preserve">, способствуют овладению практическими навыками в судействе </w:t>
      </w:r>
      <w:r w:rsidR="00F36D16">
        <w:rPr>
          <w:rFonts w:ascii="Times New Roman" w:hAnsi="Times New Roman" w:cs="Times New Roman"/>
          <w:sz w:val="26"/>
          <w:szCs w:val="26"/>
        </w:rPr>
        <w:t>шашек</w:t>
      </w:r>
      <w:r w:rsidRPr="00F36D16">
        <w:rPr>
          <w:rFonts w:ascii="Times New Roman" w:hAnsi="Times New Roman" w:cs="Times New Roman"/>
          <w:sz w:val="26"/>
          <w:szCs w:val="26"/>
        </w:rPr>
        <w:t>.</w:t>
      </w:r>
    </w:p>
    <w:p w:rsidR="00476351" w:rsidRPr="005D481B" w:rsidRDefault="00476351" w:rsidP="005D481B">
      <w:pPr>
        <w:pStyle w:val="a3"/>
        <w:spacing w:line="276" w:lineRule="auto"/>
        <w:ind w:firstLine="567"/>
        <w:jc w:val="both"/>
        <w:rPr>
          <w:rFonts w:ascii="Times New Roman" w:hAnsi="Times New Roman" w:cs="Times New Roman"/>
          <w:sz w:val="26"/>
          <w:szCs w:val="26"/>
        </w:rPr>
      </w:pPr>
      <w:r w:rsidRPr="005D481B">
        <w:rPr>
          <w:rFonts w:ascii="Times New Roman" w:hAnsi="Times New Roman" w:cs="Times New Roman"/>
          <w:b/>
          <w:sz w:val="26"/>
          <w:szCs w:val="26"/>
        </w:rPr>
        <w:t>Инструкторская практика</w:t>
      </w:r>
      <w:r w:rsidRPr="005D481B">
        <w:rPr>
          <w:rFonts w:ascii="Times New Roman" w:hAnsi="Times New Roman" w:cs="Times New Roman"/>
          <w:sz w:val="26"/>
          <w:szCs w:val="26"/>
        </w:rPr>
        <w:t xml:space="preserve">. В основе инструкторских занятий лежит принятая методика обучения </w:t>
      </w:r>
      <w:r w:rsidR="00F36D16" w:rsidRPr="005D481B">
        <w:rPr>
          <w:rFonts w:ascii="Times New Roman" w:hAnsi="Times New Roman" w:cs="Times New Roman"/>
          <w:sz w:val="26"/>
          <w:szCs w:val="26"/>
        </w:rPr>
        <w:t>шашкам</w:t>
      </w:r>
      <w:r w:rsidRPr="005D481B">
        <w:rPr>
          <w:rFonts w:ascii="Times New Roman" w:hAnsi="Times New Roman" w:cs="Times New Roman"/>
          <w:sz w:val="26"/>
          <w:szCs w:val="26"/>
        </w:rPr>
        <w:t xml:space="preserve">. Поочередно, выполняя роль инструктора, </w:t>
      </w:r>
      <w:r w:rsidR="00F36D16" w:rsidRPr="005D481B">
        <w:rPr>
          <w:rFonts w:ascii="Times New Roman" w:hAnsi="Times New Roman" w:cs="Times New Roman"/>
          <w:sz w:val="26"/>
          <w:szCs w:val="26"/>
        </w:rPr>
        <w:t>шашист</w:t>
      </w:r>
      <w:r w:rsidRPr="005D481B">
        <w:rPr>
          <w:rFonts w:ascii="Times New Roman" w:hAnsi="Times New Roman" w:cs="Times New Roman"/>
          <w:sz w:val="26"/>
          <w:szCs w:val="26"/>
        </w:rPr>
        <w:t xml:space="preserve">ы учатся последовательно и систематически изучать </w:t>
      </w:r>
      <w:r w:rsidR="00F36D16" w:rsidRPr="005D481B">
        <w:rPr>
          <w:rFonts w:ascii="Times New Roman" w:hAnsi="Times New Roman" w:cs="Times New Roman"/>
          <w:sz w:val="26"/>
          <w:szCs w:val="26"/>
        </w:rPr>
        <w:t>положения на доске.</w:t>
      </w:r>
      <w:r w:rsidRPr="005D481B">
        <w:rPr>
          <w:rFonts w:ascii="Times New Roman" w:hAnsi="Times New Roman" w:cs="Times New Roman"/>
          <w:sz w:val="26"/>
          <w:szCs w:val="26"/>
        </w:rPr>
        <w:t xml:space="preserve">  Инструктор обязан правильно назвать это </w:t>
      </w:r>
      <w:r w:rsidR="00F36D16" w:rsidRPr="005D481B">
        <w:rPr>
          <w:rFonts w:ascii="Times New Roman" w:hAnsi="Times New Roman" w:cs="Times New Roman"/>
          <w:sz w:val="26"/>
          <w:szCs w:val="26"/>
        </w:rPr>
        <w:t>положение</w:t>
      </w:r>
      <w:r w:rsidRPr="005D481B">
        <w:rPr>
          <w:rFonts w:ascii="Times New Roman" w:hAnsi="Times New Roman" w:cs="Times New Roman"/>
          <w:sz w:val="26"/>
          <w:szCs w:val="26"/>
        </w:rPr>
        <w:t xml:space="preserve"> в соответствии с терминологией </w:t>
      </w:r>
      <w:r w:rsidR="00F36D16" w:rsidRPr="005D481B">
        <w:rPr>
          <w:rFonts w:ascii="Times New Roman" w:hAnsi="Times New Roman" w:cs="Times New Roman"/>
          <w:sz w:val="26"/>
          <w:szCs w:val="26"/>
        </w:rPr>
        <w:t>шашек</w:t>
      </w:r>
      <w:r w:rsidRPr="005D481B">
        <w:rPr>
          <w:rFonts w:ascii="Times New Roman" w:hAnsi="Times New Roman" w:cs="Times New Roman"/>
          <w:sz w:val="26"/>
          <w:szCs w:val="26"/>
        </w:rPr>
        <w:t>, правильно дать обоснование, обратить внимание обучающихся на важнейшие элементы. Инструктор должен уметь находить и исправлять ошибки, рационально дозировать нагрузку в процессе совершенствования действия.</w:t>
      </w:r>
    </w:p>
    <w:p w:rsidR="00476351" w:rsidRPr="005D481B" w:rsidRDefault="00476351" w:rsidP="005D481B">
      <w:pPr>
        <w:pStyle w:val="a3"/>
        <w:spacing w:line="276" w:lineRule="auto"/>
        <w:ind w:firstLine="567"/>
        <w:jc w:val="both"/>
        <w:rPr>
          <w:rFonts w:ascii="Times New Roman" w:hAnsi="Times New Roman" w:cs="Times New Roman"/>
          <w:sz w:val="26"/>
          <w:szCs w:val="26"/>
        </w:rPr>
      </w:pPr>
      <w:r w:rsidRPr="005D481B">
        <w:rPr>
          <w:rFonts w:ascii="Times New Roman" w:hAnsi="Times New Roman" w:cs="Times New Roman"/>
          <w:sz w:val="26"/>
          <w:szCs w:val="26"/>
        </w:rPr>
        <w:t xml:space="preserve">Инструктор принимает участие в соревнованиях в качестве </w:t>
      </w:r>
      <w:r w:rsidR="00F36D16" w:rsidRPr="005D481B">
        <w:rPr>
          <w:rFonts w:ascii="Times New Roman" w:hAnsi="Times New Roman" w:cs="Times New Roman"/>
          <w:sz w:val="26"/>
          <w:szCs w:val="26"/>
        </w:rPr>
        <w:t>судьи</w:t>
      </w:r>
      <w:r w:rsidRPr="005D481B">
        <w:rPr>
          <w:rFonts w:ascii="Times New Roman" w:hAnsi="Times New Roman" w:cs="Times New Roman"/>
          <w:sz w:val="26"/>
          <w:szCs w:val="26"/>
        </w:rPr>
        <w:t xml:space="preserve"> у новичк</w:t>
      </w:r>
      <w:r w:rsidR="00F36D16" w:rsidRPr="005D481B">
        <w:rPr>
          <w:rFonts w:ascii="Times New Roman" w:hAnsi="Times New Roman" w:cs="Times New Roman"/>
          <w:sz w:val="26"/>
          <w:szCs w:val="26"/>
        </w:rPr>
        <w:t>ов</w:t>
      </w:r>
      <w:r w:rsidRPr="005D481B">
        <w:rPr>
          <w:rFonts w:ascii="Times New Roman" w:hAnsi="Times New Roman" w:cs="Times New Roman"/>
          <w:sz w:val="26"/>
          <w:szCs w:val="26"/>
        </w:rPr>
        <w:t>.</w:t>
      </w:r>
    </w:p>
    <w:p w:rsidR="00476351" w:rsidRPr="005D481B" w:rsidRDefault="00476351" w:rsidP="005D481B">
      <w:pPr>
        <w:pStyle w:val="a3"/>
        <w:spacing w:line="276" w:lineRule="auto"/>
        <w:ind w:firstLine="567"/>
        <w:jc w:val="both"/>
        <w:rPr>
          <w:rFonts w:ascii="Times New Roman" w:hAnsi="Times New Roman" w:cs="Times New Roman"/>
          <w:sz w:val="26"/>
          <w:szCs w:val="26"/>
        </w:rPr>
      </w:pPr>
      <w:r w:rsidRPr="005D481B">
        <w:rPr>
          <w:rFonts w:ascii="Times New Roman" w:hAnsi="Times New Roman" w:cs="Times New Roman"/>
          <w:b/>
          <w:sz w:val="26"/>
          <w:szCs w:val="26"/>
        </w:rPr>
        <w:t>Судейская практика</w:t>
      </w:r>
      <w:r w:rsidRPr="005D481B">
        <w:rPr>
          <w:rFonts w:ascii="Times New Roman" w:hAnsi="Times New Roman" w:cs="Times New Roman"/>
          <w:sz w:val="26"/>
          <w:szCs w:val="26"/>
        </w:rPr>
        <w:t xml:space="preserve"> дает возможность </w:t>
      </w:r>
      <w:r w:rsidR="00F36D16" w:rsidRPr="005D481B">
        <w:rPr>
          <w:rFonts w:ascii="Times New Roman" w:hAnsi="Times New Roman" w:cs="Times New Roman"/>
          <w:sz w:val="26"/>
          <w:szCs w:val="26"/>
        </w:rPr>
        <w:t>шашист</w:t>
      </w:r>
      <w:r w:rsidRPr="005D481B">
        <w:rPr>
          <w:rFonts w:ascii="Times New Roman" w:hAnsi="Times New Roman" w:cs="Times New Roman"/>
          <w:sz w:val="26"/>
          <w:szCs w:val="26"/>
        </w:rPr>
        <w:t xml:space="preserve">ам получить квалификацию </w:t>
      </w:r>
      <w:r w:rsidR="00F36D16" w:rsidRPr="005D481B">
        <w:rPr>
          <w:rFonts w:ascii="Times New Roman" w:hAnsi="Times New Roman" w:cs="Times New Roman"/>
          <w:sz w:val="26"/>
          <w:szCs w:val="26"/>
        </w:rPr>
        <w:t xml:space="preserve">юного </w:t>
      </w:r>
      <w:r w:rsidRPr="005D481B">
        <w:rPr>
          <w:rFonts w:ascii="Times New Roman" w:hAnsi="Times New Roman" w:cs="Times New Roman"/>
          <w:sz w:val="26"/>
          <w:szCs w:val="26"/>
        </w:rPr>
        <w:t xml:space="preserve">судьи по </w:t>
      </w:r>
      <w:r w:rsidR="00F36D16" w:rsidRPr="005D481B">
        <w:rPr>
          <w:rFonts w:ascii="Times New Roman" w:hAnsi="Times New Roman" w:cs="Times New Roman"/>
          <w:sz w:val="26"/>
          <w:szCs w:val="26"/>
        </w:rPr>
        <w:t>шашкам</w:t>
      </w:r>
      <w:r w:rsidRPr="005D481B">
        <w:rPr>
          <w:rFonts w:ascii="Times New Roman" w:hAnsi="Times New Roman" w:cs="Times New Roman"/>
          <w:sz w:val="26"/>
          <w:szCs w:val="26"/>
        </w:rPr>
        <w:t>. Теоретическую подготовку по судейству проводят на семинарах, судейскую практику спортсмены получают на соревнованиях</w:t>
      </w:r>
      <w:r w:rsidR="00F36D16" w:rsidRPr="005D481B">
        <w:rPr>
          <w:rFonts w:ascii="Times New Roman" w:hAnsi="Times New Roman" w:cs="Times New Roman"/>
          <w:sz w:val="26"/>
          <w:szCs w:val="26"/>
        </w:rPr>
        <w:t>.</w:t>
      </w:r>
    </w:p>
    <w:p w:rsidR="005D481B" w:rsidRDefault="005D481B" w:rsidP="005D481B">
      <w:pPr>
        <w:pStyle w:val="a3"/>
        <w:ind w:firstLine="567"/>
        <w:jc w:val="both"/>
        <w:rPr>
          <w:rFonts w:ascii="Times New Roman" w:hAnsi="Times New Roman" w:cs="Times New Roman"/>
          <w:i/>
          <w:sz w:val="26"/>
          <w:szCs w:val="26"/>
        </w:rPr>
      </w:pPr>
    </w:p>
    <w:p w:rsidR="006D0EE6" w:rsidRPr="005D481B" w:rsidRDefault="00476351" w:rsidP="005D481B">
      <w:pPr>
        <w:pStyle w:val="a3"/>
        <w:spacing w:line="276" w:lineRule="auto"/>
        <w:ind w:firstLine="567"/>
        <w:jc w:val="center"/>
        <w:rPr>
          <w:rFonts w:ascii="Times New Roman" w:hAnsi="Times New Roman" w:cs="Times New Roman"/>
          <w:i/>
          <w:sz w:val="26"/>
          <w:szCs w:val="26"/>
        </w:rPr>
      </w:pPr>
      <w:r w:rsidRPr="005D481B">
        <w:rPr>
          <w:rFonts w:ascii="Times New Roman" w:hAnsi="Times New Roman" w:cs="Times New Roman"/>
          <w:i/>
          <w:sz w:val="26"/>
          <w:szCs w:val="26"/>
        </w:rPr>
        <w:t>Начальная подготовка второго</w:t>
      </w:r>
      <w:r w:rsidR="00F36D16" w:rsidRPr="005D481B">
        <w:rPr>
          <w:rFonts w:ascii="Times New Roman" w:hAnsi="Times New Roman" w:cs="Times New Roman"/>
          <w:i/>
          <w:sz w:val="26"/>
          <w:szCs w:val="26"/>
        </w:rPr>
        <w:t xml:space="preserve"> </w:t>
      </w:r>
      <w:r w:rsidRPr="005D481B">
        <w:rPr>
          <w:rFonts w:ascii="Times New Roman" w:hAnsi="Times New Roman" w:cs="Times New Roman"/>
          <w:i/>
          <w:sz w:val="26"/>
          <w:szCs w:val="26"/>
        </w:rPr>
        <w:t xml:space="preserve"> года.</w:t>
      </w:r>
    </w:p>
    <w:p w:rsidR="00BA0851" w:rsidRPr="006341D4" w:rsidRDefault="005D481B" w:rsidP="005D481B">
      <w:pPr>
        <w:pStyle w:val="a3"/>
        <w:spacing w:line="276" w:lineRule="auto"/>
        <w:ind w:firstLine="708"/>
        <w:jc w:val="both"/>
        <w:rPr>
          <w:rFonts w:ascii="Times New Roman" w:hAnsi="Times New Roman" w:cs="Times New Roman"/>
          <w:spacing w:val="-14"/>
          <w:sz w:val="26"/>
          <w:szCs w:val="26"/>
        </w:rPr>
      </w:pPr>
      <w:r>
        <w:rPr>
          <w:rFonts w:ascii="Times New Roman" w:hAnsi="Times New Roman" w:cs="Times New Roman"/>
          <w:sz w:val="26"/>
          <w:szCs w:val="26"/>
        </w:rPr>
        <w:t>1.</w:t>
      </w:r>
      <w:r w:rsidR="00BA0851" w:rsidRPr="006341D4">
        <w:rPr>
          <w:rFonts w:ascii="Times New Roman" w:hAnsi="Times New Roman" w:cs="Times New Roman"/>
          <w:sz w:val="26"/>
          <w:szCs w:val="26"/>
        </w:rPr>
        <w:t xml:space="preserve">Тренер-преподаватель изучает с </w:t>
      </w:r>
      <w:r>
        <w:rPr>
          <w:rFonts w:ascii="Times New Roman" w:hAnsi="Times New Roman" w:cs="Times New Roman"/>
          <w:sz w:val="26"/>
          <w:szCs w:val="26"/>
        </w:rPr>
        <w:t>об</w:t>
      </w:r>
      <w:r w:rsidR="00BA0851" w:rsidRPr="006341D4">
        <w:rPr>
          <w:rFonts w:ascii="Times New Roman" w:hAnsi="Times New Roman" w:cs="Times New Roman"/>
          <w:sz w:val="26"/>
          <w:szCs w:val="26"/>
        </w:rPr>
        <w:t>уча</w:t>
      </w:r>
      <w:r>
        <w:rPr>
          <w:rFonts w:ascii="Times New Roman" w:hAnsi="Times New Roman" w:cs="Times New Roman"/>
          <w:sz w:val="26"/>
          <w:szCs w:val="26"/>
        </w:rPr>
        <w:t>ю</w:t>
      </w:r>
      <w:r w:rsidR="00BA0851" w:rsidRPr="006341D4">
        <w:rPr>
          <w:rFonts w:ascii="Times New Roman" w:hAnsi="Times New Roman" w:cs="Times New Roman"/>
          <w:sz w:val="26"/>
          <w:szCs w:val="26"/>
        </w:rPr>
        <w:t>щимися элементарные основы судейства и организации соревнований по шашкам.</w:t>
      </w:r>
    </w:p>
    <w:p w:rsidR="00BA0851" w:rsidRPr="006341D4" w:rsidRDefault="005D481B" w:rsidP="005D481B">
      <w:pPr>
        <w:pStyle w:val="a3"/>
        <w:spacing w:line="276" w:lineRule="auto"/>
        <w:jc w:val="both"/>
        <w:rPr>
          <w:rFonts w:ascii="Times New Roman" w:hAnsi="Times New Roman" w:cs="Times New Roman"/>
          <w:i/>
          <w:spacing w:val="-14"/>
          <w:sz w:val="26"/>
          <w:szCs w:val="26"/>
          <w:u w:val="single"/>
        </w:rPr>
      </w:pPr>
      <w:r>
        <w:rPr>
          <w:rFonts w:ascii="Times New Roman" w:hAnsi="Times New Roman" w:cs="Times New Roman"/>
          <w:sz w:val="26"/>
          <w:szCs w:val="26"/>
        </w:rPr>
        <w:t xml:space="preserve">          2. </w:t>
      </w:r>
      <w:r w:rsidR="00476351" w:rsidRPr="006341D4">
        <w:rPr>
          <w:rFonts w:ascii="Times New Roman" w:hAnsi="Times New Roman" w:cs="Times New Roman"/>
          <w:sz w:val="26"/>
          <w:szCs w:val="26"/>
        </w:rPr>
        <w:t xml:space="preserve">Судейство на соревнованиях в группе. </w:t>
      </w:r>
    </w:p>
    <w:p w:rsidR="00BA0851" w:rsidRPr="006341D4" w:rsidRDefault="00BA0851" w:rsidP="005D481B">
      <w:pPr>
        <w:pStyle w:val="a3"/>
        <w:spacing w:line="276" w:lineRule="auto"/>
        <w:jc w:val="both"/>
        <w:rPr>
          <w:rFonts w:ascii="Times New Roman" w:hAnsi="Times New Roman" w:cs="Times New Roman"/>
          <w:i/>
          <w:spacing w:val="-14"/>
          <w:sz w:val="26"/>
          <w:szCs w:val="26"/>
          <w:u w:val="single"/>
        </w:rPr>
      </w:pPr>
    </w:p>
    <w:p w:rsidR="00BA0851" w:rsidRPr="006D0EE6" w:rsidRDefault="00476351" w:rsidP="00BA0851">
      <w:pPr>
        <w:widowControl w:val="0"/>
        <w:shd w:val="clear" w:color="auto" w:fill="FFFFFF"/>
        <w:tabs>
          <w:tab w:val="left" w:pos="370"/>
        </w:tabs>
        <w:autoSpaceDE w:val="0"/>
        <w:autoSpaceDN w:val="0"/>
        <w:adjustRightInd w:val="0"/>
        <w:spacing w:after="0"/>
        <w:ind w:left="709"/>
        <w:jc w:val="center"/>
        <w:rPr>
          <w:rFonts w:ascii="Times New Roman" w:hAnsi="Times New Roman" w:cs="Times New Roman"/>
          <w:i/>
          <w:sz w:val="26"/>
          <w:szCs w:val="26"/>
        </w:rPr>
      </w:pPr>
      <w:r w:rsidRPr="006D0EE6">
        <w:rPr>
          <w:rFonts w:ascii="Times New Roman" w:hAnsi="Times New Roman" w:cs="Times New Roman"/>
          <w:i/>
          <w:sz w:val="26"/>
          <w:szCs w:val="26"/>
        </w:rPr>
        <w:t>Учебно-тренировочные группы первого, второго года.</w:t>
      </w:r>
    </w:p>
    <w:p w:rsidR="00BA0851" w:rsidRPr="00BA0851" w:rsidRDefault="00BA0851" w:rsidP="00BD0AE9">
      <w:pPr>
        <w:pStyle w:val="a3"/>
        <w:numPr>
          <w:ilvl w:val="0"/>
          <w:numId w:val="12"/>
        </w:numPr>
        <w:spacing w:line="276" w:lineRule="auto"/>
        <w:ind w:firstLine="567"/>
        <w:jc w:val="both"/>
        <w:rPr>
          <w:rFonts w:ascii="Times New Roman" w:eastAsia="Calibri" w:hAnsi="Times New Roman" w:cs="Times New Roman"/>
          <w:sz w:val="26"/>
          <w:szCs w:val="26"/>
        </w:rPr>
      </w:pPr>
      <w:r w:rsidRPr="00BA0851">
        <w:rPr>
          <w:rFonts w:ascii="Times New Roman" w:eastAsia="Calibri" w:hAnsi="Times New Roman" w:cs="Times New Roman"/>
          <w:sz w:val="26"/>
          <w:szCs w:val="26"/>
        </w:rPr>
        <w:t>Тренер-преподаватель составляет групповой план подготовки учащихся к проведению внутригрупповых школьных турниров, в ходе которых выявляет лучших судей для повышения их квалификации в организации и судействе городских соревнований. Списки таких учащихся от каждого тренера подаются инструктору-методисту для последующей регистрации в картотеке ДЮСШ по подготовке инструкторов-общественников и судей по спорту.</w:t>
      </w:r>
    </w:p>
    <w:p w:rsidR="00476351" w:rsidRPr="00F36D16" w:rsidRDefault="00476351" w:rsidP="00BD0AE9">
      <w:pPr>
        <w:widowControl w:val="0"/>
        <w:numPr>
          <w:ilvl w:val="0"/>
          <w:numId w:val="12"/>
        </w:numPr>
        <w:shd w:val="clear" w:color="auto" w:fill="FFFFFF"/>
        <w:tabs>
          <w:tab w:val="left" w:pos="370"/>
        </w:tabs>
        <w:autoSpaceDE w:val="0"/>
        <w:autoSpaceDN w:val="0"/>
        <w:adjustRightInd w:val="0"/>
        <w:spacing w:after="0"/>
        <w:ind w:firstLine="709"/>
        <w:jc w:val="both"/>
        <w:rPr>
          <w:rFonts w:ascii="Times New Roman" w:hAnsi="Times New Roman" w:cs="Times New Roman"/>
          <w:spacing w:val="-9"/>
          <w:sz w:val="26"/>
          <w:szCs w:val="26"/>
        </w:rPr>
      </w:pPr>
      <w:r w:rsidRPr="00F36D16">
        <w:rPr>
          <w:rFonts w:ascii="Times New Roman" w:hAnsi="Times New Roman" w:cs="Times New Roman"/>
          <w:spacing w:val="-1"/>
          <w:sz w:val="26"/>
          <w:szCs w:val="26"/>
        </w:rPr>
        <w:t xml:space="preserve">Судейство на внутренних соревнованиях. Выполнение обязанностей помощника </w:t>
      </w:r>
      <w:r w:rsidRPr="00F36D16">
        <w:rPr>
          <w:rFonts w:ascii="Times New Roman" w:hAnsi="Times New Roman" w:cs="Times New Roman"/>
          <w:sz w:val="26"/>
          <w:szCs w:val="26"/>
        </w:rPr>
        <w:t>соревнований.</w:t>
      </w:r>
    </w:p>
    <w:p w:rsidR="005D481B" w:rsidRDefault="00476351" w:rsidP="005D481B">
      <w:pPr>
        <w:pStyle w:val="a4"/>
        <w:shd w:val="clear" w:color="auto" w:fill="FFFFFF"/>
        <w:tabs>
          <w:tab w:val="left" w:pos="370"/>
        </w:tabs>
        <w:ind w:left="0" w:firstLine="709"/>
        <w:jc w:val="center"/>
        <w:rPr>
          <w:rFonts w:ascii="Times New Roman" w:hAnsi="Times New Roman" w:cs="Times New Roman"/>
          <w:i/>
          <w:sz w:val="26"/>
          <w:szCs w:val="26"/>
        </w:rPr>
      </w:pPr>
      <w:r w:rsidRPr="006D0EE6">
        <w:rPr>
          <w:rFonts w:ascii="Times New Roman" w:hAnsi="Times New Roman" w:cs="Times New Roman"/>
          <w:i/>
          <w:sz w:val="26"/>
          <w:szCs w:val="26"/>
        </w:rPr>
        <w:t>Учебно-тренировочные группы свыше двух лет.</w:t>
      </w:r>
    </w:p>
    <w:p w:rsidR="00BA0851" w:rsidRPr="005D481B" w:rsidRDefault="005D481B" w:rsidP="005D481B">
      <w:pPr>
        <w:pStyle w:val="a3"/>
        <w:ind w:firstLine="567"/>
        <w:jc w:val="both"/>
        <w:rPr>
          <w:rFonts w:ascii="Times New Roman" w:hAnsi="Times New Roman" w:cs="Times New Roman"/>
          <w:sz w:val="26"/>
          <w:szCs w:val="26"/>
        </w:rPr>
      </w:pPr>
      <w:r>
        <w:rPr>
          <w:rFonts w:ascii="Times New Roman" w:hAnsi="Times New Roman" w:cs="Times New Roman"/>
          <w:sz w:val="26"/>
          <w:szCs w:val="26"/>
        </w:rPr>
        <w:t>1.</w:t>
      </w:r>
      <w:r w:rsidR="00BA0851" w:rsidRPr="005D481B">
        <w:rPr>
          <w:rFonts w:ascii="Times New Roman" w:hAnsi="Times New Roman" w:cs="Times New Roman"/>
          <w:sz w:val="26"/>
          <w:szCs w:val="26"/>
        </w:rPr>
        <w:t>Подготовка квалифицированных судей из числа учащихся для судейства соревнований городского и областного уровня.</w:t>
      </w:r>
    </w:p>
    <w:p w:rsidR="00BA0851" w:rsidRPr="005D481B" w:rsidRDefault="005D481B" w:rsidP="005D481B">
      <w:pPr>
        <w:pStyle w:val="a3"/>
        <w:ind w:firstLine="567"/>
        <w:jc w:val="both"/>
        <w:rPr>
          <w:rFonts w:ascii="Times New Roman" w:hAnsi="Times New Roman" w:cs="Times New Roman"/>
          <w:sz w:val="26"/>
          <w:szCs w:val="26"/>
        </w:rPr>
      </w:pPr>
      <w:r>
        <w:rPr>
          <w:rFonts w:ascii="Times New Roman" w:hAnsi="Times New Roman" w:cs="Times New Roman"/>
          <w:sz w:val="26"/>
          <w:szCs w:val="26"/>
        </w:rPr>
        <w:t>2.</w:t>
      </w:r>
      <w:r w:rsidR="00BA0851" w:rsidRPr="005D481B">
        <w:rPr>
          <w:rFonts w:ascii="Times New Roman" w:hAnsi="Times New Roman" w:cs="Times New Roman"/>
          <w:sz w:val="26"/>
          <w:szCs w:val="26"/>
        </w:rPr>
        <w:t>Проведение семинаров для учащихся, участвующих в республиканских и международных соревнованиях, входящих в программу учебно-тренировочного сбора.</w:t>
      </w:r>
    </w:p>
    <w:p w:rsidR="00476351" w:rsidRPr="005D481B" w:rsidRDefault="005D481B" w:rsidP="005D481B">
      <w:pPr>
        <w:pStyle w:val="a3"/>
        <w:ind w:firstLine="567"/>
        <w:jc w:val="both"/>
        <w:rPr>
          <w:rFonts w:ascii="Times New Roman" w:hAnsi="Times New Roman" w:cs="Times New Roman"/>
          <w:spacing w:val="-16"/>
          <w:sz w:val="26"/>
          <w:szCs w:val="26"/>
        </w:rPr>
      </w:pPr>
      <w:r>
        <w:rPr>
          <w:rFonts w:ascii="Times New Roman" w:hAnsi="Times New Roman" w:cs="Times New Roman"/>
          <w:spacing w:val="-1"/>
          <w:sz w:val="26"/>
          <w:szCs w:val="26"/>
        </w:rPr>
        <w:t>3.</w:t>
      </w:r>
      <w:r w:rsidR="00476351" w:rsidRPr="005D481B">
        <w:rPr>
          <w:rFonts w:ascii="Times New Roman" w:hAnsi="Times New Roman" w:cs="Times New Roman"/>
          <w:spacing w:val="-1"/>
          <w:sz w:val="26"/>
          <w:szCs w:val="26"/>
        </w:rPr>
        <w:t xml:space="preserve">Судейство на </w:t>
      </w:r>
      <w:r w:rsidR="006E210A" w:rsidRPr="005D481B">
        <w:rPr>
          <w:rFonts w:ascii="Times New Roman" w:hAnsi="Times New Roman" w:cs="Times New Roman"/>
          <w:spacing w:val="-1"/>
          <w:sz w:val="26"/>
          <w:szCs w:val="26"/>
        </w:rPr>
        <w:t xml:space="preserve">городских и областных </w:t>
      </w:r>
      <w:r w:rsidR="00476351" w:rsidRPr="005D481B">
        <w:rPr>
          <w:rFonts w:ascii="Times New Roman" w:hAnsi="Times New Roman" w:cs="Times New Roman"/>
          <w:spacing w:val="-1"/>
          <w:sz w:val="26"/>
          <w:szCs w:val="26"/>
        </w:rPr>
        <w:t xml:space="preserve"> соревнованиях. Выполнение обязанностей секретаря </w:t>
      </w:r>
      <w:r w:rsidR="00476351" w:rsidRPr="005D481B">
        <w:rPr>
          <w:rFonts w:ascii="Times New Roman" w:hAnsi="Times New Roman" w:cs="Times New Roman"/>
          <w:sz w:val="26"/>
          <w:szCs w:val="26"/>
        </w:rPr>
        <w:t>соревнований.</w:t>
      </w:r>
      <w:r w:rsidR="00476351" w:rsidRPr="005D481B">
        <w:rPr>
          <w:rFonts w:ascii="Times New Roman" w:hAnsi="Times New Roman" w:cs="Times New Roman"/>
          <w:spacing w:val="-16"/>
          <w:sz w:val="26"/>
          <w:szCs w:val="26"/>
        </w:rPr>
        <w:t xml:space="preserve"> </w:t>
      </w:r>
      <w:r w:rsidR="00476351" w:rsidRPr="005D481B">
        <w:rPr>
          <w:rFonts w:ascii="Times New Roman" w:hAnsi="Times New Roman" w:cs="Times New Roman"/>
          <w:spacing w:val="-1"/>
          <w:sz w:val="26"/>
          <w:szCs w:val="26"/>
        </w:rPr>
        <w:t>Практика судейства.</w:t>
      </w:r>
    </w:p>
    <w:p w:rsidR="005D481B" w:rsidRDefault="005D481B" w:rsidP="005D481B">
      <w:pPr>
        <w:pStyle w:val="a3"/>
        <w:ind w:firstLine="567"/>
        <w:jc w:val="both"/>
        <w:rPr>
          <w:rFonts w:ascii="Times New Roman" w:hAnsi="Times New Roman" w:cs="Times New Roman"/>
          <w:sz w:val="26"/>
          <w:szCs w:val="26"/>
        </w:rPr>
      </w:pPr>
      <w:r>
        <w:rPr>
          <w:rFonts w:ascii="Times New Roman" w:hAnsi="Times New Roman" w:cs="Times New Roman"/>
          <w:sz w:val="26"/>
          <w:szCs w:val="26"/>
        </w:rPr>
        <w:t>4.</w:t>
      </w:r>
      <w:r w:rsidR="006E210A" w:rsidRPr="005D481B">
        <w:rPr>
          <w:rFonts w:ascii="Times New Roman" w:hAnsi="Times New Roman" w:cs="Times New Roman"/>
          <w:sz w:val="26"/>
          <w:szCs w:val="26"/>
        </w:rPr>
        <w:t xml:space="preserve">По окончанию обучения </w:t>
      </w:r>
      <w:r w:rsidR="00BA0851" w:rsidRPr="005D481B">
        <w:rPr>
          <w:rFonts w:ascii="Times New Roman" w:hAnsi="Times New Roman" w:cs="Times New Roman"/>
          <w:sz w:val="26"/>
          <w:szCs w:val="26"/>
        </w:rPr>
        <w:t xml:space="preserve"> присваива</w:t>
      </w:r>
      <w:r w:rsidR="006E210A" w:rsidRPr="005D481B">
        <w:rPr>
          <w:rFonts w:ascii="Times New Roman" w:hAnsi="Times New Roman" w:cs="Times New Roman"/>
          <w:sz w:val="26"/>
          <w:szCs w:val="26"/>
        </w:rPr>
        <w:t>е</w:t>
      </w:r>
      <w:r w:rsidR="00BA0851" w:rsidRPr="005D481B">
        <w:rPr>
          <w:rFonts w:ascii="Times New Roman" w:hAnsi="Times New Roman" w:cs="Times New Roman"/>
          <w:sz w:val="26"/>
          <w:szCs w:val="26"/>
        </w:rPr>
        <w:t>тся квалификационн</w:t>
      </w:r>
      <w:r w:rsidR="006E210A" w:rsidRPr="005D481B">
        <w:rPr>
          <w:rFonts w:ascii="Times New Roman" w:hAnsi="Times New Roman" w:cs="Times New Roman"/>
          <w:sz w:val="26"/>
          <w:szCs w:val="26"/>
        </w:rPr>
        <w:t>ая</w:t>
      </w:r>
      <w:r w:rsidR="00BA0851" w:rsidRPr="005D481B">
        <w:rPr>
          <w:rFonts w:ascii="Times New Roman" w:hAnsi="Times New Roman" w:cs="Times New Roman"/>
          <w:sz w:val="26"/>
          <w:szCs w:val="26"/>
        </w:rPr>
        <w:t xml:space="preserve"> судейск</w:t>
      </w:r>
      <w:r w:rsidR="006E210A" w:rsidRPr="005D481B">
        <w:rPr>
          <w:rFonts w:ascii="Times New Roman" w:hAnsi="Times New Roman" w:cs="Times New Roman"/>
          <w:sz w:val="26"/>
          <w:szCs w:val="26"/>
        </w:rPr>
        <w:t>ая</w:t>
      </w:r>
      <w:r w:rsidR="00BA0851" w:rsidRPr="005D481B">
        <w:rPr>
          <w:rFonts w:ascii="Times New Roman" w:hAnsi="Times New Roman" w:cs="Times New Roman"/>
          <w:sz w:val="26"/>
          <w:szCs w:val="26"/>
        </w:rPr>
        <w:t xml:space="preserve"> категори</w:t>
      </w:r>
      <w:r w:rsidR="006E210A" w:rsidRPr="005D481B">
        <w:rPr>
          <w:rFonts w:ascii="Times New Roman" w:hAnsi="Times New Roman" w:cs="Times New Roman"/>
          <w:sz w:val="26"/>
          <w:szCs w:val="26"/>
        </w:rPr>
        <w:t>я «юный судья по шашкам»</w:t>
      </w:r>
      <w:r w:rsidR="00BA0851" w:rsidRPr="005D481B">
        <w:rPr>
          <w:rFonts w:ascii="Times New Roman" w:hAnsi="Times New Roman" w:cs="Times New Roman"/>
          <w:sz w:val="26"/>
          <w:szCs w:val="26"/>
        </w:rPr>
        <w:t>.</w:t>
      </w:r>
    </w:p>
    <w:p w:rsidR="00764B2D" w:rsidRPr="00764B2D" w:rsidRDefault="00164ED2" w:rsidP="005D481B">
      <w:pPr>
        <w:pStyle w:val="a3"/>
        <w:jc w:val="center"/>
        <w:rPr>
          <w:rFonts w:ascii="Times New Roman" w:hAnsi="Times New Roman" w:cs="Times New Roman"/>
          <w:b/>
          <w:bCs/>
          <w:sz w:val="28"/>
          <w:szCs w:val="28"/>
        </w:rPr>
      </w:pPr>
      <w:r>
        <w:rPr>
          <w:rFonts w:ascii="Times New Roman" w:hAnsi="Times New Roman" w:cs="Times New Roman"/>
          <w:b/>
          <w:bCs/>
          <w:sz w:val="28"/>
          <w:szCs w:val="28"/>
        </w:rPr>
        <w:t>4</w:t>
      </w:r>
      <w:r w:rsidR="00764B2D" w:rsidRPr="00764B2D">
        <w:rPr>
          <w:rFonts w:ascii="Times New Roman" w:hAnsi="Times New Roman" w:cs="Times New Roman"/>
          <w:b/>
          <w:bCs/>
          <w:sz w:val="28"/>
          <w:szCs w:val="28"/>
        </w:rPr>
        <w:t>. Система контроля и зачетные требования.</w:t>
      </w:r>
    </w:p>
    <w:p w:rsidR="005A4A0C" w:rsidRDefault="005A4A0C" w:rsidP="00764B2D">
      <w:pPr>
        <w:autoSpaceDE w:val="0"/>
        <w:autoSpaceDN w:val="0"/>
        <w:adjustRightInd w:val="0"/>
        <w:spacing w:after="0" w:line="240" w:lineRule="auto"/>
        <w:rPr>
          <w:rFonts w:ascii="Times New Roman" w:hAnsi="Times New Roman" w:cs="Times New Roman"/>
          <w:bCs/>
          <w:sz w:val="28"/>
          <w:szCs w:val="28"/>
        </w:rPr>
      </w:pPr>
    </w:p>
    <w:p w:rsidR="00C35FB2" w:rsidRPr="00651E3B" w:rsidRDefault="00C35FB2" w:rsidP="00C35FB2">
      <w:pPr>
        <w:autoSpaceDE w:val="0"/>
        <w:autoSpaceDN w:val="0"/>
        <w:adjustRightInd w:val="0"/>
        <w:spacing w:after="0" w:line="240" w:lineRule="auto"/>
        <w:jc w:val="center"/>
        <w:rPr>
          <w:rFonts w:ascii="Times New Roman" w:hAnsi="Times New Roman" w:cs="Times New Roman"/>
          <w:b/>
          <w:bCs/>
          <w:sz w:val="28"/>
          <w:szCs w:val="28"/>
        </w:rPr>
      </w:pPr>
      <w:r w:rsidRPr="00651E3B">
        <w:rPr>
          <w:rFonts w:ascii="Times New Roman" w:hAnsi="Times New Roman" w:cs="Times New Roman"/>
          <w:b/>
          <w:bCs/>
          <w:sz w:val="28"/>
          <w:szCs w:val="28"/>
        </w:rPr>
        <w:lastRenderedPageBreak/>
        <w:t>4.1. Организации промежуточной и итоговой</w:t>
      </w:r>
    </w:p>
    <w:p w:rsidR="00C35FB2" w:rsidRPr="00651E3B" w:rsidRDefault="00C35FB2" w:rsidP="00C35FB2">
      <w:pPr>
        <w:autoSpaceDE w:val="0"/>
        <w:autoSpaceDN w:val="0"/>
        <w:adjustRightInd w:val="0"/>
        <w:spacing w:after="0" w:line="240" w:lineRule="auto"/>
        <w:jc w:val="center"/>
        <w:rPr>
          <w:rFonts w:ascii="Times New Roman" w:hAnsi="Times New Roman" w:cs="Times New Roman"/>
          <w:b/>
          <w:bCs/>
          <w:sz w:val="28"/>
          <w:szCs w:val="28"/>
        </w:rPr>
      </w:pPr>
      <w:r w:rsidRPr="00651E3B">
        <w:rPr>
          <w:rFonts w:ascii="Times New Roman" w:hAnsi="Times New Roman" w:cs="Times New Roman"/>
          <w:b/>
          <w:bCs/>
          <w:sz w:val="28"/>
          <w:szCs w:val="28"/>
        </w:rPr>
        <w:t xml:space="preserve">аттестации </w:t>
      </w:r>
      <w:r w:rsidR="001618DD" w:rsidRPr="00651E3B">
        <w:rPr>
          <w:rFonts w:ascii="Times New Roman" w:hAnsi="Times New Roman" w:cs="Times New Roman"/>
          <w:b/>
          <w:bCs/>
          <w:sz w:val="28"/>
          <w:szCs w:val="28"/>
        </w:rPr>
        <w:t>шашистов</w:t>
      </w:r>
    </w:p>
    <w:p w:rsidR="002D2B32" w:rsidRDefault="002D2B32" w:rsidP="00C35FB2">
      <w:pPr>
        <w:autoSpaceDE w:val="0"/>
        <w:autoSpaceDN w:val="0"/>
        <w:adjustRightInd w:val="0"/>
        <w:spacing w:after="0"/>
        <w:ind w:firstLine="567"/>
        <w:jc w:val="both"/>
        <w:rPr>
          <w:rFonts w:ascii="Times New Roman" w:hAnsi="Times New Roman" w:cs="Times New Roman"/>
          <w:bCs/>
          <w:sz w:val="26"/>
          <w:szCs w:val="26"/>
        </w:rPr>
      </w:pPr>
    </w:p>
    <w:p w:rsidR="00C35FB2" w:rsidRPr="00164ED2" w:rsidRDefault="00C35FB2" w:rsidP="00C35FB2">
      <w:pPr>
        <w:autoSpaceDE w:val="0"/>
        <w:autoSpaceDN w:val="0"/>
        <w:adjustRightInd w:val="0"/>
        <w:spacing w:after="0"/>
        <w:ind w:firstLine="567"/>
        <w:jc w:val="both"/>
        <w:rPr>
          <w:rFonts w:ascii="Times New Roman" w:hAnsi="Times New Roman" w:cs="Times New Roman"/>
          <w:bCs/>
          <w:sz w:val="26"/>
          <w:szCs w:val="26"/>
        </w:rPr>
      </w:pPr>
      <w:r w:rsidRPr="00164ED2">
        <w:rPr>
          <w:rFonts w:ascii="Times New Roman" w:hAnsi="Times New Roman" w:cs="Times New Roman"/>
          <w:bCs/>
          <w:sz w:val="26"/>
          <w:szCs w:val="26"/>
        </w:rPr>
        <w:t xml:space="preserve">Промежуточная и итоговая аттестации </w:t>
      </w:r>
      <w:r w:rsidR="001618DD">
        <w:rPr>
          <w:rFonts w:ascii="Times New Roman" w:hAnsi="Times New Roman" w:cs="Times New Roman"/>
          <w:bCs/>
          <w:sz w:val="26"/>
          <w:szCs w:val="26"/>
        </w:rPr>
        <w:t>шашистов</w:t>
      </w:r>
      <w:r w:rsidRPr="00164ED2">
        <w:rPr>
          <w:rFonts w:ascii="Times New Roman" w:hAnsi="Times New Roman" w:cs="Times New Roman"/>
          <w:bCs/>
          <w:sz w:val="26"/>
          <w:szCs w:val="26"/>
        </w:rPr>
        <w:t xml:space="preserve"> представляют собой</w:t>
      </w:r>
      <w:r>
        <w:rPr>
          <w:rFonts w:ascii="Times New Roman" w:hAnsi="Times New Roman" w:cs="Times New Roman"/>
          <w:bCs/>
          <w:sz w:val="26"/>
          <w:szCs w:val="26"/>
        </w:rPr>
        <w:t xml:space="preserve"> </w:t>
      </w:r>
      <w:r w:rsidRPr="00164ED2">
        <w:rPr>
          <w:rFonts w:ascii="Times New Roman" w:hAnsi="Times New Roman" w:cs="Times New Roman"/>
          <w:bCs/>
          <w:sz w:val="26"/>
          <w:szCs w:val="26"/>
        </w:rPr>
        <w:t>форму оценки освоения Программы.</w:t>
      </w:r>
    </w:p>
    <w:p w:rsidR="00C35FB2" w:rsidRPr="00164ED2" w:rsidRDefault="00C35FB2" w:rsidP="00C35FB2">
      <w:pPr>
        <w:autoSpaceDE w:val="0"/>
        <w:autoSpaceDN w:val="0"/>
        <w:adjustRightInd w:val="0"/>
        <w:spacing w:after="0"/>
        <w:ind w:firstLine="567"/>
        <w:jc w:val="both"/>
        <w:rPr>
          <w:rFonts w:ascii="Times New Roman" w:hAnsi="Times New Roman" w:cs="Times New Roman"/>
          <w:bCs/>
          <w:sz w:val="26"/>
          <w:szCs w:val="26"/>
        </w:rPr>
      </w:pPr>
      <w:r w:rsidRPr="00164ED2">
        <w:rPr>
          <w:rFonts w:ascii="Times New Roman" w:hAnsi="Times New Roman" w:cs="Times New Roman"/>
          <w:bCs/>
          <w:sz w:val="26"/>
          <w:szCs w:val="26"/>
        </w:rPr>
        <w:t>Промежуточная аттестация позволяет оценить текущий</w:t>
      </w:r>
      <w:r>
        <w:rPr>
          <w:rFonts w:ascii="Times New Roman" w:hAnsi="Times New Roman" w:cs="Times New Roman"/>
          <w:bCs/>
          <w:sz w:val="26"/>
          <w:szCs w:val="26"/>
        </w:rPr>
        <w:t xml:space="preserve"> </w:t>
      </w:r>
      <w:r w:rsidRPr="00164ED2">
        <w:rPr>
          <w:rFonts w:ascii="Times New Roman" w:hAnsi="Times New Roman" w:cs="Times New Roman"/>
          <w:bCs/>
          <w:sz w:val="26"/>
          <w:szCs w:val="26"/>
        </w:rPr>
        <w:t>уровень освоения Программы с возможностью внесения корректив в</w:t>
      </w:r>
      <w:r>
        <w:rPr>
          <w:rFonts w:ascii="Times New Roman" w:hAnsi="Times New Roman" w:cs="Times New Roman"/>
          <w:bCs/>
          <w:sz w:val="26"/>
          <w:szCs w:val="26"/>
        </w:rPr>
        <w:t xml:space="preserve"> </w:t>
      </w:r>
      <w:r w:rsidRPr="00164ED2">
        <w:rPr>
          <w:rFonts w:ascii="Times New Roman" w:hAnsi="Times New Roman" w:cs="Times New Roman"/>
          <w:bCs/>
          <w:sz w:val="26"/>
          <w:szCs w:val="26"/>
        </w:rPr>
        <w:t>тренировочный процесс в целях успешного прохождения итоговой аттестации в дальнейшем.</w:t>
      </w:r>
    </w:p>
    <w:p w:rsidR="00C35FB2" w:rsidRPr="00164ED2" w:rsidRDefault="00C35FB2" w:rsidP="00C35FB2">
      <w:pPr>
        <w:autoSpaceDE w:val="0"/>
        <w:autoSpaceDN w:val="0"/>
        <w:adjustRightInd w:val="0"/>
        <w:spacing w:after="0"/>
        <w:ind w:firstLine="567"/>
        <w:jc w:val="both"/>
        <w:rPr>
          <w:rFonts w:ascii="Times New Roman" w:hAnsi="Times New Roman" w:cs="Times New Roman"/>
          <w:bCs/>
          <w:sz w:val="26"/>
          <w:szCs w:val="26"/>
        </w:rPr>
      </w:pPr>
      <w:r w:rsidRPr="00164ED2">
        <w:rPr>
          <w:rFonts w:ascii="Times New Roman" w:hAnsi="Times New Roman" w:cs="Times New Roman"/>
          <w:bCs/>
          <w:sz w:val="26"/>
          <w:szCs w:val="26"/>
        </w:rPr>
        <w:t>Итоговая аттестация позволяет оценить уровень освоения</w:t>
      </w:r>
      <w:r>
        <w:rPr>
          <w:rFonts w:ascii="Times New Roman" w:hAnsi="Times New Roman" w:cs="Times New Roman"/>
          <w:bCs/>
          <w:sz w:val="26"/>
          <w:szCs w:val="26"/>
        </w:rPr>
        <w:t xml:space="preserve"> </w:t>
      </w:r>
      <w:r w:rsidRPr="00164ED2">
        <w:rPr>
          <w:rFonts w:ascii="Times New Roman" w:hAnsi="Times New Roman" w:cs="Times New Roman"/>
          <w:bCs/>
          <w:sz w:val="26"/>
          <w:szCs w:val="26"/>
        </w:rPr>
        <w:t>Программы в учебном году с целью перевода обучающихся на очередной год</w:t>
      </w:r>
      <w:r>
        <w:rPr>
          <w:rFonts w:ascii="Times New Roman" w:hAnsi="Times New Roman" w:cs="Times New Roman"/>
          <w:bCs/>
          <w:sz w:val="26"/>
          <w:szCs w:val="26"/>
        </w:rPr>
        <w:t xml:space="preserve"> </w:t>
      </w:r>
      <w:r w:rsidRPr="00164ED2">
        <w:rPr>
          <w:rFonts w:ascii="Times New Roman" w:hAnsi="Times New Roman" w:cs="Times New Roman"/>
          <w:bCs/>
          <w:sz w:val="26"/>
          <w:szCs w:val="26"/>
        </w:rPr>
        <w:t>обучения (этап подготовки).</w:t>
      </w:r>
    </w:p>
    <w:p w:rsidR="00C35FB2" w:rsidRPr="00164ED2" w:rsidRDefault="00C35FB2" w:rsidP="00C35FB2">
      <w:pPr>
        <w:autoSpaceDE w:val="0"/>
        <w:autoSpaceDN w:val="0"/>
        <w:adjustRightInd w:val="0"/>
        <w:spacing w:after="0"/>
        <w:ind w:firstLine="567"/>
        <w:jc w:val="both"/>
        <w:rPr>
          <w:rFonts w:ascii="Times New Roman" w:hAnsi="Times New Roman" w:cs="Times New Roman"/>
          <w:bCs/>
          <w:sz w:val="26"/>
          <w:szCs w:val="26"/>
        </w:rPr>
      </w:pPr>
      <w:r w:rsidRPr="00164ED2">
        <w:rPr>
          <w:rFonts w:ascii="Times New Roman" w:hAnsi="Times New Roman" w:cs="Times New Roman"/>
          <w:bCs/>
          <w:sz w:val="26"/>
          <w:szCs w:val="26"/>
        </w:rPr>
        <w:t>Аттестация проводится в форме выполнения обучающимися контрольных</w:t>
      </w:r>
      <w:r>
        <w:rPr>
          <w:rFonts w:ascii="Times New Roman" w:hAnsi="Times New Roman" w:cs="Times New Roman"/>
          <w:bCs/>
          <w:sz w:val="26"/>
          <w:szCs w:val="26"/>
        </w:rPr>
        <w:t xml:space="preserve"> </w:t>
      </w:r>
      <w:r w:rsidRPr="00164ED2">
        <w:rPr>
          <w:rFonts w:ascii="Times New Roman" w:hAnsi="Times New Roman" w:cs="Times New Roman"/>
          <w:bCs/>
          <w:sz w:val="26"/>
          <w:szCs w:val="26"/>
        </w:rPr>
        <w:t>упражнений (нормативов), определяющими уровень освоения Программы по</w:t>
      </w:r>
      <w:r>
        <w:rPr>
          <w:rFonts w:ascii="Times New Roman" w:hAnsi="Times New Roman" w:cs="Times New Roman"/>
          <w:bCs/>
          <w:sz w:val="26"/>
          <w:szCs w:val="26"/>
        </w:rPr>
        <w:t xml:space="preserve"> </w:t>
      </w:r>
      <w:r w:rsidRPr="00164ED2">
        <w:rPr>
          <w:rFonts w:ascii="Times New Roman" w:hAnsi="Times New Roman" w:cs="Times New Roman"/>
          <w:bCs/>
          <w:sz w:val="26"/>
          <w:szCs w:val="26"/>
        </w:rPr>
        <w:t>основным средствам подготовки.</w:t>
      </w:r>
    </w:p>
    <w:p w:rsidR="00C35FB2" w:rsidRPr="00164ED2" w:rsidRDefault="00C35FB2" w:rsidP="00C35FB2">
      <w:pPr>
        <w:autoSpaceDE w:val="0"/>
        <w:autoSpaceDN w:val="0"/>
        <w:adjustRightInd w:val="0"/>
        <w:spacing w:after="0"/>
        <w:ind w:firstLine="567"/>
        <w:jc w:val="both"/>
        <w:rPr>
          <w:rFonts w:ascii="Times New Roman" w:hAnsi="Times New Roman" w:cs="Times New Roman"/>
          <w:bCs/>
          <w:sz w:val="26"/>
          <w:szCs w:val="26"/>
        </w:rPr>
      </w:pPr>
      <w:r w:rsidRPr="00164ED2">
        <w:rPr>
          <w:rFonts w:ascii="Times New Roman" w:hAnsi="Times New Roman" w:cs="Times New Roman"/>
          <w:bCs/>
          <w:sz w:val="26"/>
          <w:szCs w:val="26"/>
        </w:rPr>
        <w:t>Аттестация проводится аттестационной комиссией Спортивной школы,</w:t>
      </w:r>
      <w:r>
        <w:rPr>
          <w:rFonts w:ascii="Times New Roman" w:hAnsi="Times New Roman" w:cs="Times New Roman"/>
          <w:bCs/>
          <w:sz w:val="26"/>
          <w:szCs w:val="26"/>
        </w:rPr>
        <w:t xml:space="preserve"> </w:t>
      </w:r>
      <w:r w:rsidRPr="00164ED2">
        <w:rPr>
          <w:rFonts w:ascii="Times New Roman" w:hAnsi="Times New Roman" w:cs="Times New Roman"/>
          <w:bCs/>
          <w:sz w:val="26"/>
          <w:szCs w:val="26"/>
        </w:rPr>
        <w:t>ежегодно утверждаемой приказом директора.</w:t>
      </w:r>
    </w:p>
    <w:p w:rsidR="00C35FB2" w:rsidRPr="00164ED2" w:rsidRDefault="00C35FB2" w:rsidP="00C35FB2">
      <w:pPr>
        <w:autoSpaceDE w:val="0"/>
        <w:autoSpaceDN w:val="0"/>
        <w:adjustRightInd w:val="0"/>
        <w:spacing w:after="0"/>
        <w:ind w:firstLine="567"/>
        <w:jc w:val="both"/>
        <w:rPr>
          <w:rFonts w:ascii="Times New Roman" w:hAnsi="Times New Roman" w:cs="Times New Roman"/>
          <w:bCs/>
          <w:sz w:val="26"/>
          <w:szCs w:val="26"/>
        </w:rPr>
      </w:pPr>
      <w:r w:rsidRPr="00164ED2">
        <w:rPr>
          <w:rFonts w:ascii="Times New Roman" w:hAnsi="Times New Roman" w:cs="Times New Roman"/>
          <w:bCs/>
          <w:sz w:val="26"/>
          <w:szCs w:val="26"/>
        </w:rPr>
        <w:t>Порядок проведения промежуточной и итоговой аттестации, регламент</w:t>
      </w:r>
      <w:r>
        <w:rPr>
          <w:rFonts w:ascii="Times New Roman" w:hAnsi="Times New Roman" w:cs="Times New Roman"/>
          <w:bCs/>
          <w:sz w:val="26"/>
          <w:szCs w:val="26"/>
        </w:rPr>
        <w:t xml:space="preserve"> </w:t>
      </w:r>
      <w:r w:rsidRPr="00164ED2">
        <w:rPr>
          <w:rFonts w:ascii="Times New Roman" w:hAnsi="Times New Roman" w:cs="Times New Roman"/>
          <w:bCs/>
          <w:sz w:val="26"/>
          <w:szCs w:val="26"/>
        </w:rPr>
        <w:t>работы аттестационной комиссии</w:t>
      </w:r>
      <w:r w:rsidR="003B520C">
        <w:rPr>
          <w:rFonts w:ascii="Times New Roman" w:hAnsi="Times New Roman" w:cs="Times New Roman"/>
          <w:bCs/>
          <w:sz w:val="26"/>
          <w:szCs w:val="26"/>
        </w:rPr>
        <w:t>,</w:t>
      </w:r>
      <w:r w:rsidRPr="00164ED2">
        <w:rPr>
          <w:rFonts w:ascii="Times New Roman" w:hAnsi="Times New Roman" w:cs="Times New Roman"/>
          <w:bCs/>
          <w:sz w:val="26"/>
          <w:szCs w:val="26"/>
        </w:rPr>
        <w:t xml:space="preserve"> ее состав определяются локальным</w:t>
      </w:r>
      <w:r>
        <w:rPr>
          <w:rFonts w:ascii="Times New Roman" w:hAnsi="Times New Roman" w:cs="Times New Roman"/>
          <w:bCs/>
          <w:sz w:val="26"/>
          <w:szCs w:val="26"/>
        </w:rPr>
        <w:t xml:space="preserve"> </w:t>
      </w:r>
      <w:r w:rsidRPr="00164ED2">
        <w:rPr>
          <w:rFonts w:ascii="Times New Roman" w:hAnsi="Times New Roman" w:cs="Times New Roman"/>
          <w:bCs/>
          <w:sz w:val="26"/>
          <w:szCs w:val="26"/>
        </w:rPr>
        <w:t>нормативным актом Спортивной школы.</w:t>
      </w:r>
    </w:p>
    <w:p w:rsidR="00C35FB2" w:rsidRPr="00164ED2" w:rsidRDefault="00C35FB2" w:rsidP="00C35FB2">
      <w:pPr>
        <w:autoSpaceDE w:val="0"/>
        <w:autoSpaceDN w:val="0"/>
        <w:adjustRightInd w:val="0"/>
        <w:spacing w:after="0"/>
        <w:ind w:firstLine="567"/>
        <w:jc w:val="both"/>
        <w:rPr>
          <w:rFonts w:ascii="Times New Roman" w:hAnsi="Times New Roman" w:cs="Times New Roman"/>
          <w:bCs/>
          <w:sz w:val="26"/>
          <w:szCs w:val="26"/>
        </w:rPr>
      </w:pPr>
      <w:r w:rsidRPr="00164ED2">
        <w:rPr>
          <w:rFonts w:ascii="Times New Roman" w:hAnsi="Times New Roman" w:cs="Times New Roman"/>
          <w:bCs/>
          <w:sz w:val="26"/>
          <w:szCs w:val="26"/>
        </w:rPr>
        <w:t>Информация о порядке проведения промежуточной и итоговой аттестаций,</w:t>
      </w:r>
      <w:r>
        <w:rPr>
          <w:rFonts w:ascii="Times New Roman" w:hAnsi="Times New Roman" w:cs="Times New Roman"/>
          <w:bCs/>
          <w:sz w:val="26"/>
          <w:szCs w:val="26"/>
        </w:rPr>
        <w:t xml:space="preserve"> </w:t>
      </w:r>
      <w:r w:rsidRPr="00164ED2">
        <w:rPr>
          <w:rFonts w:ascii="Times New Roman" w:hAnsi="Times New Roman" w:cs="Times New Roman"/>
          <w:bCs/>
          <w:sz w:val="26"/>
          <w:szCs w:val="26"/>
        </w:rPr>
        <w:t>аттестационной комиссии и регламенте ее работы размещается на</w:t>
      </w:r>
      <w:r>
        <w:rPr>
          <w:rFonts w:ascii="Times New Roman" w:hAnsi="Times New Roman" w:cs="Times New Roman"/>
          <w:bCs/>
          <w:sz w:val="26"/>
          <w:szCs w:val="26"/>
        </w:rPr>
        <w:t xml:space="preserve"> </w:t>
      </w:r>
      <w:r w:rsidRPr="00164ED2">
        <w:rPr>
          <w:rFonts w:ascii="Times New Roman" w:hAnsi="Times New Roman" w:cs="Times New Roman"/>
          <w:bCs/>
          <w:sz w:val="26"/>
          <w:szCs w:val="26"/>
        </w:rPr>
        <w:t>информационном стенде и на официальном сайте Спортивной школы в</w:t>
      </w:r>
      <w:r>
        <w:rPr>
          <w:rFonts w:ascii="Times New Roman" w:hAnsi="Times New Roman" w:cs="Times New Roman"/>
          <w:bCs/>
          <w:sz w:val="26"/>
          <w:szCs w:val="26"/>
        </w:rPr>
        <w:t xml:space="preserve"> </w:t>
      </w:r>
      <w:r w:rsidRPr="00164ED2">
        <w:rPr>
          <w:rFonts w:ascii="Times New Roman" w:hAnsi="Times New Roman" w:cs="Times New Roman"/>
          <w:bCs/>
          <w:sz w:val="26"/>
          <w:szCs w:val="26"/>
        </w:rPr>
        <w:t>информационно-телекоммуникационной сети "Интернет" с учетом соблюдения законодательства Российской Федерации в области персональных данных.</w:t>
      </w:r>
    </w:p>
    <w:p w:rsidR="002D2B32" w:rsidRPr="00164ED2" w:rsidRDefault="002D2B32" w:rsidP="002D2B32">
      <w:pPr>
        <w:autoSpaceDE w:val="0"/>
        <w:autoSpaceDN w:val="0"/>
        <w:adjustRightInd w:val="0"/>
        <w:spacing w:after="0" w:line="240" w:lineRule="auto"/>
        <w:jc w:val="center"/>
        <w:rPr>
          <w:rFonts w:ascii="Times New Roman" w:hAnsi="Times New Roman" w:cs="Times New Roman"/>
          <w:b/>
          <w:bCs/>
          <w:sz w:val="26"/>
          <w:szCs w:val="26"/>
        </w:rPr>
      </w:pPr>
    </w:p>
    <w:p w:rsidR="002D2B32" w:rsidRPr="002650C9" w:rsidRDefault="002D2B32" w:rsidP="002D2B32">
      <w:pPr>
        <w:shd w:val="clear" w:color="auto" w:fill="FFFFFF"/>
        <w:ind w:firstLine="709"/>
        <w:jc w:val="both"/>
        <w:rPr>
          <w:rFonts w:ascii="Times New Roman" w:hAnsi="Times New Roman" w:cs="Times New Roman"/>
          <w:sz w:val="26"/>
          <w:szCs w:val="26"/>
        </w:rPr>
      </w:pPr>
      <w:r w:rsidRPr="002650C9">
        <w:rPr>
          <w:rFonts w:ascii="Times New Roman" w:hAnsi="Times New Roman" w:cs="Times New Roman"/>
          <w:sz w:val="26"/>
          <w:szCs w:val="26"/>
        </w:rPr>
        <w:t>Тестирование общей подготовленности, как правило, осуществляется раз в год, в конце учебного года</w:t>
      </w:r>
      <w:r>
        <w:rPr>
          <w:rFonts w:ascii="Times New Roman" w:hAnsi="Times New Roman" w:cs="Times New Roman"/>
          <w:sz w:val="26"/>
          <w:szCs w:val="26"/>
        </w:rPr>
        <w:t xml:space="preserve"> в виде письменных контрольных работ</w:t>
      </w:r>
      <w:r w:rsidRPr="002650C9">
        <w:rPr>
          <w:rFonts w:ascii="Times New Roman" w:hAnsi="Times New Roman" w:cs="Times New Roman"/>
          <w:sz w:val="26"/>
          <w:szCs w:val="26"/>
        </w:rPr>
        <w:t>.</w:t>
      </w:r>
    </w:p>
    <w:p w:rsidR="00C35FB2" w:rsidRPr="00164ED2" w:rsidRDefault="00C35FB2" w:rsidP="00C35FB2">
      <w:pPr>
        <w:autoSpaceDE w:val="0"/>
        <w:autoSpaceDN w:val="0"/>
        <w:adjustRightInd w:val="0"/>
        <w:spacing w:after="0"/>
        <w:ind w:firstLine="567"/>
        <w:jc w:val="both"/>
        <w:rPr>
          <w:rFonts w:ascii="Times New Roman" w:hAnsi="Times New Roman" w:cs="Times New Roman"/>
          <w:bCs/>
          <w:sz w:val="26"/>
          <w:szCs w:val="26"/>
        </w:rPr>
      </w:pPr>
      <w:r w:rsidRPr="00164ED2">
        <w:rPr>
          <w:rFonts w:ascii="Times New Roman" w:hAnsi="Times New Roman" w:cs="Times New Roman"/>
          <w:bCs/>
          <w:sz w:val="26"/>
          <w:szCs w:val="26"/>
        </w:rPr>
        <w:t>По окончании обучения по дополнительной предпрофессиональной</w:t>
      </w:r>
      <w:r>
        <w:rPr>
          <w:rFonts w:ascii="Times New Roman" w:hAnsi="Times New Roman" w:cs="Times New Roman"/>
          <w:bCs/>
          <w:sz w:val="26"/>
          <w:szCs w:val="26"/>
        </w:rPr>
        <w:t xml:space="preserve"> </w:t>
      </w:r>
      <w:r w:rsidRPr="00164ED2">
        <w:rPr>
          <w:rFonts w:ascii="Times New Roman" w:hAnsi="Times New Roman" w:cs="Times New Roman"/>
          <w:bCs/>
          <w:sz w:val="26"/>
          <w:szCs w:val="26"/>
        </w:rPr>
        <w:t>программе по шашкам обучающемуся выдается документ, образец которого устанавливается Спортивной школой.</w:t>
      </w:r>
    </w:p>
    <w:p w:rsidR="00C35FB2" w:rsidRPr="00164ED2" w:rsidRDefault="00C35FB2" w:rsidP="00C35FB2">
      <w:pPr>
        <w:autoSpaceDE w:val="0"/>
        <w:autoSpaceDN w:val="0"/>
        <w:adjustRightInd w:val="0"/>
        <w:spacing w:after="0" w:line="240" w:lineRule="auto"/>
        <w:ind w:firstLine="567"/>
        <w:jc w:val="both"/>
        <w:rPr>
          <w:rFonts w:ascii="Times New Roman" w:hAnsi="Times New Roman" w:cs="Times New Roman"/>
          <w:b/>
          <w:bCs/>
          <w:sz w:val="26"/>
          <w:szCs w:val="26"/>
        </w:rPr>
      </w:pPr>
    </w:p>
    <w:p w:rsidR="003B520C" w:rsidRDefault="003B520C" w:rsidP="00651E3B">
      <w:pPr>
        <w:pStyle w:val="a3"/>
        <w:jc w:val="center"/>
        <w:rPr>
          <w:rFonts w:ascii="Times New Roman" w:hAnsi="Times New Roman" w:cs="Times New Roman"/>
          <w:b/>
          <w:sz w:val="28"/>
          <w:szCs w:val="28"/>
        </w:rPr>
      </w:pPr>
    </w:p>
    <w:p w:rsidR="003B520C" w:rsidRDefault="003B520C" w:rsidP="00651E3B">
      <w:pPr>
        <w:pStyle w:val="a3"/>
        <w:jc w:val="center"/>
        <w:rPr>
          <w:rFonts w:ascii="Times New Roman" w:hAnsi="Times New Roman" w:cs="Times New Roman"/>
          <w:b/>
          <w:sz w:val="28"/>
          <w:szCs w:val="28"/>
        </w:rPr>
      </w:pPr>
    </w:p>
    <w:p w:rsidR="003B520C" w:rsidRDefault="003B520C" w:rsidP="00651E3B">
      <w:pPr>
        <w:pStyle w:val="a3"/>
        <w:jc w:val="center"/>
        <w:rPr>
          <w:rFonts w:ascii="Times New Roman" w:hAnsi="Times New Roman" w:cs="Times New Roman"/>
          <w:b/>
          <w:sz w:val="28"/>
          <w:szCs w:val="28"/>
        </w:rPr>
      </w:pPr>
    </w:p>
    <w:p w:rsidR="003B520C" w:rsidRDefault="003B520C" w:rsidP="00651E3B">
      <w:pPr>
        <w:pStyle w:val="a3"/>
        <w:jc w:val="center"/>
        <w:rPr>
          <w:rFonts w:ascii="Times New Roman" w:hAnsi="Times New Roman" w:cs="Times New Roman"/>
          <w:b/>
          <w:sz w:val="28"/>
          <w:szCs w:val="28"/>
        </w:rPr>
      </w:pPr>
    </w:p>
    <w:p w:rsidR="003B520C" w:rsidRDefault="003B520C" w:rsidP="00651E3B">
      <w:pPr>
        <w:pStyle w:val="a3"/>
        <w:jc w:val="center"/>
        <w:rPr>
          <w:rFonts w:ascii="Times New Roman" w:hAnsi="Times New Roman" w:cs="Times New Roman"/>
          <w:b/>
          <w:sz w:val="28"/>
          <w:szCs w:val="28"/>
        </w:rPr>
      </w:pPr>
    </w:p>
    <w:p w:rsidR="003B520C" w:rsidRDefault="003B520C" w:rsidP="00651E3B">
      <w:pPr>
        <w:pStyle w:val="a3"/>
        <w:jc w:val="center"/>
        <w:rPr>
          <w:rFonts w:ascii="Times New Roman" w:hAnsi="Times New Roman" w:cs="Times New Roman"/>
          <w:b/>
          <w:sz w:val="28"/>
          <w:szCs w:val="28"/>
        </w:rPr>
      </w:pPr>
    </w:p>
    <w:p w:rsidR="003B520C" w:rsidRDefault="003B520C" w:rsidP="00651E3B">
      <w:pPr>
        <w:pStyle w:val="a3"/>
        <w:jc w:val="center"/>
        <w:rPr>
          <w:rFonts w:ascii="Times New Roman" w:hAnsi="Times New Roman" w:cs="Times New Roman"/>
          <w:b/>
          <w:sz w:val="28"/>
          <w:szCs w:val="28"/>
        </w:rPr>
      </w:pPr>
    </w:p>
    <w:p w:rsidR="003B520C" w:rsidRDefault="003B520C" w:rsidP="00651E3B">
      <w:pPr>
        <w:pStyle w:val="a3"/>
        <w:jc w:val="center"/>
        <w:rPr>
          <w:rFonts w:ascii="Times New Roman" w:hAnsi="Times New Roman" w:cs="Times New Roman"/>
          <w:b/>
          <w:sz w:val="28"/>
          <w:szCs w:val="28"/>
        </w:rPr>
      </w:pPr>
    </w:p>
    <w:p w:rsidR="003B520C" w:rsidRDefault="003B520C" w:rsidP="00651E3B">
      <w:pPr>
        <w:pStyle w:val="a3"/>
        <w:jc w:val="center"/>
        <w:rPr>
          <w:rFonts w:ascii="Times New Roman" w:hAnsi="Times New Roman" w:cs="Times New Roman"/>
          <w:b/>
          <w:sz w:val="28"/>
          <w:szCs w:val="28"/>
        </w:rPr>
      </w:pPr>
    </w:p>
    <w:p w:rsidR="00651E3B" w:rsidRPr="00651E3B" w:rsidRDefault="00C35FB2" w:rsidP="00651E3B">
      <w:pPr>
        <w:pStyle w:val="a3"/>
        <w:jc w:val="center"/>
        <w:rPr>
          <w:rFonts w:ascii="Times New Roman" w:eastAsia="Times New Roman" w:hAnsi="Times New Roman" w:cs="Times New Roman"/>
          <w:b/>
          <w:sz w:val="28"/>
          <w:szCs w:val="28"/>
          <w:lang w:eastAsia="ru-RU"/>
        </w:rPr>
      </w:pPr>
      <w:r w:rsidRPr="00651E3B">
        <w:rPr>
          <w:rFonts w:ascii="Times New Roman" w:hAnsi="Times New Roman" w:cs="Times New Roman"/>
          <w:b/>
          <w:sz w:val="28"/>
          <w:szCs w:val="28"/>
        </w:rPr>
        <w:t xml:space="preserve">4.2. </w:t>
      </w:r>
      <w:r w:rsidR="00852A2C" w:rsidRPr="00651E3B">
        <w:rPr>
          <w:rFonts w:ascii="Times New Roman" w:hAnsi="Times New Roman" w:cs="Times New Roman"/>
          <w:b/>
          <w:sz w:val="28"/>
          <w:szCs w:val="28"/>
        </w:rPr>
        <w:t>Результаты реализации Программы</w:t>
      </w:r>
      <w:r w:rsidRPr="00651E3B">
        <w:rPr>
          <w:rFonts w:ascii="Times New Roman" w:eastAsia="Times New Roman" w:hAnsi="Times New Roman" w:cs="Times New Roman"/>
          <w:b/>
          <w:sz w:val="28"/>
          <w:szCs w:val="28"/>
          <w:lang w:eastAsia="ru-RU"/>
        </w:rPr>
        <w:t xml:space="preserve"> на каждом этапе</w:t>
      </w:r>
    </w:p>
    <w:p w:rsidR="00651E3B" w:rsidRPr="00651E3B" w:rsidRDefault="00C35FB2" w:rsidP="00651E3B">
      <w:pPr>
        <w:pStyle w:val="a3"/>
        <w:jc w:val="center"/>
        <w:rPr>
          <w:rFonts w:ascii="Times New Roman" w:eastAsia="Times New Roman" w:hAnsi="Times New Roman" w:cs="Times New Roman"/>
          <w:b/>
          <w:sz w:val="28"/>
          <w:szCs w:val="28"/>
          <w:lang w:eastAsia="ru-RU"/>
        </w:rPr>
      </w:pPr>
      <w:r w:rsidRPr="00651E3B">
        <w:rPr>
          <w:rFonts w:ascii="Times New Roman" w:eastAsia="Times New Roman" w:hAnsi="Times New Roman" w:cs="Times New Roman"/>
          <w:b/>
          <w:sz w:val="28"/>
          <w:szCs w:val="28"/>
          <w:lang w:eastAsia="ru-RU"/>
        </w:rPr>
        <w:t>спортивной подготовки, выполнение которых дает основание</w:t>
      </w:r>
    </w:p>
    <w:p w:rsidR="00C35FB2" w:rsidRPr="00651E3B" w:rsidRDefault="00C35FB2" w:rsidP="00651E3B">
      <w:pPr>
        <w:pStyle w:val="a3"/>
        <w:jc w:val="center"/>
        <w:rPr>
          <w:rFonts w:ascii="Times New Roman" w:eastAsia="Times New Roman" w:hAnsi="Times New Roman" w:cs="Times New Roman"/>
          <w:b/>
          <w:sz w:val="28"/>
          <w:szCs w:val="28"/>
          <w:lang w:eastAsia="ru-RU"/>
        </w:rPr>
      </w:pPr>
      <w:r w:rsidRPr="00651E3B">
        <w:rPr>
          <w:rFonts w:ascii="Times New Roman" w:eastAsia="Times New Roman" w:hAnsi="Times New Roman" w:cs="Times New Roman"/>
          <w:b/>
          <w:sz w:val="28"/>
          <w:szCs w:val="28"/>
          <w:lang w:eastAsia="ru-RU"/>
        </w:rPr>
        <w:lastRenderedPageBreak/>
        <w:t>для перевода на следующий этап спортивной подготовки</w:t>
      </w:r>
    </w:p>
    <w:p w:rsidR="00651E3B" w:rsidRDefault="00651E3B" w:rsidP="00852A2C">
      <w:pPr>
        <w:pStyle w:val="a4"/>
        <w:spacing w:before="75" w:after="180"/>
        <w:ind w:left="0"/>
        <w:jc w:val="center"/>
        <w:rPr>
          <w:rFonts w:ascii="Times New Roman" w:hAnsi="Times New Roman" w:cs="Times New Roman"/>
          <w:b/>
          <w:i/>
          <w:color w:val="000000"/>
          <w:sz w:val="26"/>
          <w:szCs w:val="26"/>
        </w:rPr>
      </w:pPr>
    </w:p>
    <w:p w:rsidR="00852A2C" w:rsidRPr="00852A2C" w:rsidRDefault="00852A2C" w:rsidP="00852A2C">
      <w:pPr>
        <w:pStyle w:val="a4"/>
        <w:spacing w:before="75" w:after="180"/>
        <w:ind w:left="0"/>
        <w:jc w:val="center"/>
        <w:rPr>
          <w:rFonts w:ascii="Times New Roman" w:hAnsi="Times New Roman" w:cs="Times New Roman"/>
          <w:b/>
          <w:i/>
          <w:color w:val="000000"/>
          <w:sz w:val="26"/>
          <w:szCs w:val="26"/>
        </w:rPr>
      </w:pPr>
      <w:r w:rsidRPr="00852A2C">
        <w:rPr>
          <w:rFonts w:ascii="Times New Roman" w:hAnsi="Times New Roman" w:cs="Times New Roman"/>
          <w:b/>
          <w:i/>
          <w:color w:val="000000"/>
          <w:sz w:val="26"/>
          <w:szCs w:val="26"/>
        </w:rPr>
        <w:t>На этапе начальной подготовки:</w:t>
      </w:r>
    </w:p>
    <w:p w:rsidR="00852A2C" w:rsidRPr="00852A2C" w:rsidRDefault="00852A2C" w:rsidP="00852A2C">
      <w:pPr>
        <w:pStyle w:val="a4"/>
        <w:spacing w:before="75" w:after="180"/>
        <w:ind w:left="0" w:firstLine="708"/>
        <w:jc w:val="both"/>
        <w:rPr>
          <w:rFonts w:ascii="Times New Roman" w:hAnsi="Times New Roman" w:cs="Times New Roman"/>
          <w:b/>
          <w:i/>
          <w:color w:val="000000"/>
          <w:sz w:val="26"/>
          <w:szCs w:val="26"/>
        </w:rPr>
      </w:pPr>
      <w:r w:rsidRPr="00852A2C">
        <w:rPr>
          <w:rFonts w:ascii="Times New Roman" w:hAnsi="Times New Roman" w:cs="Times New Roman"/>
          <w:color w:val="000000"/>
          <w:sz w:val="26"/>
          <w:szCs w:val="26"/>
        </w:rPr>
        <w:t xml:space="preserve">формирование устойчивого интереса к занятиям </w:t>
      </w:r>
      <w:r w:rsidRPr="00852A2C">
        <w:rPr>
          <w:rFonts w:ascii="Times New Roman" w:hAnsi="Times New Roman" w:cs="Times New Roman"/>
          <w:sz w:val="26"/>
          <w:szCs w:val="26"/>
        </w:rPr>
        <w:t>шашками;</w:t>
      </w:r>
      <w:r w:rsidRPr="00852A2C">
        <w:rPr>
          <w:rFonts w:ascii="Times New Roman" w:hAnsi="Times New Roman" w:cs="Times New Roman"/>
          <w:color w:val="000000"/>
          <w:sz w:val="26"/>
          <w:szCs w:val="26"/>
        </w:rPr>
        <w:t xml:space="preserve"> освоение основ техники по виду спорта </w:t>
      </w:r>
      <w:r w:rsidRPr="00C35FB2">
        <w:rPr>
          <w:rFonts w:ascii="Times New Roman" w:hAnsi="Times New Roman" w:cs="Times New Roman"/>
          <w:color w:val="000000"/>
          <w:sz w:val="26"/>
          <w:szCs w:val="26"/>
        </w:rPr>
        <w:t>шашки,</w:t>
      </w:r>
      <w:r w:rsidRPr="00852A2C">
        <w:rPr>
          <w:rFonts w:ascii="Times New Roman" w:hAnsi="Times New Roman" w:cs="Times New Roman"/>
          <w:color w:val="000000"/>
          <w:sz w:val="26"/>
          <w:szCs w:val="26"/>
        </w:rPr>
        <w:t xml:space="preserve"> наличие опыта выступления на официальных спортивных соревнованиях; всестороннее гармоничное развитие физических качеств; укрепление здоровья; отбор перспективных юных спортсменов для дальнейших занятий шашками.</w:t>
      </w:r>
    </w:p>
    <w:p w:rsidR="00852A2C" w:rsidRPr="00BC7720" w:rsidRDefault="00852A2C" w:rsidP="00852A2C">
      <w:pPr>
        <w:pStyle w:val="a7"/>
        <w:ind w:firstLine="708"/>
        <w:jc w:val="both"/>
        <w:rPr>
          <w:rFonts w:ascii="Times New Roman" w:eastAsia="MS Mincho" w:hAnsi="Times New Roman" w:cs="Times New Roman"/>
          <w:sz w:val="26"/>
          <w:szCs w:val="26"/>
        </w:rPr>
      </w:pPr>
      <w:r w:rsidRPr="00BC7720">
        <w:rPr>
          <w:rFonts w:ascii="Times New Roman" w:eastAsia="MS Mincho" w:hAnsi="Times New Roman" w:cs="Times New Roman"/>
          <w:b/>
          <w:sz w:val="26"/>
          <w:szCs w:val="26"/>
        </w:rPr>
        <w:t>К концу 1-го года обучения</w:t>
      </w:r>
      <w:r w:rsidRPr="00BC7720">
        <w:rPr>
          <w:rFonts w:ascii="Times New Roman" w:eastAsia="MS Mincho" w:hAnsi="Times New Roman" w:cs="Times New Roman"/>
          <w:sz w:val="26"/>
          <w:szCs w:val="26"/>
        </w:rPr>
        <w:t xml:space="preserve"> обучающиеся </w:t>
      </w:r>
    </w:p>
    <w:p w:rsidR="00852A2C" w:rsidRPr="00BC7720" w:rsidRDefault="00852A2C" w:rsidP="00852A2C">
      <w:pPr>
        <w:pStyle w:val="a7"/>
        <w:ind w:firstLine="708"/>
        <w:jc w:val="both"/>
        <w:rPr>
          <w:rFonts w:ascii="Times New Roman" w:eastAsia="MS Mincho" w:hAnsi="Times New Roman" w:cs="Times New Roman"/>
          <w:i/>
          <w:sz w:val="26"/>
          <w:szCs w:val="26"/>
        </w:rPr>
      </w:pPr>
      <w:r w:rsidRPr="00BC7720">
        <w:rPr>
          <w:rFonts w:ascii="Times New Roman" w:eastAsia="MS Mincho" w:hAnsi="Times New Roman" w:cs="Times New Roman"/>
          <w:i/>
          <w:sz w:val="26"/>
          <w:szCs w:val="26"/>
        </w:rPr>
        <w:t>знают:</w:t>
      </w:r>
    </w:p>
    <w:p w:rsidR="00852A2C" w:rsidRPr="00852A2C" w:rsidRDefault="00852A2C" w:rsidP="00BD0AE9">
      <w:pPr>
        <w:pStyle w:val="a4"/>
        <w:widowControl w:val="0"/>
        <w:numPr>
          <w:ilvl w:val="0"/>
          <w:numId w:val="26"/>
        </w:numPr>
        <w:autoSpaceDE w:val="0"/>
        <w:autoSpaceDN w:val="0"/>
        <w:adjustRightInd w:val="0"/>
        <w:spacing w:after="0"/>
        <w:rPr>
          <w:rFonts w:ascii="Times New Roman" w:hAnsi="Times New Roman" w:cs="Times New Roman"/>
          <w:sz w:val="26"/>
          <w:szCs w:val="26"/>
        </w:rPr>
      </w:pPr>
      <w:r w:rsidRPr="00852A2C">
        <w:rPr>
          <w:rFonts w:ascii="Times New Roman" w:hAnsi="Times New Roman" w:cs="Times New Roman"/>
          <w:sz w:val="26"/>
          <w:szCs w:val="26"/>
        </w:rPr>
        <w:t>доска, шашки, их ценность</w:t>
      </w:r>
    </w:p>
    <w:p w:rsidR="00852A2C" w:rsidRPr="00852A2C" w:rsidRDefault="00852A2C" w:rsidP="00BD0AE9">
      <w:pPr>
        <w:pStyle w:val="a4"/>
        <w:widowControl w:val="0"/>
        <w:numPr>
          <w:ilvl w:val="0"/>
          <w:numId w:val="26"/>
        </w:numPr>
        <w:autoSpaceDE w:val="0"/>
        <w:autoSpaceDN w:val="0"/>
        <w:adjustRightInd w:val="0"/>
        <w:spacing w:after="0"/>
        <w:rPr>
          <w:rFonts w:ascii="Times New Roman" w:hAnsi="Times New Roman" w:cs="Times New Roman"/>
          <w:sz w:val="26"/>
          <w:szCs w:val="26"/>
        </w:rPr>
      </w:pPr>
      <w:r w:rsidRPr="00852A2C">
        <w:rPr>
          <w:rFonts w:ascii="Times New Roman" w:hAnsi="Times New Roman" w:cs="Times New Roman"/>
          <w:sz w:val="26"/>
          <w:szCs w:val="26"/>
        </w:rPr>
        <w:t xml:space="preserve">ходы и взятия </w:t>
      </w:r>
    </w:p>
    <w:p w:rsidR="00852A2C" w:rsidRPr="00852A2C" w:rsidRDefault="00852A2C" w:rsidP="00BD0AE9">
      <w:pPr>
        <w:pStyle w:val="a4"/>
        <w:widowControl w:val="0"/>
        <w:numPr>
          <w:ilvl w:val="0"/>
          <w:numId w:val="26"/>
        </w:numPr>
        <w:autoSpaceDE w:val="0"/>
        <w:autoSpaceDN w:val="0"/>
        <w:adjustRightInd w:val="0"/>
        <w:spacing w:after="0"/>
        <w:rPr>
          <w:rFonts w:ascii="Times New Roman" w:hAnsi="Times New Roman" w:cs="Times New Roman"/>
          <w:sz w:val="26"/>
          <w:szCs w:val="26"/>
        </w:rPr>
      </w:pPr>
      <w:r w:rsidRPr="00852A2C">
        <w:rPr>
          <w:rFonts w:ascii="Times New Roman" w:hAnsi="Times New Roman" w:cs="Times New Roman"/>
          <w:sz w:val="26"/>
          <w:szCs w:val="26"/>
        </w:rPr>
        <w:t>дамочные окончания</w:t>
      </w:r>
    </w:p>
    <w:p w:rsidR="00852A2C" w:rsidRPr="00852A2C" w:rsidRDefault="00852A2C" w:rsidP="00BD0AE9">
      <w:pPr>
        <w:pStyle w:val="a4"/>
        <w:widowControl w:val="0"/>
        <w:numPr>
          <w:ilvl w:val="0"/>
          <w:numId w:val="26"/>
        </w:numPr>
        <w:autoSpaceDE w:val="0"/>
        <w:autoSpaceDN w:val="0"/>
        <w:adjustRightInd w:val="0"/>
        <w:spacing w:after="0"/>
        <w:rPr>
          <w:rFonts w:ascii="Times New Roman" w:hAnsi="Times New Roman" w:cs="Times New Roman"/>
          <w:sz w:val="26"/>
          <w:szCs w:val="26"/>
        </w:rPr>
      </w:pPr>
      <w:r w:rsidRPr="00852A2C">
        <w:rPr>
          <w:rFonts w:ascii="Times New Roman" w:hAnsi="Times New Roman" w:cs="Times New Roman"/>
          <w:sz w:val="26"/>
          <w:szCs w:val="26"/>
        </w:rPr>
        <w:t>элементарные  окончания</w:t>
      </w:r>
    </w:p>
    <w:p w:rsidR="00852A2C" w:rsidRPr="00852A2C" w:rsidRDefault="00852A2C" w:rsidP="00BD0AE9">
      <w:pPr>
        <w:pStyle w:val="a4"/>
        <w:widowControl w:val="0"/>
        <w:numPr>
          <w:ilvl w:val="0"/>
          <w:numId w:val="26"/>
        </w:numPr>
        <w:autoSpaceDE w:val="0"/>
        <w:autoSpaceDN w:val="0"/>
        <w:adjustRightInd w:val="0"/>
        <w:spacing w:after="0"/>
        <w:rPr>
          <w:rFonts w:ascii="Times New Roman" w:hAnsi="Times New Roman" w:cs="Times New Roman"/>
          <w:sz w:val="26"/>
          <w:szCs w:val="26"/>
        </w:rPr>
      </w:pPr>
      <w:r w:rsidRPr="00852A2C">
        <w:rPr>
          <w:rFonts w:ascii="Times New Roman" w:hAnsi="Times New Roman" w:cs="Times New Roman"/>
          <w:sz w:val="26"/>
          <w:szCs w:val="26"/>
        </w:rPr>
        <w:t xml:space="preserve">треугольник Петрова     </w:t>
      </w:r>
    </w:p>
    <w:p w:rsidR="00852A2C" w:rsidRDefault="00852A2C" w:rsidP="00852A2C">
      <w:pPr>
        <w:framePr w:hSpace="180" w:wrap="around" w:vAnchor="text" w:hAnchor="page" w:x="1054" w:y="154"/>
        <w:widowControl w:val="0"/>
        <w:autoSpaceDE w:val="0"/>
        <w:autoSpaceDN w:val="0"/>
        <w:adjustRightInd w:val="0"/>
        <w:ind w:left="360"/>
      </w:pPr>
      <w:r>
        <w:t xml:space="preserve"> </w:t>
      </w:r>
    </w:p>
    <w:p w:rsidR="00852A2C" w:rsidRPr="00BC7720" w:rsidRDefault="00852A2C" w:rsidP="00852A2C">
      <w:pPr>
        <w:pStyle w:val="a7"/>
        <w:ind w:firstLine="708"/>
        <w:jc w:val="both"/>
        <w:rPr>
          <w:rFonts w:ascii="Times New Roman" w:eastAsia="MS Mincho" w:hAnsi="Times New Roman" w:cs="Times New Roman"/>
          <w:i/>
          <w:sz w:val="26"/>
          <w:szCs w:val="26"/>
        </w:rPr>
      </w:pPr>
      <w:r w:rsidRPr="00BC7720">
        <w:rPr>
          <w:rFonts w:ascii="Times New Roman" w:eastAsia="MS Mincho" w:hAnsi="Times New Roman" w:cs="Times New Roman"/>
          <w:i/>
          <w:sz w:val="26"/>
          <w:szCs w:val="26"/>
        </w:rPr>
        <w:t>умеют:</w:t>
      </w:r>
    </w:p>
    <w:p w:rsidR="00852A2C" w:rsidRPr="003D4356" w:rsidRDefault="00852A2C" w:rsidP="00BD0AE9">
      <w:pPr>
        <w:pStyle w:val="a7"/>
        <w:numPr>
          <w:ilvl w:val="0"/>
          <w:numId w:val="15"/>
        </w:numPr>
        <w:spacing w:line="276" w:lineRule="auto"/>
        <w:jc w:val="both"/>
        <w:rPr>
          <w:rFonts w:ascii="Times New Roman" w:eastAsia="MS Mincho" w:hAnsi="Times New Roman" w:cs="Times New Roman"/>
          <w:sz w:val="26"/>
          <w:szCs w:val="26"/>
        </w:rPr>
      </w:pPr>
      <w:r w:rsidRPr="003D4356">
        <w:rPr>
          <w:rFonts w:ascii="Times New Roman" w:eastAsia="MS Mincho" w:hAnsi="Times New Roman" w:cs="Times New Roman"/>
          <w:sz w:val="26"/>
          <w:szCs w:val="26"/>
        </w:rPr>
        <w:t>ориентироваться на доске;</w:t>
      </w:r>
    </w:p>
    <w:p w:rsidR="00852A2C" w:rsidRPr="003D4356" w:rsidRDefault="00852A2C" w:rsidP="00BD0AE9">
      <w:pPr>
        <w:pStyle w:val="a7"/>
        <w:numPr>
          <w:ilvl w:val="0"/>
          <w:numId w:val="15"/>
        </w:numPr>
        <w:spacing w:line="276" w:lineRule="auto"/>
        <w:jc w:val="both"/>
        <w:rPr>
          <w:rFonts w:ascii="Times New Roman" w:eastAsia="MS Mincho" w:hAnsi="Times New Roman" w:cs="Times New Roman"/>
          <w:sz w:val="26"/>
          <w:szCs w:val="26"/>
        </w:rPr>
      </w:pPr>
      <w:r w:rsidRPr="003D4356">
        <w:rPr>
          <w:rFonts w:ascii="Times New Roman" w:eastAsia="MS Mincho" w:hAnsi="Times New Roman" w:cs="Times New Roman"/>
          <w:sz w:val="26"/>
          <w:szCs w:val="26"/>
        </w:rPr>
        <w:t>правильно помещать доску между партнерами;</w:t>
      </w:r>
    </w:p>
    <w:p w:rsidR="00852A2C" w:rsidRPr="003D4356" w:rsidRDefault="00852A2C" w:rsidP="00BD0AE9">
      <w:pPr>
        <w:pStyle w:val="a7"/>
        <w:numPr>
          <w:ilvl w:val="0"/>
          <w:numId w:val="15"/>
        </w:numPr>
        <w:spacing w:line="276" w:lineRule="auto"/>
        <w:jc w:val="both"/>
        <w:rPr>
          <w:rFonts w:ascii="Times New Roman" w:eastAsia="MS Mincho" w:hAnsi="Times New Roman" w:cs="Times New Roman"/>
          <w:sz w:val="26"/>
          <w:szCs w:val="26"/>
        </w:rPr>
      </w:pPr>
      <w:r w:rsidRPr="003D4356">
        <w:rPr>
          <w:rFonts w:ascii="Times New Roman" w:eastAsia="MS Mincho" w:hAnsi="Times New Roman" w:cs="Times New Roman"/>
          <w:sz w:val="26"/>
          <w:szCs w:val="26"/>
        </w:rPr>
        <w:t xml:space="preserve">правильно расставлять </w:t>
      </w:r>
      <w:r>
        <w:rPr>
          <w:rFonts w:ascii="Times New Roman" w:eastAsia="MS Mincho" w:hAnsi="Times New Roman" w:cs="Times New Roman"/>
          <w:sz w:val="26"/>
          <w:szCs w:val="26"/>
        </w:rPr>
        <w:t>шашки</w:t>
      </w:r>
      <w:r w:rsidRPr="003D4356">
        <w:rPr>
          <w:rFonts w:ascii="Times New Roman" w:eastAsia="MS Mincho" w:hAnsi="Times New Roman" w:cs="Times New Roman"/>
          <w:sz w:val="26"/>
          <w:szCs w:val="26"/>
        </w:rPr>
        <w:t xml:space="preserve"> перед игрой;</w:t>
      </w:r>
    </w:p>
    <w:p w:rsidR="00852A2C" w:rsidRPr="003D4356" w:rsidRDefault="00852A2C" w:rsidP="00BD0AE9">
      <w:pPr>
        <w:pStyle w:val="a7"/>
        <w:numPr>
          <w:ilvl w:val="0"/>
          <w:numId w:val="15"/>
        </w:numPr>
        <w:spacing w:line="276" w:lineRule="auto"/>
        <w:jc w:val="both"/>
        <w:rPr>
          <w:rFonts w:ascii="Times New Roman" w:eastAsia="MS Mincho" w:hAnsi="Times New Roman" w:cs="Times New Roman"/>
          <w:sz w:val="26"/>
          <w:szCs w:val="26"/>
        </w:rPr>
      </w:pPr>
      <w:r w:rsidRPr="003D4356">
        <w:rPr>
          <w:rFonts w:ascii="Times New Roman" w:eastAsia="MS Mincho" w:hAnsi="Times New Roman" w:cs="Times New Roman"/>
          <w:sz w:val="26"/>
          <w:szCs w:val="26"/>
        </w:rPr>
        <w:t>различать горизонталь, вертикаль, диагональ;</w:t>
      </w:r>
    </w:p>
    <w:p w:rsidR="00852A2C" w:rsidRPr="003D4356" w:rsidRDefault="00852A2C" w:rsidP="00BD0AE9">
      <w:pPr>
        <w:pStyle w:val="a7"/>
        <w:numPr>
          <w:ilvl w:val="0"/>
          <w:numId w:val="15"/>
        </w:numPr>
        <w:spacing w:line="276" w:lineRule="auto"/>
        <w:jc w:val="both"/>
        <w:rPr>
          <w:rFonts w:ascii="Times New Roman" w:eastAsia="MS Mincho" w:hAnsi="Times New Roman" w:cs="Times New Roman"/>
          <w:sz w:val="26"/>
          <w:szCs w:val="26"/>
        </w:rPr>
      </w:pPr>
      <w:r w:rsidRPr="003D4356">
        <w:rPr>
          <w:rFonts w:ascii="Times New Roman" w:eastAsia="MS Mincho" w:hAnsi="Times New Roman" w:cs="Times New Roman"/>
          <w:sz w:val="26"/>
          <w:szCs w:val="26"/>
        </w:rPr>
        <w:t>решать элементарные задачи.</w:t>
      </w:r>
    </w:p>
    <w:p w:rsidR="00852A2C" w:rsidRPr="003D4356" w:rsidRDefault="00852A2C" w:rsidP="00852A2C">
      <w:pPr>
        <w:pStyle w:val="a7"/>
        <w:ind w:firstLine="708"/>
        <w:jc w:val="both"/>
        <w:rPr>
          <w:rFonts w:ascii="Times New Roman" w:eastAsia="MS Mincho" w:hAnsi="Times New Roman" w:cs="Times New Roman"/>
          <w:sz w:val="26"/>
          <w:szCs w:val="26"/>
        </w:rPr>
      </w:pPr>
      <w:r w:rsidRPr="003D4356">
        <w:rPr>
          <w:rFonts w:ascii="Times New Roman" w:eastAsia="MS Mincho" w:hAnsi="Times New Roman" w:cs="Times New Roman"/>
          <w:b/>
          <w:sz w:val="26"/>
          <w:szCs w:val="26"/>
        </w:rPr>
        <w:t>К концу 2-го года обучения</w:t>
      </w:r>
      <w:r w:rsidRPr="003D4356">
        <w:rPr>
          <w:rFonts w:ascii="Times New Roman" w:eastAsia="MS Mincho" w:hAnsi="Times New Roman" w:cs="Times New Roman"/>
          <w:sz w:val="26"/>
          <w:szCs w:val="26"/>
        </w:rPr>
        <w:t xml:space="preserve"> обучающиеся</w:t>
      </w:r>
    </w:p>
    <w:p w:rsidR="00852A2C" w:rsidRPr="00BC7720" w:rsidRDefault="00852A2C" w:rsidP="00852A2C">
      <w:pPr>
        <w:pStyle w:val="a7"/>
        <w:ind w:firstLine="708"/>
        <w:jc w:val="both"/>
        <w:rPr>
          <w:rFonts w:ascii="Times New Roman" w:eastAsia="MS Mincho" w:hAnsi="Times New Roman" w:cs="Times New Roman"/>
          <w:i/>
          <w:sz w:val="26"/>
          <w:szCs w:val="26"/>
        </w:rPr>
      </w:pPr>
      <w:r w:rsidRPr="00BC7720">
        <w:rPr>
          <w:rFonts w:ascii="Times New Roman" w:eastAsia="MS Mincho" w:hAnsi="Times New Roman" w:cs="Times New Roman"/>
          <w:i/>
          <w:sz w:val="26"/>
          <w:szCs w:val="26"/>
        </w:rPr>
        <w:t xml:space="preserve">       знают:</w:t>
      </w:r>
    </w:p>
    <w:p w:rsidR="00852A2C" w:rsidRPr="00852A2C" w:rsidRDefault="00852A2C" w:rsidP="00BD0AE9">
      <w:pPr>
        <w:pStyle w:val="a7"/>
        <w:numPr>
          <w:ilvl w:val="0"/>
          <w:numId w:val="16"/>
        </w:numPr>
        <w:spacing w:line="276" w:lineRule="auto"/>
        <w:jc w:val="both"/>
        <w:rPr>
          <w:rFonts w:ascii="Times New Roman" w:eastAsia="MS Mincho" w:hAnsi="Times New Roman" w:cs="Times New Roman"/>
          <w:sz w:val="26"/>
          <w:szCs w:val="26"/>
        </w:rPr>
      </w:pPr>
      <w:r w:rsidRPr="00852A2C">
        <w:rPr>
          <w:rFonts w:ascii="Times New Roman" w:eastAsia="MS Mincho" w:hAnsi="Times New Roman" w:cs="Times New Roman"/>
          <w:sz w:val="26"/>
          <w:szCs w:val="26"/>
        </w:rPr>
        <w:t>принципы игры в дебюте;</w:t>
      </w:r>
    </w:p>
    <w:p w:rsidR="00852A2C" w:rsidRPr="00852A2C" w:rsidRDefault="00852A2C" w:rsidP="00BD0AE9">
      <w:pPr>
        <w:pStyle w:val="a7"/>
        <w:numPr>
          <w:ilvl w:val="0"/>
          <w:numId w:val="16"/>
        </w:numPr>
        <w:spacing w:line="276" w:lineRule="auto"/>
        <w:jc w:val="both"/>
        <w:rPr>
          <w:rFonts w:ascii="Times New Roman" w:eastAsia="MS Mincho" w:hAnsi="Times New Roman" w:cs="Times New Roman"/>
          <w:sz w:val="26"/>
          <w:szCs w:val="26"/>
        </w:rPr>
      </w:pPr>
      <w:r w:rsidRPr="00852A2C">
        <w:rPr>
          <w:rFonts w:ascii="Times New Roman" w:eastAsia="MS Mincho" w:hAnsi="Times New Roman" w:cs="Times New Roman"/>
          <w:sz w:val="26"/>
          <w:szCs w:val="26"/>
        </w:rPr>
        <w:t>основные тактические приемы;</w:t>
      </w:r>
    </w:p>
    <w:p w:rsidR="00852A2C" w:rsidRPr="00852A2C" w:rsidRDefault="00852A2C" w:rsidP="00BD0AE9">
      <w:pPr>
        <w:pStyle w:val="a7"/>
        <w:numPr>
          <w:ilvl w:val="0"/>
          <w:numId w:val="16"/>
        </w:numPr>
        <w:spacing w:line="276" w:lineRule="auto"/>
        <w:jc w:val="both"/>
        <w:rPr>
          <w:rFonts w:ascii="Times New Roman" w:eastAsia="MS Mincho" w:hAnsi="Times New Roman" w:cs="Times New Roman"/>
          <w:noProof/>
          <w:sz w:val="26"/>
          <w:szCs w:val="26"/>
        </w:rPr>
      </w:pPr>
      <w:r w:rsidRPr="00852A2C">
        <w:rPr>
          <w:rFonts w:ascii="Times New Roman" w:eastAsia="MS Mincho" w:hAnsi="Times New Roman" w:cs="Times New Roman"/>
          <w:sz w:val="26"/>
          <w:szCs w:val="26"/>
        </w:rPr>
        <w:t>что означают термины: дебют, миттельшпиль, эндшпиль.</w:t>
      </w:r>
    </w:p>
    <w:p w:rsidR="00852A2C" w:rsidRPr="00852A2C" w:rsidRDefault="00852A2C" w:rsidP="00BD0AE9">
      <w:pPr>
        <w:numPr>
          <w:ilvl w:val="0"/>
          <w:numId w:val="16"/>
        </w:numPr>
        <w:spacing w:after="0"/>
        <w:rPr>
          <w:rFonts w:ascii="Times New Roman" w:hAnsi="Times New Roman" w:cs="Times New Roman"/>
          <w:sz w:val="26"/>
          <w:szCs w:val="26"/>
        </w:rPr>
      </w:pPr>
      <w:r w:rsidRPr="00852A2C">
        <w:rPr>
          <w:rFonts w:ascii="Times New Roman" w:hAnsi="Times New Roman" w:cs="Times New Roman"/>
          <w:noProof/>
          <w:sz w:val="26"/>
          <w:szCs w:val="26"/>
        </w:rPr>
        <w:t>изолированные шашки</w:t>
      </w:r>
    </w:p>
    <w:p w:rsidR="00852A2C" w:rsidRPr="00852A2C" w:rsidRDefault="00852A2C" w:rsidP="00BD0AE9">
      <w:pPr>
        <w:numPr>
          <w:ilvl w:val="0"/>
          <w:numId w:val="16"/>
        </w:numPr>
        <w:spacing w:after="0"/>
        <w:rPr>
          <w:rFonts w:ascii="Times New Roman" w:hAnsi="Times New Roman" w:cs="Times New Roman"/>
          <w:sz w:val="26"/>
          <w:szCs w:val="26"/>
        </w:rPr>
      </w:pPr>
      <w:r w:rsidRPr="00852A2C">
        <w:rPr>
          <w:rFonts w:ascii="Times New Roman" w:hAnsi="Times New Roman" w:cs="Times New Roman"/>
          <w:noProof/>
          <w:sz w:val="26"/>
          <w:szCs w:val="26"/>
        </w:rPr>
        <w:t>фланги</w:t>
      </w:r>
    </w:p>
    <w:p w:rsidR="00852A2C" w:rsidRPr="00852A2C" w:rsidRDefault="00852A2C" w:rsidP="00BD0AE9">
      <w:pPr>
        <w:numPr>
          <w:ilvl w:val="0"/>
          <w:numId w:val="16"/>
        </w:numPr>
        <w:spacing w:after="0"/>
        <w:rPr>
          <w:rFonts w:ascii="Times New Roman" w:hAnsi="Times New Roman" w:cs="Times New Roman"/>
          <w:sz w:val="26"/>
          <w:szCs w:val="26"/>
        </w:rPr>
      </w:pPr>
      <w:r w:rsidRPr="00852A2C">
        <w:rPr>
          <w:rFonts w:ascii="Times New Roman" w:hAnsi="Times New Roman" w:cs="Times New Roman"/>
          <w:noProof/>
          <w:sz w:val="26"/>
          <w:szCs w:val="26"/>
        </w:rPr>
        <w:t>ударные колонны</w:t>
      </w:r>
    </w:p>
    <w:p w:rsidR="00852A2C" w:rsidRPr="00852A2C" w:rsidRDefault="00852A2C" w:rsidP="00BD0AE9">
      <w:pPr>
        <w:numPr>
          <w:ilvl w:val="0"/>
          <w:numId w:val="16"/>
        </w:numPr>
        <w:spacing w:after="0"/>
        <w:rPr>
          <w:rFonts w:ascii="Times New Roman" w:hAnsi="Times New Roman" w:cs="Times New Roman"/>
          <w:sz w:val="26"/>
          <w:szCs w:val="26"/>
        </w:rPr>
      </w:pPr>
      <w:r w:rsidRPr="00852A2C">
        <w:rPr>
          <w:rFonts w:ascii="Times New Roman" w:hAnsi="Times New Roman" w:cs="Times New Roman"/>
          <w:noProof/>
          <w:sz w:val="26"/>
          <w:szCs w:val="26"/>
        </w:rPr>
        <w:t>значение шашек первого ряда</w:t>
      </w:r>
    </w:p>
    <w:p w:rsidR="00852A2C" w:rsidRPr="00852A2C" w:rsidRDefault="00852A2C" w:rsidP="00BD0AE9">
      <w:pPr>
        <w:numPr>
          <w:ilvl w:val="0"/>
          <w:numId w:val="16"/>
        </w:numPr>
        <w:spacing w:after="0"/>
        <w:rPr>
          <w:rFonts w:ascii="Times New Roman" w:hAnsi="Times New Roman" w:cs="Times New Roman"/>
          <w:sz w:val="26"/>
          <w:szCs w:val="26"/>
        </w:rPr>
      </w:pPr>
      <w:r w:rsidRPr="00852A2C">
        <w:rPr>
          <w:rFonts w:ascii="Times New Roman" w:hAnsi="Times New Roman" w:cs="Times New Roman"/>
          <w:noProof/>
          <w:sz w:val="26"/>
          <w:szCs w:val="26"/>
        </w:rPr>
        <w:t>порядок введения шашек в игру</w:t>
      </w:r>
    </w:p>
    <w:p w:rsidR="00852A2C" w:rsidRPr="00852A2C" w:rsidRDefault="00852A2C" w:rsidP="00BD0AE9">
      <w:pPr>
        <w:numPr>
          <w:ilvl w:val="0"/>
          <w:numId w:val="16"/>
        </w:numPr>
        <w:spacing w:after="0"/>
        <w:rPr>
          <w:rFonts w:ascii="Times New Roman" w:hAnsi="Times New Roman" w:cs="Times New Roman"/>
          <w:sz w:val="26"/>
          <w:szCs w:val="26"/>
        </w:rPr>
      </w:pPr>
      <w:r w:rsidRPr="00852A2C">
        <w:rPr>
          <w:rFonts w:ascii="Times New Roman" w:hAnsi="Times New Roman" w:cs="Times New Roman"/>
          <w:noProof/>
          <w:sz w:val="26"/>
          <w:szCs w:val="26"/>
        </w:rPr>
        <w:t>“золотая” шашка</w:t>
      </w:r>
    </w:p>
    <w:p w:rsidR="00852A2C" w:rsidRPr="00852A2C" w:rsidRDefault="00852A2C" w:rsidP="00BD0AE9">
      <w:pPr>
        <w:numPr>
          <w:ilvl w:val="0"/>
          <w:numId w:val="16"/>
        </w:numPr>
        <w:spacing w:after="0"/>
        <w:rPr>
          <w:rFonts w:ascii="Times New Roman" w:hAnsi="Times New Roman" w:cs="Times New Roman"/>
          <w:sz w:val="26"/>
          <w:szCs w:val="26"/>
        </w:rPr>
      </w:pPr>
      <w:r w:rsidRPr="00852A2C">
        <w:rPr>
          <w:rFonts w:ascii="Times New Roman" w:hAnsi="Times New Roman" w:cs="Times New Roman"/>
          <w:noProof/>
          <w:sz w:val="26"/>
          <w:szCs w:val="26"/>
        </w:rPr>
        <w:t>определение комбинации</w:t>
      </w:r>
    </w:p>
    <w:p w:rsidR="00852A2C" w:rsidRPr="00852A2C" w:rsidRDefault="00852A2C" w:rsidP="00BD0AE9">
      <w:pPr>
        <w:numPr>
          <w:ilvl w:val="0"/>
          <w:numId w:val="16"/>
        </w:numPr>
        <w:spacing w:after="0"/>
        <w:rPr>
          <w:rFonts w:ascii="Times New Roman" w:hAnsi="Times New Roman" w:cs="Times New Roman"/>
          <w:sz w:val="26"/>
          <w:szCs w:val="26"/>
        </w:rPr>
      </w:pPr>
      <w:r w:rsidRPr="00852A2C">
        <w:rPr>
          <w:rFonts w:ascii="Times New Roman" w:hAnsi="Times New Roman" w:cs="Times New Roman"/>
          <w:noProof/>
          <w:sz w:val="26"/>
          <w:szCs w:val="26"/>
        </w:rPr>
        <w:t>финальные удары</w:t>
      </w:r>
    </w:p>
    <w:p w:rsidR="00852A2C" w:rsidRPr="00852A2C" w:rsidRDefault="00852A2C" w:rsidP="00BD0AE9">
      <w:pPr>
        <w:numPr>
          <w:ilvl w:val="0"/>
          <w:numId w:val="16"/>
        </w:numPr>
        <w:spacing w:after="0"/>
        <w:rPr>
          <w:rFonts w:ascii="Times New Roman" w:hAnsi="Times New Roman" w:cs="Times New Roman"/>
          <w:sz w:val="26"/>
          <w:szCs w:val="26"/>
        </w:rPr>
      </w:pPr>
      <w:r w:rsidRPr="00852A2C">
        <w:rPr>
          <w:rFonts w:ascii="Times New Roman" w:hAnsi="Times New Roman" w:cs="Times New Roman"/>
          <w:sz w:val="26"/>
          <w:szCs w:val="26"/>
        </w:rPr>
        <w:t>вилка</w:t>
      </w:r>
    </w:p>
    <w:p w:rsidR="00852A2C" w:rsidRPr="00852A2C" w:rsidRDefault="00852A2C" w:rsidP="00BD0AE9">
      <w:pPr>
        <w:numPr>
          <w:ilvl w:val="0"/>
          <w:numId w:val="16"/>
        </w:numPr>
        <w:spacing w:after="0"/>
        <w:rPr>
          <w:rFonts w:ascii="Times New Roman" w:hAnsi="Times New Roman" w:cs="Times New Roman"/>
          <w:sz w:val="26"/>
          <w:szCs w:val="26"/>
        </w:rPr>
      </w:pPr>
      <w:r w:rsidRPr="00852A2C">
        <w:rPr>
          <w:rFonts w:ascii="Times New Roman" w:hAnsi="Times New Roman" w:cs="Times New Roman"/>
          <w:sz w:val="26"/>
          <w:szCs w:val="26"/>
        </w:rPr>
        <w:t>трамплин</w:t>
      </w:r>
    </w:p>
    <w:p w:rsidR="00852A2C" w:rsidRPr="00BC7720" w:rsidRDefault="00852A2C" w:rsidP="00852A2C">
      <w:pPr>
        <w:pStyle w:val="a7"/>
        <w:ind w:firstLine="708"/>
        <w:jc w:val="both"/>
        <w:rPr>
          <w:rFonts w:ascii="Times New Roman" w:eastAsia="MS Mincho" w:hAnsi="Times New Roman" w:cs="Times New Roman"/>
          <w:i/>
          <w:sz w:val="26"/>
          <w:szCs w:val="26"/>
        </w:rPr>
      </w:pPr>
      <w:r>
        <w:rPr>
          <w:rFonts w:ascii="Times New Roman" w:eastAsia="MS Mincho" w:hAnsi="Times New Roman" w:cs="Times New Roman"/>
          <w:i/>
          <w:sz w:val="26"/>
          <w:szCs w:val="26"/>
        </w:rPr>
        <w:t xml:space="preserve">    </w:t>
      </w:r>
      <w:r w:rsidRPr="00BC7720">
        <w:rPr>
          <w:rFonts w:ascii="Times New Roman" w:eastAsia="MS Mincho" w:hAnsi="Times New Roman" w:cs="Times New Roman"/>
          <w:i/>
          <w:sz w:val="26"/>
          <w:szCs w:val="26"/>
        </w:rPr>
        <w:t>умеют:</w:t>
      </w:r>
    </w:p>
    <w:p w:rsidR="00852A2C" w:rsidRPr="003D4356" w:rsidRDefault="00852A2C" w:rsidP="00BD0AE9">
      <w:pPr>
        <w:pStyle w:val="a7"/>
        <w:numPr>
          <w:ilvl w:val="0"/>
          <w:numId w:val="17"/>
        </w:numPr>
        <w:jc w:val="both"/>
        <w:rPr>
          <w:rFonts w:ascii="Times New Roman" w:eastAsia="MS Mincho" w:hAnsi="Times New Roman" w:cs="Times New Roman"/>
          <w:sz w:val="26"/>
          <w:szCs w:val="26"/>
        </w:rPr>
      </w:pPr>
      <w:r w:rsidRPr="003D4356">
        <w:rPr>
          <w:rFonts w:ascii="Times New Roman" w:eastAsia="MS Mincho" w:hAnsi="Times New Roman" w:cs="Times New Roman"/>
          <w:sz w:val="26"/>
          <w:szCs w:val="26"/>
        </w:rPr>
        <w:t xml:space="preserve">записывать </w:t>
      </w:r>
      <w:r>
        <w:rPr>
          <w:rFonts w:ascii="Times New Roman" w:eastAsia="MS Mincho" w:hAnsi="Times New Roman" w:cs="Times New Roman"/>
          <w:sz w:val="26"/>
          <w:szCs w:val="26"/>
        </w:rPr>
        <w:t>партию.</w:t>
      </w:r>
    </w:p>
    <w:p w:rsidR="00852A2C" w:rsidRDefault="00852A2C" w:rsidP="00852A2C">
      <w:pPr>
        <w:pStyle w:val="a7"/>
        <w:autoSpaceDE/>
        <w:autoSpaceDN/>
        <w:ind w:left="720"/>
        <w:jc w:val="both"/>
        <w:rPr>
          <w:rFonts w:ascii="Times New Roman" w:eastAsia="MS Mincho" w:hAnsi="Times New Roman" w:cs="Times New Roman"/>
          <w:sz w:val="26"/>
          <w:szCs w:val="26"/>
        </w:rPr>
      </w:pPr>
    </w:p>
    <w:p w:rsidR="005D481B" w:rsidRDefault="00852A2C" w:rsidP="005D481B">
      <w:pPr>
        <w:spacing w:before="75" w:after="180"/>
        <w:jc w:val="center"/>
        <w:rPr>
          <w:rFonts w:ascii="Times New Roman" w:hAnsi="Times New Roman" w:cs="Times New Roman"/>
          <w:b/>
          <w:i/>
          <w:color w:val="000000"/>
          <w:sz w:val="26"/>
          <w:szCs w:val="26"/>
        </w:rPr>
      </w:pPr>
      <w:r w:rsidRPr="00852A2C">
        <w:rPr>
          <w:rFonts w:ascii="Times New Roman" w:hAnsi="Times New Roman" w:cs="Times New Roman"/>
          <w:b/>
          <w:i/>
          <w:color w:val="000000"/>
          <w:sz w:val="26"/>
          <w:szCs w:val="26"/>
        </w:rPr>
        <w:t>На тренировочном этапе (этапе спортивной специализации):</w:t>
      </w:r>
    </w:p>
    <w:p w:rsidR="00852A2C" w:rsidRPr="00852A2C" w:rsidRDefault="00852A2C" w:rsidP="005D481B">
      <w:pPr>
        <w:spacing w:before="75" w:after="180"/>
        <w:jc w:val="both"/>
        <w:rPr>
          <w:rFonts w:ascii="Times New Roman" w:hAnsi="Times New Roman" w:cs="Times New Roman"/>
          <w:color w:val="000000"/>
          <w:sz w:val="26"/>
          <w:szCs w:val="26"/>
        </w:rPr>
      </w:pPr>
      <w:r w:rsidRPr="00852A2C">
        <w:rPr>
          <w:rFonts w:ascii="Times New Roman" w:hAnsi="Times New Roman" w:cs="Times New Roman"/>
          <w:color w:val="000000"/>
          <w:sz w:val="26"/>
          <w:szCs w:val="26"/>
        </w:rPr>
        <w:lastRenderedPageBreak/>
        <w:t>формирование общей и специальной  технико-тактической подготовки; стабильность демонстрации спортивных результатов на официальных спортивных соревнованиях; общая и специальная психологическая подготовка; укрепление здоровья.</w:t>
      </w:r>
    </w:p>
    <w:p w:rsidR="00852A2C" w:rsidRPr="003D4356" w:rsidRDefault="00852A2C" w:rsidP="00852A2C">
      <w:pPr>
        <w:pStyle w:val="a7"/>
        <w:ind w:firstLine="708"/>
        <w:jc w:val="both"/>
        <w:rPr>
          <w:rFonts w:ascii="Times New Roman" w:eastAsia="MS Mincho" w:hAnsi="Times New Roman" w:cs="Times New Roman"/>
          <w:sz w:val="26"/>
          <w:szCs w:val="26"/>
        </w:rPr>
      </w:pPr>
      <w:r w:rsidRPr="003D4356">
        <w:rPr>
          <w:rFonts w:ascii="Times New Roman" w:eastAsia="MS Mincho" w:hAnsi="Times New Roman" w:cs="Times New Roman"/>
          <w:b/>
          <w:sz w:val="26"/>
          <w:szCs w:val="26"/>
        </w:rPr>
        <w:t xml:space="preserve">К концу </w:t>
      </w:r>
      <w:r w:rsidR="002D2B32">
        <w:rPr>
          <w:rFonts w:ascii="Times New Roman" w:eastAsia="MS Mincho" w:hAnsi="Times New Roman" w:cs="Times New Roman"/>
          <w:b/>
          <w:sz w:val="26"/>
          <w:szCs w:val="26"/>
        </w:rPr>
        <w:t>1</w:t>
      </w:r>
      <w:r w:rsidRPr="003D4356">
        <w:rPr>
          <w:rFonts w:ascii="Times New Roman" w:eastAsia="MS Mincho" w:hAnsi="Times New Roman" w:cs="Times New Roman"/>
          <w:b/>
          <w:sz w:val="26"/>
          <w:szCs w:val="26"/>
        </w:rPr>
        <w:t>-го года обучения</w:t>
      </w:r>
      <w:r w:rsidRPr="003D4356">
        <w:rPr>
          <w:rFonts w:ascii="Times New Roman" w:eastAsia="MS Mincho" w:hAnsi="Times New Roman" w:cs="Times New Roman"/>
          <w:sz w:val="26"/>
          <w:szCs w:val="26"/>
        </w:rPr>
        <w:t xml:space="preserve"> обучающиеся</w:t>
      </w:r>
    </w:p>
    <w:p w:rsidR="00852A2C" w:rsidRPr="00CF1D24" w:rsidRDefault="00852A2C" w:rsidP="00C35FB2">
      <w:pPr>
        <w:pStyle w:val="a7"/>
        <w:ind w:left="708" w:firstLine="708"/>
        <w:jc w:val="both"/>
        <w:rPr>
          <w:rFonts w:ascii="Times New Roman" w:eastAsia="MS Mincho" w:hAnsi="Times New Roman" w:cs="Times New Roman"/>
          <w:i/>
          <w:sz w:val="26"/>
          <w:szCs w:val="26"/>
        </w:rPr>
      </w:pPr>
      <w:r w:rsidRPr="00CF1D24">
        <w:rPr>
          <w:rFonts w:ascii="Times New Roman" w:eastAsia="MS Mincho" w:hAnsi="Times New Roman" w:cs="Times New Roman"/>
          <w:i/>
          <w:sz w:val="26"/>
          <w:szCs w:val="26"/>
        </w:rPr>
        <w:t>знают:</w:t>
      </w:r>
    </w:p>
    <w:p w:rsidR="00852A2C" w:rsidRPr="00852A2C" w:rsidRDefault="00852A2C" w:rsidP="00BD0AE9">
      <w:pPr>
        <w:pStyle w:val="a7"/>
        <w:numPr>
          <w:ilvl w:val="0"/>
          <w:numId w:val="18"/>
        </w:numPr>
        <w:spacing w:line="276" w:lineRule="auto"/>
        <w:jc w:val="both"/>
        <w:rPr>
          <w:rFonts w:ascii="Times New Roman" w:eastAsia="MS Mincho" w:hAnsi="Times New Roman" w:cs="Times New Roman"/>
          <w:sz w:val="26"/>
          <w:szCs w:val="26"/>
        </w:rPr>
      </w:pPr>
      <w:r w:rsidRPr="00852A2C">
        <w:rPr>
          <w:rFonts w:ascii="Times New Roman" w:hAnsi="Times New Roman" w:cs="Times New Roman"/>
          <w:sz w:val="26"/>
          <w:szCs w:val="26"/>
        </w:rPr>
        <w:t>расчет и план</w:t>
      </w:r>
      <w:r w:rsidRPr="00852A2C">
        <w:rPr>
          <w:rFonts w:ascii="Times New Roman" w:eastAsia="MS Mincho" w:hAnsi="Times New Roman" w:cs="Times New Roman"/>
          <w:sz w:val="26"/>
          <w:szCs w:val="26"/>
        </w:rPr>
        <w:t>;</w:t>
      </w:r>
    </w:p>
    <w:p w:rsidR="00852A2C" w:rsidRPr="00852A2C" w:rsidRDefault="00852A2C" w:rsidP="00BD0AE9">
      <w:pPr>
        <w:pStyle w:val="a7"/>
        <w:numPr>
          <w:ilvl w:val="0"/>
          <w:numId w:val="18"/>
        </w:numPr>
        <w:spacing w:line="276" w:lineRule="auto"/>
        <w:jc w:val="both"/>
        <w:rPr>
          <w:rFonts w:ascii="Times New Roman" w:eastAsia="MS Mincho" w:hAnsi="Times New Roman" w:cs="Times New Roman"/>
          <w:sz w:val="26"/>
          <w:szCs w:val="26"/>
        </w:rPr>
      </w:pPr>
      <w:r w:rsidRPr="00852A2C">
        <w:rPr>
          <w:rFonts w:ascii="Times New Roman" w:hAnsi="Times New Roman" w:cs="Times New Roman"/>
          <w:sz w:val="26"/>
          <w:szCs w:val="26"/>
        </w:rPr>
        <w:t>идея и механизм комбинации</w:t>
      </w:r>
      <w:r w:rsidRPr="00852A2C">
        <w:rPr>
          <w:rFonts w:ascii="Times New Roman" w:eastAsia="MS Mincho" w:hAnsi="Times New Roman" w:cs="Times New Roman"/>
          <w:sz w:val="26"/>
          <w:szCs w:val="26"/>
        </w:rPr>
        <w:t>;</w:t>
      </w:r>
    </w:p>
    <w:p w:rsidR="00852A2C" w:rsidRPr="00852A2C" w:rsidRDefault="00852A2C" w:rsidP="00BD0AE9">
      <w:pPr>
        <w:pStyle w:val="a4"/>
        <w:numPr>
          <w:ilvl w:val="0"/>
          <w:numId w:val="19"/>
        </w:numPr>
        <w:spacing w:after="0"/>
        <w:rPr>
          <w:rFonts w:ascii="Times New Roman" w:hAnsi="Times New Roman" w:cs="Times New Roman"/>
          <w:sz w:val="26"/>
          <w:szCs w:val="26"/>
        </w:rPr>
      </w:pPr>
      <w:r w:rsidRPr="00852A2C">
        <w:rPr>
          <w:rFonts w:ascii="Times New Roman" w:hAnsi="Times New Roman" w:cs="Times New Roman"/>
          <w:sz w:val="26"/>
          <w:szCs w:val="26"/>
        </w:rPr>
        <w:t>кол,</w:t>
      </w:r>
    </w:p>
    <w:p w:rsidR="00852A2C" w:rsidRPr="00852A2C" w:rsidRDefault="00852A2C" w:rsidP="00BD0AE9">
      <w:pPr>
        <w:pStyle w:val="a4"/>
        <w:numPr>
          <w:ilvl w:val="0"/>
          <w:numId w:val="19"/>
        </w:numPr>
        <w:spacing w:after="0"/>
        <w:rPr>
          <w:rFonts w:ascii="Times New Roman" w:hAnsi="Times New Roman" w:cs="Times New Roman"/>
          <w:sz w:val="26"/>
          <w:szCs w:val="26"/>
        </w:rPr>
      </w:pPr>
      <w:r w:rsidRPr="00852A2C">
        <w:rPr>
          <w:rFonts w:ascii="Times New Roman" w:hAnsi="Times New Roman" w:cs="Times New Roman"/>
          <w:sz w:val="26"/>
          <w:szCs w:val="26"/>
        </w:rPr>
        <w:t xml:space="preserve"> тычок,</w:t>
      </w:r>
    </w:p>
    <w:p w:rsidR="00852A2C" w:rsidRPr="00852A2C" w:rsidRDefault="00852A2C" w:rsidP="00BD0AE9">
      <w:pPr>
        <w:pStyle w:val="a4"/>
        <w:numPr>
          <w:ilvl w:val="0"/>
          <w:numId w:val="19"/>
        </w:numPr>
        <w:spacing w:after="0"/>
        <w:rPr>
          <w:rFonts w:ascii="Times New Roman" w:hAnsi="Times New Roman" w:cs="Times New Roman"/>
          <w:sz w:val="26"/>
          <w:szCs w:val="26"/>
        </w:rPr>
      </w:pPr>
      <w:r w:rsidRPr="00852A2C">
        <w:rPr>
          <w:rFonts w:ascii="Times New Roman" w:hAnsi="Times New Roman" w:cs="Times New Roman"/>
          <w:sz w:val="26"/>
          <w:szCs w:val="26"/>
        </w:rPr>
        <w:t xml:space="preserve"> рожон,</w:t>
      </w:r>
    </w:p>
    <w:p w:rsidR="00852A2C" w:rsidRPr="00852A2C" w:rsidRDefault="00852A2C" w:rsidP="00BD0AE9">
      <w:pPr>
        <w:pStyle w:val="a4"/>
        <w:numPr>
          <w:ilvl w:val="0"/>
          <w:numId w:val="19"/>
        </w:numPr>
        <w:spacing w:after="0"/>
        <w:rPr>
          <w:rFonts w:ascii="Times New Roman" w:hAnsi="Times New Roman" w:cs="Times New Roman"/>
          <w:sz w:val="26"/>
          <w:szCs w:val="26"/>
        </w:rPr>
      </w:pPr>
      <w:r w:rsidRPr="00852A2C">
        <w:rPr>
          <w:rFonts w:ascii="Times New Roman" w:hAnsi="Times New Roman" w:cs="Times New Roman"/>
          <w:sz w:val="26"/>
          <w:szCs w:val="26"/>
        </w:rPr>
        <w:t xml:space="preserve"> связка,</w:t>
      </w:r>
    </w:p>
    <w:p w:rsidR="00852A2C" w:rsidRPr="00852A2C" w:rsidRDefault="00852A2C" w:rsidP="00BD0AE9">
      <w:pPr>
        <w:pStyle w:val="a4"/>
        <w:numPr>
          <w:ilvl w:val="0"/>
          <w:numId w:val="19"/>
        </w:numPr>
        <w:spacing w:after="0"/>
        <w:rPr>
          <w:rFonts w:ascii="Times New Roman" w:hAnsi="Times New Roman" w:cs="Times New Roman"/>
          <w:sz w:val="26"/>
          <w:szCs w:val="26"/>
        </w:rPr>
      </w:pPr>
      <w:r w:rsidRPr="00852A2C">
        <w:rPr>
          <w:rFonts w:ascii="Times New Roman" w:hAnsi="Times New Roman" w:cs="Times New Roman"/>
          <w:sz w:val="26"/>
          <w:szCs w:val="26"/>
        </w:rPr>
        <w:t xml:space="preserve"> зажим, </w:t>
      </w:r>
    </w:p>
    <w:p w:rsidR="00852A2C" w:rsidRPr="00852A2C" w:rsidRDefault="00852A2C" w:rsidP="00BD0AE9">
      <w:pPr>
        <w:pStyle w:val="a7"/>
        <w:numPr>
          <w:ilvl w:val="0"/>
          <w:numId w:val="18"/>
        </w:numPr>
        <w:spacing w:line="276" w:lineRule="auto"/>
        <w:jc w:val="both"/>
        <w:rPr>
          <w:rFonts w:ascii="Times New Roman" w:eastAsia="MS Mincho" w:hAnsi="Times New Roman" w:cs="Times New Roman"/>
          <w:sz w:val="26"/>
          <w:szCs w:val="26"/>
        </w:rPr>
      </w:pPr>
      <w:r w:rsidRPr="00852A2C">
        <w:rPr>
          <w:rFonts w:ascii="Times New Roman" w:hAnsi="Times New Roman" w:cs="Times New Roman"/>
          <w:sz w:val="26"/>
          <w:szCs w:val="26"/>
        </w:rPr>
        <w:t xml:space="preserve"> отсталые шашки</w:t>
      </w:r>
    </w:p>
    <w:p w:rsidR="00852A2C" w:rsidRPr="00CF1D24" w:rsidRDefault="00852A2C" w:rsidP="00C35FB2">
      <w:pPr>
        <w:pStyle w:val="a7"/>
        <w:ind w:left="708" w:firstLine="708"/>
        <w:jc w:val="both"/>
        <w:rPr>
          <w:rFonts w:ascii="Times New Roman" w:eastAsia="MS Mincho" w:hAnsi="Times New Roman" w:cs="Times New Roman"/>
          <w:i/>
          <w:sz w:val="26"/>
          <w:szCs w:val="26"/>
        </w:rPr>
      </w:pPr>
      <w:r w:rsidRPr="00CF1D24">
        <w:rPr>
          <w:rFonts w:ascii="Times New Roman" w:eastAsia="MS Mincho" w:hAnsi="Times New Roman" w:cs="Times New Roman"/>
          <w:i/>
          <w:sz w:val="26"/>
          <w:szCs w:val="26"/>
        </w:rPr>
        <w:t>умеют:</w:t>
      </w:r>
    </w:p>
    <w:p w:rsidR="00852A2C" w:rsidRPr="00000C0E" w:rsidRDefault="00852A2C" w:rsidP="00BD0AE9">
      <w:pPr>
        <w:pStyle w:val="a4"/>
        <w:numPr>
          <w:ilvl w:val="0"/>
          <w:numId w:val="19"/>
        </w:numPr>
        <w:spacing w:after="0" w:line="240" w:lineRule="auto"/>
        <w:rPr>
          <w:sz w:val="26"/>
          <w:szCs w:val="26"/>
        </w:rPr>
      </w:pPr>
      <w:r w:rsidRPr="00000C0E">
        <w:rPr>
          <w:sz w:val="26"/>
          <w:szCs w:val="26"/>
        </w:rPr>
        <w:t>разыгрывать связки типа «клещи»,</w:t>
      </w:r>
    </w:p>
    <w:p w:rsidR="00852A2C" w:rsidRPr="003D4356" w:rsidRDefault="00852A2C" w:rsidP="00852A2C">
      <w:pPr>
        <w:pStyle w:val="a7"/>
        <w:jc w:val="both"/>
        <w:rPr>
          <w:rFonts w:ascii="Times New Roman" w:eastAsia="MS Mincho" w:hAnsi="Times New Roman" w:cs="Times New Roman"/>
          <w:sz w:val="26"/>
          <w:szCs w:val="26"/>
          <w:lang w:val="en-US"/>
        </w:rPr>
      </w:pPr>
    </w:p>
    <w:p w:rsidR="00852A2C" w:rsidRPr="003D4356" w:rsidRDefault="00852A2C" w:rsidP="00852A2C">
      <w:pPr>
        <w:pStyle w:val="a7"/>
        <w:ind w:firstLine="708"/>
        <w:jc w:val="both"/>
        <w:rPr>
          <w:rFonts w:ascii="Times New Roman" w:eastAsia="MS Mincho" w:hAnsi="Times New Roman" w:cs="Times New Roman"/>
          <w:sz w:val="26"/>
          <w:szCs w:val="26"/>
        </w:rPr>
      </w:pPr>
      <w:r w:rsidRPr="003D4356">
        <w:rPr>
          <w:rFonts w:ascii="Times New Roman" w:eastAsia="MS Mincho" w:hAnsi="Times New Roman" w:cs="Times New Roman"/>
          <w:b/>
          <w:sz w:val="26"/>
          <w:szCs w:val="26"/>
        </w:rPr>
        <w:t xml:space="preserve">К концу </w:t>
      </w:r>
      <w:r w:rsidR="002D2B32">
        <w:rPr>
          <w:rFonts w:ascii="Times New Roman" w:eastAsia="MS Mincho" w:hAnsi="Times New Roman" w:cs="Times New Roman"/>
          <w:b/>
          <w:sz w:val="26"/>
          <w:szCs w:val="26"/>
        </w:rPr>
        <w:t>2</w:t>
      </w:r>
      <w:r w:rsidRPr="003D4356">
        <w:rPr>
          <w:rFonts w:ascii="Times New Roman" w:eastAsia="MS Mincho" w:hAnsi="Times New Roman" w:cs="Times New Roman"/>
          <w:b/>
          <w:sz w:val="26"/>
          <w:szCs w:val="26"/>
        </w:rPr>
        <w:t>-го года обучения</w:t>
      </w:r>
      <w:r w:rsidRPr="003D4356">
        <w:rPr>
          <w:rFonts w:ascii="Times New Roman" w:eastAsia="MS Mincho" w:hAnsi="Times New Roman" w:cs="Times New Roman"/>
          <w:sz w:val="26"/>
          <w:szCs w:val="26"/>
        </w:rPr>
        <w:t xml:space="preserve"> обучающиеся</w:t>
      </w:r>
    </w:p>
    <w:p w:rsidR="00852A2C" w:rsidRPr="00CF1D24" w:rsidRDefault="00852A2C" w:rsidP="00C35FB2">
      <w:pPr>
        <w:pStyle w:val="a7"/>
        <w:ind w:left="708" w:firstLine="708"/>
        <w:jc w:val="both"/>
        <w:rPr>
          <w:rFonts w:ascii="Times New Roman" w:eastAsia="MS Mincho" w:hAnsi="Times New Roman" w:cs="Times New Roman"/>
          <w:i/>
          <w:sz w:val="26"/>
          <w:szCs w:val="26"/>
        </w:rPr>
      </w:pPr>
      <w:r w:rsidRPr="00CF1D24">
        <w:rPr>
          <w:rFonts w:ascii="Times New Roman" w:eastAsia="MS Mincho" w:hAnsi="Times New Roman" w:cs="Times New Roman"/>
          <w:i/>
          <w:sz w:val="26"/>
          <w:szCs w:val="26"/>
        </w:rPr>
        <w:t>знают:</w:t>
      </w:r>
    </w:p>
    <w:p w:rsidR="00852A2C" w:rsidRPr="00852A2C" w:rsidRDefault="00852A2C" w:rsidP="00BD0AE9">
      <w:pPr>
        <w:pStyle w:val="a7"/>
        <w:numPr>
          <w:ilvl w:val="0"/>
          <w:numId w:val="20"/>
        </w:numPr>
        <w:spacing w:line="276" w:lineRule="auto"/>
        <w:jc w:val="both"/>
        <w:rPr>
          <w:rFonts w:ascii="Times New Roman" w:eastAsia="MS Mincho" w:hAnsi="Times New Roman" w:cs="Times New Roman"/>
          <w:sz w:val="26"/>
          <w:szCs w:val="26"/>
        </w:rPr>
      </w:pPr>
      <w:r w:rsidRPr="00852A2C">
        <w:rPr>
          <w:rFonts w:ascii="Times New Roman" w:eastAsia="MS Mincho" w:hAnsi="Times New Roman" w:cs="Times New Roman"/>
          <w:sz w:val="26"/>
          <w:szCs w:val="26"/>
        </w:rPr>
        <w:t>п</w:t>
      </w:r>
      <w:r w:rsidRPr="00852A2C">
        <w:rPr>
          <w:rFonts w:ascii="Times New Roman" w:hAnsi="Times New Roman" w:cs="Times New Roman"/>
          <w:sz w:val="26"/>
          <w:szCs w:val="26"/>
        </w:rPr>
        <w:t>онятие разных дебютов</w:t>
      </w:r>
      <w:r w:rsidRPr="00852A2C">
        <w:rPr>
          <w:rFonts w:ascii="Times New Roman" w:eastAsia="MS Mincho" w:hAnsi="Times New Roman" w:cs="Times New Roman"/>
          <w:sz w:val="26"/>
          <w:szCs w:val="26"/>
        </w:rPr>
        <w:t>;</w:t>
      </w:r>
    </w:p>
    <w:p w:rsidR="00852A2C" w:rsidRPr="00852A2C" w:rsidRDefault="00852A2C" w:rsidP="00BD0AE9">
      <w:pPr>
        <w:pStyle w:val="a4"/>
        <w:numPr>
          <w:ilvl w:val="0"/>
          <w:numId w:val="20"/>
        </w:numPr>
        <w:spacing w:after="0"/>
        <w:rPr>
          <w:rFonts w:ascii="Times New Roman" w:hAnsi="Times New Roman" w:cs="Times New Roman"/>
          <w:sz w:val="26"/>
          <w:szCs w:val="26"/>
        </w:rPr>
      </w:pPr>
      <w:r w:rsidRPr="00852A2C">
        <w:rPr>
          <w:rFonts w:ascii="Times New Roman" w:hAnsi="Times New Roman" w:cs="Times New Roman"/>
          <w:sz w:val="26"/>
          <w:szCs w:val="26"/>
        </w:rPr>
        <w:t>техника расчета,</w:t>
      </w:r>
    </w:p>
    <w:p w:rsidR="00852A2C" w:rsidRPr="00852A2C" w:rsidRDefault="00852A2C" w:rsidP="00BD0AE9">
      <w:pPr>
        <w:pStyle w:val="a4"/>
        <w:numPr>
          <w:ilvl w:val="0"/>
          <w:numId w:val="20"/>
        </w:numPr>
        <w:spacing w:after="0"/>
        <w:rPr>
          <w:rFonts w:ascii="Times New Roman" w:hAnsi="Times New Roman" w:cs="Times New Roman"/>
          <w:sz w:val="26"/>
          <w:szCs w:val="26"/>
        </w:rPr>
      </w:pPr>
      <w:r w:rsidRPr="00852A2C">
        <w:rPr>
          <w:rFonts w:ascii="Times New Roman" w:hAnsi="Times New Roman" w:cs="Times New Roman"/>
          <w:sz w:val="26"/>
          <w:szCs w:val="26"/>
        </w:rPr>
        <w:t xml:space="preserve"> дерево вариантов.</w:t>
      </w:r>
    </w:p>
    <w:p w:rsidR="00852A2C" w:rsidRPr="00CF1D24" w:rsidRDefault="00852A2C" w:rsidP="00C35FB2">
      <w:pPr>
        <w:pStyle w:val="a7"/>
        <w:ind w:left="708" w:firstLine="708"/>
        <w:jc w:val="both"/>
        <w:rPr>
          <w:rFonts w:ascii="Times New Roman" w:eastAsia="MS Mincho" w:hAnsi="Times New Roman" w:cs="Times New Roman"/>
          <w:i/>
          <w:sz w:val="26"/>
          <w:szCs w:val="26"/>
        </w:rPr>
      </w:pPr>
      <w:r w:rsidRPr="00CF1D24">
        <w:rPr>
          <w:rFonts w:ascii="Times New Roman" w:eastAsia="MS Mincho" w:hAnsi="Times New Roman" w:cs="Times New Roman"/>
          <w:i/>
          <w:sz w:val="26"/>
          <w:szCs w:val="26"/>
        </w:rPr>
        <w:t>умеют:</w:t>
      </w:r>
    </w:p>
    <w:p w:rsidR="00852A2C" w:rsidRPr="00000C0E" w:rsidRDefault="00852A2C" w:rsidP="00BD0AE9">
      <w:pPr>
        <w:pStyle w:val="a7"/>
        <w:numPr>
          <w:ilvl w:val="0"/>
          <w:numId w:val="21"/>
        </w:numPr>
        <w:spacing w:line="276" w:lineRule="auto"/>
        <w:jc w:val="both"/>
        <w:rPr>
          <w:rFonts w:ascii="Times New Roman" w:eastAsia="MS Mincho" w:hAnsi="Times New Roman" w:cs="Times New Roman"/>
          <w:sz w:val="26"/>
          <w:szCs w:val="26"/>
        </w:rPr>
      </w:pPr>
      <w:r w:rsidRPr="003D4356">
        <w:rPr>
          <w:rFonts w:ascii="Times New Roman" w:eastAsia="MS Mincho" w:hAnsi="Times New Roman" w:cs="Times New Roman"/>
          <w:sz w:val="26"/>
          <w:szCs w:val="26"/>
        </w:rPr>
        <w:t>пользоваться компьютером и работать с ша</w:t>
      </w:r>
      <w:r>
        <w:rPr>
          <w:rFonts w:ascii="Times New Roman" w:eastAsia="MS Mincho" w:hAnsi="Times New Roman" w:cs="Times New Roman"/>
          <w:sz w:val="26"/>
          <w:szCs w:val="26"/>
        </w:rPr>
        <w:t>шечн</w:t>
      </w:r>
      <w:r w:rsidRPr="003D4356">
        <w:rPr>
          <w:rFonts w:ascii="Times New Roman" w:eastAsia="MS Mincho" w:hAnsi="Times New Roman" w:cs="Times New Roman"/>
          <w:sz w:val="26"/>
          <w:szCs w:val="26"/>
        </w:rPr>
        <w:t xml:space="preserve">ыми программами </w:t>
      </w:r>
      <w:r w:rsidRPr="003D4356">
        <w:rPr>
          <w:rFonts w:ascii="Times New Roman" w:hAnsi="Times New Roman" w:cs="Times New Roman"/>
          <w:color w:val="000000"/>
          <w:sz w:val="26"/>
          <w:szCs w:val="26"/>
        </w:rPr>
        <w:t>“</w:t>
      </w:r>
      <w:r>
        <w:rPr>
          <w:rFonts w:ascii="Times New Roman" w:hAnsi="Times New Roman" w:cs="Times New Roman"/>
          <w:color w:val="000000"/>
          <w:sz w:val="26"/>
          <w:szCs w:val="26"/>
        </w:rPr>
        <w:t>Тундра</w:t>
      </w:r>
      <w:r w:rsidRPr="003D4356">
        <w:rPr>
          <w:rFonts w:ascii="Times New Roman" w:hAnsi="Times New Roman" w:cs="Times New Roman"/>
          <w:color w:val="000000"/>
          <w:sz w:val="26"/>
          <w:szCs w:val="26"/>
        </w:rPr>
        <w:t>”</w:t>
      </w:r>
      <w:r>
        <w:rPr>
          <w:rFonts w:ascii="Times New Roman" w:hAnsi="Times New Roman" w:cs="Times New Roman"/>
          <w:color w:val="000000"/>
          <w:sz w:val="26"/>
          <w:szCs w:val="26"/>
        </w:rPr>
        <w:t>.</w:t>
      </w:r>
    </w:p>
    <w:p w:rsidR="00852A2C" w:rsidRPr="003D4356" w:rsidRDefault="00852A2C" w:rsidP="00852A2C">
      <w:pPr>
        <w:pStyle w:val="a7"/>
        <w:ind w:firstLine="708"/>
        <w:jc w:val="both"/>
        <w:rPr>
          <w:rFonts w:ascii="Times New Roman" w:eastAsia="MS Mincho" w:hAnsi="Times New Roman" w:cs="Times New Roman"/>
          <w:sz w:val="26"/>
          <w:szCs w:val="26"/>
        </w:rPr>
      </w:pPr>
      <w:r w:rsidRPr="003D4356">
        <w:rPr>
          <w:rFonts w:ascii="Times New Roman" w:eastAsia="MS Mincho" w:hAnsi="Times New Roman" w:cs="Times New Roman"/>
          <w:b/>
          <w:sz w:val="26"/>
          <w:szCs w:val="26"/>
        </w:rPr>
        <w:t xml:space="preserve">К концу </w:t>
      </w:r>
      <w:r w:rsidR="002D2B32">
        <w:rPr>
          <w:rFonts w:ascii="Times New Roman" w:eastAsia="MS Mincho" w:hAnsi="Times New Roman" w:cs="Times New Roman"/>
          <w:b/>
          <w:sz w:val="26"/>
          <w:szCs w:val="26"/>
        </w:rPr>
        <w:t>3</w:t>
      </w:r>
      <w:r w:rsidRPr="003D4356">
        <w:rPr>
          <w:rFonts w:ascii="Times New Roman" w:eastAsia="MS Mincho" w:hAnsi="Times New Roman" w:cs="Times New Roman"/>
          <w:b/>
          <w:sz w:val="26"/>
          <w:szCs w:val="26"/>
        </w:rPr>
        <w:t>-го года обучения</w:t>
      </w:r>
      <w:r w:rsidRPr="003D4356">
        <w:rPr>
          <w:rFonts w:ascii="Times New Roman" w:eastAsia="MS Mincho" w:hAnsi="Times New Roman" w:cs="Times New Roman"/>
          <w:sz w:val="26"/>
          <w:szCs w:val="26"/>
        </w:rPr>
        <w:t xml:space="preserve"> обучающиеся</w:t>
      </w:r>
    </w:p>
    <w:p w:rsidR="00852A2C" w:rsidRPr="00CF1D24" w:rsidRDefault="00852A2C" w:rsidP="00C35FB2">
      <w:pPr>
        <w:pStyle w:val="a7"/>
        <w:ind w:left="708" w:firstLine="708"/>
        <w:jc w:val="both"/>
        <w:rPr>
          <w:rFonts w:ascii="Times New Roman" w:eastAsia="MS Mincho" w:hAnsi="Times New Roman" w:cs="Times New Roman"/>
          <w:i/>
          <w:sz w:val="26"/>
          <w:szCs w:val="26"/>
        </w:rPr>
      </w:pPr>
      <w:r w:rsidRPr="00CF1D24">
        <w:rPr>
          <w:rFonts w:ascii="Times New Roman" w:eastAsia="MS Mincho" w:hAnsi="Times New Roman" w:cs="Times New Roman"/>
          <w:i/>
          <w:sz w:val="26"/>
          <w:szCs w:val="26"/>
        </w:rPr>
        <w:t>знают:</w:t>
      </w:r>
    </w:p>
    <w:p w:rsidR="00852A2C" w:rsidRPr="003D4356" w:rsidRDefault="00852A2C" w:rsidP="00BD0AE9">
      <w:pPr>
        <w:pStyle w:val="a7"/>
        <w:numPr>
          <w:ilvl w:val="0"/>
          <w:numId w:val="22"/>
        </w:numPr>
        <w:jc w:val="both"/>
        <w:rPr>
          <w:rFonts w:ascii="Times New Roman" w:eastAsia="MS Mincho" w:hAnsi="Times New Roman" w:cs="Times New Roman"/>
          <w:sz w:val="26"/>
          <w:szCs w:val="26"/>
        </w:rPr>
      </w:pPr>
      <w:r w:rsidRPr="003D4356">
        <w:rPr>
          <w:rFonts w:ascii="Times New Roman" w:hAnsi="Times New Roman" w:cs="Times New Roman"/>
          <w:sz w:val="26"/>
          <w:szCs w:val="26"/>
        </w:rPr>
        <w:t>методы работы над дебютом;</w:t>
      </w:r>
    </w:p>
    <w:p w:rsidR="00852A2C" w:rsidRPr="003D4356" w:rsidRDefault="00852A2C" w:rsidP="00BD0AE9">
      <w:pPr>
        <w:pStyle w:val="a7"/>
        <w:numPr>
          <w:ilvl w:val="0"/>
          <w:numId w:val="22"/>
        </w:numPr>
        <w:spacing w:line="276" w:lineRule="auto"/>
        <w:jc w:val="both"/>
        <w:rPr>
          <w:rFonts w:ascii="Times New Roman" w:eastAsia="MS Mincho" w:hAnsi="Times New Roman" w:cs="Times New Roman"/>
          <w:sz w:val="26"/>
          <w:szCs w:val="26"/>
        </w:rPr>
      </w:pPr>
      <w:r w:rsidRPr="003D4356">
        <w:rPr>
          <w:rFonts w:ascii="Times New Roman" w:eastAsia="MS Mincho" w:hAnsi="Times New Roman" w:cs="Times New Roman"/>
          <w:sz w:val="26"/>
          <w:szCs w:val="26"/>
        </w:rPr>
        <w:t>типовые позиции миттельшпиля;</w:t>
      </w:r>
    </w:p>
    <w:p w:rsidR="00852A2C" w:rsidRPr="003D4356" w:rsidRDefault="00852A2C" w:rsidP="00BD0AE9">
      <w:pPr>
        <w:pStyle w:val="a7"/>
        <w:numPr>
          <w:ilvl w:val="0"/>
          <w:numId w:val="22"/>
        </w:numPr>
        <w:spacing w:line="276" w:lineRule="auto"/>
        <w:jc w:val="both"/>
        <w:rPr>
          <w:rFonts w:ascii="Times New Roman" w:eastAsia="MS Mincho" w:hAnsi="Times New Roman" w:cs="Times New Roman"/>
          <w:sz w:val="26"/>
          <w:szCs w:val="26"/>
        </w:rPr>
      </w:pPr>
      <w:r w:rsidRPr="003D4356">
        <w:rPr>
          <w:rFonts w:ascii="Times New Roman" w:hAnsi="Times New Roman" w:cs="Times New Roman"/>
          <w:sz w:val="26"/>
          <w:szCs w:val="26"/>
        </w:rPr>
        <w:t>окончания</w:t>
      </w:r>
      <w:r w:rsidRPr="003D4356">
        <w:rPr>
          <w:rFonts w:ascii="Times New Roman" w:eastAsia="MS Mincho" w:hAnsi="Times New Roman" w:cs="Times New Roman"/>
          <w:sz w:val="26"/>
          <w:szCs w:val="26"/>
        </w:rPr>
        <w:t>;</w:t>
      </w:r>
    </w:p>
    <w:p w:rsidR="00852A2C" w:rsidRPr="00DB2354" w:rsidRDefault="00852A2C" w:rsidP="00BD0AE9">
      <w:pPr>
        <w:pStyle w:val="a7"/>
        <w:numPr>
          <w:ilvl w:val="0"/>
          <w:numId w:val="22"/>
        </w:numPr>
        <w:spacing w:line="276" w:lineRule="auto"/>
        <w:jc w:val="both"/>
        <w:rPr>
          <w:rFonts w:ascii="Times New Roman" w:eastAsia="MS Mincho" w:hAnsi="Times New Roman" w:cs="Times New Roman"/>
          <w:sz w:val="26"/>
          <w:szCs w:val="26"/>
        </w:rPr>
      </w:pPr>
      <w:r w:rsidRPr="00DB2354">
        <w:rPr>
          <w:rFonts w:ascii="Times New Roman" w:hAnsi="Times New Roman" w:cs="Times New Roman"/>
          <w:sz w:val="26"/>
          <w:szCs w:val="26"/>
        </w:rPr>
        <w:t>роль советской шашечной школы</w:t>
      </w:r>
      <w:r>
        <w:rPr>
          <w:rFonts w:ascii="Times New Roman" w:hAnsi="Times New Roman" w:cs="Times New Roman"/>
          <w:sz w:val="26"/>
          <w:szCs w:val="26"/>
        </w:rPr>
        <w:t>;</w:t>
      </w:r>
    </w:p>
    <w:p w:rsidR="00852A2C" w:rsidRPr="003D4356" w:rsidRDefault="00852A2C" w:rsidP="00BD0AE9">
      <w:pPr>
        <w:pStyle w:val="a7"/>
        <w:numPr>
          <w:ilvl w:val="0"/>
          <w:numId w:val="22"/>
        </w:numPr>
        <w:spacing w:line="276" w:lineRule="auto"/>
        <w:jc w:val="both"/>
        <w:rPr>
          <w:rFonts w:ascii="Times New Roman" w:eastAsia="MS Mincho" w:hAnsi="Times New Roman" w:cs="Times New Roman"/>
          <w:sz w:val="26"/>
          <w:szCs w:val="26"/>
        </w:rPr>
      </w:pPr>
      <w:r w:rsidRPr="003D4356">
        <w:rPr>
          <w:rFonts w:ascii="Times New Roman" w:eastAsia="MS Mincho" w:hAnsi="Times New Roman" w:cs="Times New Roman"/>
          <w:sz w:val="26"/>
          <w:szCs w:val="26"/>
        </w:rPr>
        <w:t>творчество крупных ша</w:t>
      </w:r>
      <w:r>
        <w:rPr>
          <w:rFonts w:ascii="Times New Roman" w:eastAsia="MS Mincho" w:hAnsi="Times New Roman" w:cs="Times New Roman"/>
          <w:sz w:val="26"/>
          <w:szCs w:val="26"/>
        </w:rPr>
        <w:t>шис</w:t>
      </w:r>
      <w:r w:rsidRPr="003D4356">
        <w:rPr>
          <w:rFonts w:ascii="Times New Roman" w:eastAsia="MS Mincho" w:hAnsi="Times New Roman" w:cs="Times New Roman"/>
          <w:sz w:val="26"/>
          <w:szCs w:val="26"/>
        </w:rPr>
        <w:t xml:space="preserve">тов конца </w:t>
      </w:r>
      <w:r w:rsidRPr="003D4356">
        <w:rPr>
          <w:rFonts w:ascii="Times New Roman" w:eastAsia="MS Mincho" w:hAnsi="Times New Roman" w:cs="Times New Roman"/>
          <w:sz w:val="26"/>
          <w:szCs w:val="26"/>
          <w:lang w:val="en-US"/>
        </w:rPr>
        <w:t>XIX</w:t>
      </w:r>
      <w:r w:rsidRPr="003D4356">
        <w:rPr>
          <w:rFonts w:ascii="Times New Roman" w:eastAsia="MS Mincho" w:hAnsi="Times New Roman" w:cs="Times New Roman"/>
          <w:sz w:val="26"/>
          <w:szCs w:val="26"/>
        </w:rPr>
        <w:t xml:space="preserve">  - начала </w:t>
      </w:r>
      <w:r w:rsidRPr="003D4356">
        <w:rPr>
          <w:rFonts w:ascii="Times New Roman" w:eastAsia="MS Mincho" w:hAnsi="Times New Roman" w:cs="Times New Roman"/>
          <w:sz w:val="26"/>
          <w:szCs w:val="26"/>
          <w:lang w:val="en-US"/>
        </w:rPr>
        <w:t>XX</w:t>
      </w:r>
      <w:r w:rsidRPr="003D4356">
        <w:rPr>
          <w:rFonts w:ascii="Times New Roman" w:eastAsia="MS Mincho" w:hAnsi="Times New Roman" w:cs="Times New Roman"/>
          <w:sz w:val="26"/>
          <w:szCs w:val="26"/>
        </w:rPr>
        <w:t xml:space="preserve"> столетия;</w:t>
      </w:r>
    </w:p>
    <w:p w:rsidR="00852A2C" w:rsidRPr="003D4356" w:rsidRDefault="00852A2C" w:rsidP="00BD0AE9">
      <w:pPr>
        <w:pStyle w:val="a7"/>
        <w:numPr>
          <w:ilvl w:val="0"/>
          <w:numId w:val="22"/>
        </w:numPr>
        <w:spacing w:line="276" w:lineRule="auto"/>
        <w:jc w:val="both"/>
        <w:rPr>
          <w:rFonts w:ascii="Times New Roman" w:eastAsia="MS Mincho" w:hAnsi="Times New Roman" w:cs="Times New Roman"/>
          <w:sz w:val="26"/>
          <w:szCs w:val="26"/>
        </w:rPr>
      </w:pPr>
      <w:r w:rsidRPr="003D4356">
        <w:rPr>
          <w:rFonts w:ascii="Times New Roman" w:eastAsia="MS Mincho" w:hAnsi="Times New Roman" w:cs="Times New Roman"/>
          <w:sz w:val="26"/>
          <w:szCs w:val="26"/>
        </w:rPr>
        <w:t>психологическую и волевую подготовку.</w:t>
      </w:r>
    </w:p>
    <w:p w:rsidR="00852A2C" w:rsidRPr="00CF1D24" w:rsidRDefault="00852A2C" w:rsidP="00C35FB2">
      <w:pPr>
        <w:pStyle w:val="a7"/>
        <w:ind w:left="708" w:firstLine="708"/>
        <w:jc w:val="both"/>
        <w:rPr>
          <w:rFonts w:ascii="Times New Roman" w:eastAsia="MS Mincho" w:hAnsi="Times New Roman" w:cs="Times New Roman"/>
          <w:i/>
          <w:sz w:val="26"/>
          <w:szCs w:val="26"/>
        </w:rPr>
      </w:pPr>
      <w:r w:rsidRPr="00CF1D24">
        <w:rPr>
          <w:rFonts w:ascii="Times New Roman" w:eastAsia="MS Mincho" w:hAnsi="Times New Roman" w:cs="Times New Roman"/>
          <w:i/>
          <w:sz w:val="26"/>
          <w:szCs w:val="26"/>
        </w:rPr>
        <w:t>умеют:</w:t>
      </w:r>
    </w:p>
    <w:p w:rsidR="00852A2C" w:rsidRPr="003D4356" w:rsidRDefault="00852A2C" w:rsidP="00BD0AE9">
      <w:pPr>
        <w:pStyle w:val="a7"/>
        <w:numPr>
          <w:ilvl w:val="0"/>
          <w:numId w:val="23"/>
        </w:numPr>
        <w:spacing w:line="276" w:lineRule="auto"/>
        <w:jc w:val="both"/>
        <w:rPr>
          <w:rFonts w:ascii="Times New Roman" w:eastAsia="MS Mincho" w:hAnsi="Times New Roman" w:cs="Times New Roman"/>
          <w:sz w:val="26"/>
          <w:szCs w:val="26"/>
        </w:rPr>
      </w:pPr>
      <w:r w:rsidRPr="003D4356">
        <w:rPr>
          <w:rFonts w:ascii="Times New Roman" w:eastAsia="MS Mincho" w:hAnsi="Times New Roman" w:cs="Times New Roman"/>
          <w:sz w:val="26"/>
          <w:szCs w:val="26"/>
        </w:rPr>
        <w:t>составлять личный дебютный репертуар;</w:t>
      </w:r>
    </w:p>
    <w:p w:rsidR="00852A2C" w:rsidRPr="003D4356" w:rsidRDefault="00852A2C" w:rsidP="00BD0AE9">
      <w:pPr>
        <w:pStyle w:val="a7"/>
        <w:numPr>
          <w:ilvl w:val="0"/>
          <w:numId w:val="23"/>
        </w:numPr>
        <w:spacing w:line="276" w:lineRule="auto"/>
        <w:jc w:val="both"/>
        <w:rPr>
          <w:rFonts w:ascii="Times New Roman" w:hAnsi="Times New Roman" w:cs="Times New Roman"/>
          <w:sz w:val="26"/>
          <w:szCs w:val="26"/>
        </w:rPr>
      </w:pPr>
      <w:r w:rsidRPr="003D4356">
        <w:rPr>
          <w:rFonts w:ascii="Times New Roman" w:hAnsi="Times New Roman" w:cs="Times New Roman"/>
          <w:sz w:val="26"/>
          <w:szCs w:val="26"/>
        </w:rPr>
        <w:t>составлять план защиты;</w:t>
      </w:r>
    </w:p>
    <w:p w:rsidR="00852A2C" w:rsidRPr="003D4356" w:rsidRDefault="00852A2C" w:rsidP="00BD0AE9">
      <w:pPr>
        <w:pStyle w:val="a7"/>
        <w:numPr>
          <w:ilvl w:val="0"/>
          <w:numId w:val="23"/>
        </w:numPr>
        <w:spacing w:line="276" w:lineRule="auto"/>
        <w:jc w:val="both"/>
        <w:rPr>
          <w:rFonts w:ascii="Times New Roman" w:hAnsi="Times New Roman" w:cs="Times New Roman"/>
          <w:sz w:val="26"/>
          <w:szCs w:val="26"/>
        </w:rPr>
      </w:pPr>
      <w:r w:rsidRPr="003D4356">
        <w:rPr>
          <w:rFonts w:ascii="Times New Roman" w:hAnsi="Times New Roman" w:cs="Times New Roman"/>
          <w:sz w:val="26"/>
          <w:szCs w:val="26"/>
        </w:rPr>
        <w:t>переходить в контратаку;</w:t>
      </w:r>
    </w:p>
    <w:p w:rsidR="00852A2C" w:rsidRPr="003D4356" w:rsidRDefault="00852A2C" w:rsidP="00BD0AE9">
      <w:pPr>
        <w:pStyle w:val="a7"/>
        <w:numPr>
          <w:ilvl w:val="0"/>
          <w:numId w:val="23"/>
        </w:numPr>
        <w:spacing w:line="276" w:lineRule="auto"/>
        <w:jc w:val="both"/>
        <w:rPr>
          <w:rFonts w:ascii="Times New Roman" w:eastAsia="MS Mincho" w:hAnsi="Times New Roman" w:cs="Times New Roman"/>
          <w:sz w:val="26"/>
          <w:szCs w:val="26"/>
        </w:rPr>
      </w:pPr>
      <w:r w:rsidRPr="003D4356">
        <w:rPr>
          <w:rFonts w:ascii="Times New Roman" w:hAnsi="Times New Roman" w:cs="Times New Roman"/>
          <w:sz w:val="26"/>
          <w:szCs w:val="26"/>
        </w:rPr>
        <w:t>строить учебно-тренировочный процесс перед соревнованиями;</w:t>
      </w:r>
    </w:p>
    <w:p w:rsidR="00852A2C" w:rsidRPr="003D4356" w:rsidRDefault="00852A2C" w:rsidP="00BD0AE9">
      <w:pPr>
        <w:pStyle w:val="a7"/>
        <w:numPr>
          <w:ilvl w:val="0"/>
          <w:numId w:val="23"/>
        </w:numPr>
        <w:autoSpaceDE/>
        <w:autoSpaceDN/>
        <w:spacing w:line="276" w:lineRule="auto"/>
        <w:jc w:val="both"/>
        <w:rPr>
          <w:rFonts w:ascii="Times New Roman" w:eastAsia="MS Mincho" w:hAnsi="Times New Roman" w:cs="Times New Roman"/>
          <w:sz w:val="26"/>
          <w:szCs w:val="26"/>
        </w:rPr>
      </w:pPr>
      <w:r w:rsidRPr="003D4356">
        <w:rPr>
          <w:rFonts w:ascii="Times New Roman" w:eastAsia="MS Mincho" w:hAnsi="Times New Roman" w:cs="Times New Roman"/>
          <w:sz w:val="26"/>
          <w:szCs w:val="26"/>
        </w:rPr>
        <w:t>судить и организовывать шахматные соревнования</w:t>
      </w:r>
      <w:r w:rsidRPr="003D4356">
        <w:rPr>
          <w:rFonts w:ascii="Times New Roman" w:hAnsi="Times New Roman" w:cs="Times New Roman"/>
          <w:color w:val="000000"/>
          <w:sz w:val="26"/>
          <w:szCs w:val="26"/>
        </w:rPr>
        <w:t>.</w:t>
      </w:r>
    </w:p>
    <w:p w:rsidR="003B520C" w:rsidRDefault="003B520C" w:rsidP="00852A2C">
      <w:pPr>
        <w:pStyle w:val="a7"/>
        <w:ind w:firstLine="708"/>
        <w:jc w:val="both"/>
        <w:rPr>
          <w:rFonts w:ascii="Times New Roman" w:eastAsia="MS Mincho" w:hAnsi="Times New Roman" w:cs="Times New Roman"/>
          <w:b/>
          <w:sz w:val="26"/>
          <w:szCs w:val="26"/>
        </w:rPr>
      </w:pPr>
    </w:p>
    <w:p w:rsidR="00852A2C" w:rsidRPr="003D4356" w:rsidRDefault="00852A2C" w:rsidP="00852A2C">
      <w:pPr>
        <w:pStyle w:val="a7"/>
        <w:ind w:firstLine="708"/>
        <w:jc w:val="both"/>
        <w:rPr>
          <w:rFonts w:ascii="Times New Roman" w:eastAsia="MS Mincho" w:hAnsi="Times New Roman" w:cs="Times New Roman"/>
          <w:sz w:val="26"/>
          <w:szCs w:val="26"/>
        </w:rPr>
      </w:pPr>
      <w:r w:rsidRPr="003D4356">
        <w:rPr>
          <w:rFonts w:ascii="Times New Roman" w:eastAsia="MS Mincho" w:hAnsi="Times New Roman" w:cs="Times New Roman"/>
          <w:b/>
          <w:sz w:val="26"/>
          <w:szCs w:val="26"/>
        </w:rPr>
        <w:t xml:space="preserve">К концу </w:t>
      </w:r>
      <w:r w:rsidR="00C72899">
        <w:rPr>
          <w:rFonts w:ascii="Times New Roman" w:eastAsia="MS Mincho" w:hAnsi="Times New Roman" w:cs="Times New Roman"/>
          <w:b/>
          <w:sz w:val="26"/>
          <w:szCs w:val="26"/>
        </w:rPr>
        <w:t>4</w:t>
      </w:r>
      <w:r w:rsidRPr="003D4356">
        <w:rPr>
          <w:rFonts w:ascii="Times New Roman" w:eastAsia="MS Mincho" w:hAnsi="Times New Roman" w:cs="Times New Roman"/>
          <w:b/>
          <w:sz w:val="26"/>
          <w:szCs w:val="26"/>
        </w:rPr>
        <w:t>-го года обучения</w:t>
      </w:r>
      <w:r w:rsidRPr="003D4356">
        <w:rPr>
          <w:rFonts w:ascii="Times New Roman" w:eastAsia="MS Mincho" w:hAnsi="Times New Roman" w:cs="Times New Roman"/>
          <w:sz w:val="26"/>
          <w:szCs w:val="26"/>
        </w:rPr>
        <w:t xml:space="preserve"> обучающиеся</w:t>
      </w:r>
    </w:p>
    <w:p w:rsidR="00852A2C" w:rsidRPr="00CF1D24" w:rsidRDefault="00852A2C" w:rsidP="00C35FB2">
      <w:pPr>
        <w:pStyle w:val="a7"/>
        <w:ind w:left="708" w:firstLine="708"/>
        <w:jc w:val="both"/>
        <w:rPr>
          <w:rFonts w:ascii="Times New Roman" w:eastAsia="MS Mincho" w:hAnsi="Times New Roman" w:cs="Times New Roman"/>
          <w:i/>
          <w:sz w:val="26"/>
          <w:szCs w:val="26"/>
        </w:rPr>
      </w:pPr>
      <w:r w:rsidRPr="00CF1D24">
        <w:rPr>
          <w:rFonts w:ascii="Times New Roman" w:eastAsia="MS Mincho" w:hAnsi="Times New Roman" w:cs="Times New Roman"/>
          <w:i/>
          <w:sz w:val="26"/>
          <w:szCs w:val="26"/>
        </w:rPr>
        <w:t>знают:</w:t>
      </w:r>
    </w:p>
    <w:p w:rsidR="00852A2C" w:rsidRDefault="00852A2C" w:rsidP="00BD0AE9">
      <w:pPr>
        <w:pStyle w:val="a7"/>
        <w:numPr>
          <w:ilvl w:val="0"/>
          <w:numId w:val="24"/>
        </w:numPr>
        <w:spacing w:line="276" w:lineRule="auto"/>
        <w:jc w:val="both"/>
        <w:rPr>
          <w:rFonts w:ascii="Times New Roman" w:eastAsia="MS Mincho" w:hAnsi="Times New Roman" w:cs="Times New Roman"/>
          <w:sz w:val="26"/>
          <w:szCs w:val="26"/>
        </w:rPr>
      </w:pPr>
      <w:r w:rsidRPr="003D4356">
        <w:rPr>
          <w:rFonts w:ascii="Times New Roman" w:hAnsi="Times New Roman" w:cs="Times New Roman"/>
          <w:sz w:val="26"/>
          <w:szCs w:val="26"/>
        </w:rPr>
        <w:lastRenderedPageBreak/>
        <w:t>достижения советской и российской  школы</w:t>
      </w:r>
      <w:r>
        <w:rPr>
          <w:rFonts w:ascii="Times New Roman" w:hAnsi="Times New Roman" w:cs="Times New Roman"/>
          <w:sz w:val="26"/>
          <w:szCs w:val="26"/>
        </w:rPr>
        <w:t xml:space="preserve"> шашек</w:t>
      </w:r>
      <w:r w:rsidRPr="003D4356">
        <w:rPr>
          <w:rFonts w:ascii="Times New Roman" w:eastAsia="MS Mincho" w:hAnsi="Times New Roman" w:cs="Times New Roman"/>
          <w:sz w:val="26"/>
          <w:szCs w:val="26"/>
        </w:rPr>
        <w:t>;</w:t>
      </w:r>
    </w:p>
    <w:p w:rsidR="00852A2C" w:rsidRPr="003D4356" w:rsidRDefault="00852A2C" w:rsidP="00BD0AE9">
      <w:pPr>
        <w:pStyle w:val="a7"/>
        <w:numPr>
          <w:ilvl w:val="0"/>
          <w:numId w:val="24"/>
        </w:numPr>
        <w:spacing w:line="276" w:lineRule="auto"/>
        <w:jc w:val="both"/>
        <w:rPr>
          <w:rFonts w:ascii="Times New Roman" w:eastAsia="MS Mincho" w:hAnsi="Times New Roman" w:cs="Times New Roman"/>
          <w:sz w:val="26"/>
          <w:szCs w:val="26"/>
        </w:rPr>
      </w:pPr>
      <w:r w:rsidRPr="003D4356">
        <w:rPr>
          <w:rFonts w:ascii="Times New Roman" w:hAnsi="Times New Roman" w:cs="Times New Roman"/>
          <w:sz w:val="26"/>
          <w:szCs w:val="26"/>
        </w:rPr>
        <w:t>творчество чемпионов мира и ведущих гроссмейстеров</w:t>
      </w:r>
      <w:r w:rsidRPr="003D4356">
        <w:rPr>
          <w:rFonts w:ascii="Times New Roman" w:eastAsia="MS Mincho" w:hAnsi="Times New Roman" w:cs="Times New Roman"/>
          <w:sz w:val="26"/>
          <w:szCs w:val="26"/>
        </w:rPr>
        <w:t>;</w:t>
      </w:r>
    </w:p>
    <w:p w:rsidR="00852A2C" w:rsidRPr="003D4356" w:rsidRDefault="00852A2C" w:rsidP="00BD0AE9">
      <w:pPr>
        <w:pStyle w:val="a7"/>
        <w:numPr>
          <w:ilvl w:val="0"/>
          <w:numId w:val="24"/>
        </w:numPr>
        <w:spacing w:line="276" w:lineRule="auto"/>
        <w:jc w:val="both"/>
        <w:rPr>
          <w:rFonts w:ascii="Times New Roman" w:hAnsi="Times New Roman" w:cs="Times New Roman"/>
          <w:sz w:val="26"/>
          <w:szCs w:val="26"/>
        </w:rPr>
      </w:pPr>
      <w:r w:rsidRPr="003D4356">
        <w:rPr>
          <w:rFonts w:ascii="Times New Roman" w:hAnsi="Times New Roman" w:cs="Times New Roman"/>
          <w:sz w:val="26"/>
          <w:szCs w:val="26"/>
        </w:rPr>
        <w:t>концентрический метод изучения дебютных систем;</w:t>
      </w:r>
    </w:p>
    <w:p w:rsidR="00852A2C" w:rsidRPr="003D4356" w:rsidRDefault="00852A2C" w:rsidP="00BD0AE9">
      <w:pPr>
        <w:pStyle w:val="a7"/>
        <w:numPr>
          <w:ilvl w:val="0"/>
          <w:numId w:val="24"/>
        </w:numPr>
        <w:spacing w:line="276" w:lineRule="auto"/>
        <w:jc w:val="both"/>
        <w:rPr>
          <w:rFonts w:ascii="Times New Roman" w:hAnsi="Times New Roman" w:cs="Times New Roman"/>
          <w:sz w:val="26"/>
          <w:szCs w:val="26"/>
        </w:rPr>
      </w:pPr>
      <w:r w:rsidRPr="003D4356">
        <w:rPr>
          <w:rFonts w:ascii="Times New Roman" w:hAnsi="Times New Roman" w:cs="Times New Roman"/>
          <w:sz w:val="26"/>
          <w:szCs w:val="26"/>
        </w:rPr>
        <w:t>стратегическую и тактическую защиту;</w:t>
      </w:r>
    </w:p>
    <w:p w:rsidR="00852A2C" w:rsidRPr="003D4356" w:rsidRDefault="00852A2C" w:rsidP="00BD0AE9">
      <w:pPr>
        <w:pStyle w:val="a7"/>
        <w:numPr>
          <w:ilvl w:val="0"/>
          <w:numId w:val="24"/>
        </w:numPr>
        <w:spacing w:line="276" w:lineRule="auto"/>
        <w:jc w:val="both"/>
        <w:rPr>
          <w:rFonts w:ascii="Times New Roman" w:hAnsi="Times New Roman" w:cs="Times New Roman"/>
          <w:sz w:val="26"/>
          <w:szCs w:val="26"/>
        </w:rPr>
      </w:pPr>
      <w:r w:rsidRPr="003D4356">
        <w:rPr>
          <w:rFonts w:ascii="Times New Roman" w:hAnsi="Times New Roman" w:cs="Times New Roman"/>
          <w:sz w:val="26"/>
          <w:szCs w:val="26"/>
        </w:rPr>
        <w:t>миттельшпильные схемы;</w:t>
      </w:r>
    </w:p>
    <w:p w:rsidR="00852A2C" w:rsidRDefault="00852A2C" w:rsidP="00BD0AE9">
      <w:pPr>
        <w:pStyle w:val="a7"/>
        <w:numPr>
          <w:ilvl w:val="0"/>
          <w:numId w:val="24"/>
        </w:numPr>
        <w:spacing w:line="276" w:lineRule="auto"/>
        <w:jc w:val="both"/>
        <w:rPr>
          <w:rFonts w:ascii="Times New Roman" w:hAnsi="Times New Roman" w:cs="Times New Roman"/>
          <w:sz w:val="26"/>
          <w:szCs w:val="26"/>
        </w:rPr>
      </w:pPr>
      <w:r w:rsidRPr="003D4356">
        <w:rPr>
          <w:rFonts w:ascii="Times New Roman" w:hAnsi="Times New Roman" w:cs="Times New Roman"/>
          <w:sz w:val="26"/>
          <w:szCs w:val="26"/>
        </w:rPr>
        <w:t>основные эндшпильные позиции;</w:t>
      </w:r>
    </w:p>
    <w:p w:rsidR="00852A2C" w:rsidRPr="003D4356" w:rsidRDefault="00852A2C" w:rsidP="00BD0AE9">
      <w:pPr>
        <w:pStyle w:val="a7"/>
        <w:numPr>
          <w:ilvl w:val="0"/>
          <w:numId w:val="24"/>
        </w:numPr>
        <w:spacing w:line="276" w:lineRule="auto"/>
        <w:jc w:val="both"/>
        <w:rPr>
          <w:rFonts w:ascii="Times New Roman" w:hAnsi="Times New Roman" w:cs="Times New Roman"/>
          <w:sz w:val="26"/>
          <w:szCs w:val="26"/>
        </w:rPr>
      </w:pPr>
      <w:r w:rsidRPr="003D4356">
        <w:rPr>
          <w:rFonts w:ascii="Times New Roman" w:hAnsi="Times New Roman" w:cs="Times New Roman"/>
          <w:sz w:val="26"/>
          <w:szCs w:val="26"/>
        </w:rPr>
        <w:t>принципы экономичного расчета вариантов;</w:t>
      </w:r>
    </w:p>
    <w:p w:rsidR="00852A2C" w:rsidRPr="003D4356" w:rsidRDefault="00852A2C" w:rsidP="00BD0AE9">
      <w:pPr>
        <w:pStyle w:val="a7"/>
        <w:numPr>
          <w:ilvl w:val="0"/>
          <w:numId w:val="24"/>
        </w:numPr>
        <w:spacing w:line="276" w:lineRule="auto"/>
        <w:jc w:val="both"/>
        <w:rPr>
          <w:rFonts w:ascii="Times New Roman" w:eastAsia="MS Mincho" w:hAnsi="Times New Roman" w:cs="Times New Roman"/>
          <w:sz w:val="26"/>
          <w:szCs w:val="26"/>
        </w:rPr>
      </w:pPr>
      <w:r w:rsidRPr="003D4356">
        <w:rPr>
          <w:rFonts w:ascii="Times New Roman" w:hAnsi="Times New Roman" w:cs="Times New Roman"/>
          <w:sz w:val="26"/>
          <w:szCs w:val="26"/>
        </w:rPr>
        <w:t>электронные базы ша</w:t>
      </w:r>
      <w:r>
        <w:rPr>
          <w:rFonts w:ascii="Times New Roman" w:hAnsi="Times New Roman" w:cs="Times New Roman"/>
          <w:sz w:val="26"/>
          <w:szCs w:val="26"/>
        </w:rPr>
        <w:t>шеч</w:t>
      </w:r>
      <w:r w:rsidRPr="003D4356">
        <w:rPr>
          <w:rFonts w:ascii="Times New Roman" w:hAnsi="Times New Roman" w:cs="Times New Roman"/>
          <w:sz w:val="26"/>
          <w:szCs w:val="26"/>
        </w:rPr>
        <w:t>ных партий.</w:t>
      </w:r>
    </w:p>
    <w:p w:rsidR="00852A2C" w:rsidRPr="00CF1D24" w:rsidRDefault="00852A2C" w:rsidP="00C35FB2">
      <w:pPr>
        <w:pStyle w:val="a7"/>
        <w:ind w:left="708" w:firstLine="708"/>
        <w:jc w:val="both"/>
        <w:rPr>
          <w:rFonts w:ascii="Times New Roman" w:eastAsia="MS Mincho" w:hAnsi="Times New Roman" w:cs="Times New Roman"/>
          <w:i/>
          <w:sz w:val="26"/>
          <w:szCs w:val="26"/>
        </w:rPr>
      </w:pPr>
      <w:r w:rsidRPr="00CF1D24">
        <w:rPr>
          <w:rFonts w:ascii="Times New Roman" w:eastAsia="MS Mincho" w:hAnsi="Times New Roman" w:cs="Times New Roman"/>
          <w:i/>
          <w:sz w:val="26"/>
          <w:szCs w:val="26"/>
        </w:rPr>
        <w:t>умеют:</w:t>
      </w:r>
    </w:p>
    <w:p w:rsidR="00852A2C" w:rsidRPr="003D4356" w:rsidRDefault="00852A2C" w:rsidP="00BD0AE9">
      <w:pPr>
        <w:pStyle w:val="a7"/>
        <w:numPr>
          <w:ilvl w:val="0"/>
          <w:numId w:val="25"/>
        </w:numPr>
        <w:spacing w:line="276" w:lineRule="auto"/>
        <w:jc w:val="both"/>
        <w:rPr>
          <w:rFonts w:ascii="Times New Roman" w:eastAsia="MS Mincho" w:hAnsi="Times New Roman" w:cs="Times New Roman"/>
          <w:sz w:val="26"/>
          <w:szCs w:val="26"/>
        </w:rPr>
      </w:pPr>
      <w:r w:rsidRPr="003D4356">
        <w:rPr>
          <w:rFonts w:ascii="Times New Roman" w:eastAsia="MS Mincho" w:hAnsi="Times New Roman" w:cs="Times New Roman"/>
          <w:sz w:val="26"/>
          <w:szCs w:val="26"/>
        </w:rPr>
        <w:t>применять стратегическую атаку;</w:t>
      </w:r>
    </w:p>
    <w:p w:rsidR="00852A2C" w:rsidRPr="003D4356" w:rsidRDefault="00852A2C" w:rsidP="00BD0AE9">
      <w:pPr>
        <w:pStyle w:val="a7"/>
        <w:numPr>
          <w:ilvl w:val="0"/>
          <w:numId w:val="25"/>
        </w:numPr>
        <w:spacing w:line="276" w:lineRule="auto"/>
        <w:jc w:val="both"/>
        <w:rPr>
          <w:rFonts w:ascii="Times New Roman" w:eastAsia="MS Mincho" w:hAnsi="Times New Roman" w:cs="Times New Roman"/>
          <w:sz w:val="26"/>
          <w:szCs w:val="26"/>
        </w:rPr>
      </w:pPr>
      <w:r w:rsidRPr="003D4356">
        <w:rPr>
          <w:rFonts w:ascii="Times New Roman" w:eastAsia="MS Mincho" w:hAnsi="Times New Roman" w:cs="Times New Roman"/>
          <w:sz w:val="26"/>
          <w:szCs w:val="26"/>
        </w:rPr>
        <w:t>грамотно переходить из миттельшпиля в эндшпиль;</w:t>
      </w:r>
    </w:p>
    <w:p w:rsidR="00852A2C" w:rsidRPr="003D4356" w:rsidRDefault="00852A2C" w:rsidP="00BD0AE9">
      <w:pPr>
        <w:pStyle w:val="a7"/>
        <w:numPr>
          <w:ilvl w:val="0"/>
          <w:numId w:val="25"/>
        </w:numPr>
        <w:spacing w:line="276" w:lineRule="auto"/>
        <w:jc w:val="both"/>
        <w:rPr>
          <w:rFonts w:ascii="Times New Roman" w:eastAsia="MS Mincho" w:hAnsi="Times New Roman" w:cs="Times New Roman"/>
          <w:sz w:val="26"/>
          <w:szCs w:val="26"/>
        </w:rPr>
      </w:pPr>
      <w:r w:rsidRPr="003D4356">
        <w:rPr>
          <w:rFonts w:ascii="Times New Roman" w:eastAsia="MS Mincho" w:hAnsi="Times New Roman" w:cs="Times New Roman"/>
          <w:sz w:val="26"/>
          <w:szCs w:val="26"/>
        </w:rPr>
        <w:t>правильно рассчитывать варианты;</w:t>
      </w:r>
    </w:p>
    <w:p w:rsidR="00852A2C" w:rsidRPr="003D4356" w:rsidRDefault="00852A2C" w:rsidP="00BD0AE9">
      <w:pPr>
        <w:pStyle w:val="a7"/>
        <w:numPr>
          <w:ilvl w:val="0"/>
          <w:numId w:val="25"/>
        </w:numPr>
        <w:spacing w:line="276" w:lineRule="auto"/>
        <w:jc w:val="both"/>
        <w:rPr>
          <w:rFonts w:ascii="Times New Roman" w:hAnsi="Times New Roman" w:cs="Times New Roman"/>
          <w:sz w:val="26"/>
          <w:szCs w:val="26"/>
        </w:rPr>
      </w:pPr>
      <w:r w:rsidRPr="003D4356">
        <w:rPr>
          <w:rFonts w:ascii="Times New Roman" w:eastAsia="MS Mincho" w:hAnsi="Times New Roman" w:cs="Times New Roman"/>
          <w:sz w:val="26"/>
          <w:szCs w:val="26"/>
        </w:rPr>
        <w:t xml:space="preserve">составлять </w:t>
      </w:r>
      <w:r w:rsidRPr="003D4356">
        <w:rPr>
          <w:rFonts w:ascii="Times New Roman" w:hAnsi="Times New Roman" w:cs="Times New Roman"/>
          <w:sz w:val="26"/>
          <w:szCs w:val="26"/>
        </w:rPr>
        <w:t>перспективное и годовое планирование спортивной тренировки;</w:t>
      </w:r>
    </w:p>
    <w:p w:rsidR="00852A2C" w:rsidRDefault="00852A2C" w:rsidP="00BD0AE9">
      <w:pPr>
        <w:pStyle w:val="a7"/>
        <w:numPr>
          <w:ilvl w:val="0"/>
          <w:numId w:val="25"/>
        </w:numPr>
        <w:spacing w:line="276" w:lineRule="auto"/>
        <w:jc w:val="both"/>
        <w:rPr>
          <w:rFonts w:ascii="Times New Roman" w:hAnsi="Times New Roman" w:cs="Times New Roman"/>
          <w:sz w:val="26"/>
          <w:szCs w:val="26"/>
        </w:rPr>
      </w:pPr>
      <w:r w:rsidRPr="003D4356">
        <w:rPr>
          <w:rFonts w:ascii="Times New Roman" w:hAnsi="Times New Roman" w:cs="Times New Roman"/>
          <w:sz w:val="26"/>
          <w:szCs w:val="26"/>
        </w:rPr>
        <w:t>использовать компьютерную технику для самостоятельной подготовки;</w:t>
      </w:r>
    </w:p>
    <w:p w:rsidR="00852A2C" w:rsidRDefault="00852A2C" w:rsidP="00BD0AE9">
      <w:pPr>
        <w:pStyle w:val="a7"/>
        <w:numPr>
          <w:ilvl w:val="0"/>
          <w:numId w:val="25"/>
        </w:numPr>
        <w:spacing w:line="276" w:lineRule="auto"/>
        <w:jc w:val="both"/>
        <w:rPr>
          <w:rFonts w:ascii="Times New Roman" w:hAnsi="Times New Roman" w:cs="Times New Roman"/>
          <w:sz w:val="26"/>
          <w:szCs w:val="26"/>
        </w:rPr>
      </w:pPr>
      <w:r w:rsidRPr="003D4356">
        <w:rPr>
          <w:rFonts w:ascii="Times New Roman" w:hAnsi="Times New Roman" w:cs="Times New Roman"/>
          <w:sz w:val="26"/>
          <w:szCs w:val="26"/>
        </w:rPr>
        <w:t>анализировать собственное творчество;</w:t>
      </w:r>
    </w:p>
    <w:p w:rsidR="00852A2C" w:rsidRDefault="00852A2C" w:rsidP="00BD0AE9">
      <w:pPr>
        <w:pStyle w:val="a7"/>
        <w:numPr>
          <w:ilvl w:val="0"/>
          <w:numId w:val="25"/>
        </w:numPr>
        <w:spacing w:line="276" w:lineRule="auto"/>
        <w:jc w:val="both"/>
        <w:rPr>
          <w:rFonts w:ascii="Times New Roman" w:hAnsi="Times New Roman" w:cs="Times New Roman"/>
          <w:sz w:val="26"/>
          <w:szCs w:val="26"/>
        </w:rPr>
      </w:pPr>
      <w:r w:rsidRPr="003D4356">
        <w:rPr>
          <w:rFonts w:ascii="Times New Roman" w:hAnsi="Times New Roman" w:cs="Times New Roman"/>
          <w:sz w:val="26"/>
          <w:szCs w:val="26"/>
        </w:rPr>
        <w:t>играть  через  Интернет в режиме Онлайн.</w:t>
      </w:r>
    </w:p>
    <w:p w:rsidR="00852A2C" w:rsidRDefault="00852A2C" w:rsidP="00852A2C">
      <w:pPr>
        <w:pStyle w:val="a7"/>
        <w:jc w:val="both"/>
        <w:rPr>
          <w:rFonts w:ascii="Times New Roman" w:hAnsi="Times New Roman" w:cs="Times New Roman"/>
          <w:sz w:val="26"/>
          <w:szCs w:val="26"/>
        </w:rPr>
      </w:pPr>
    </w:p>
    <w:p w:rsidR="002D2B32" w:rsidRPr="00325043" w:rsidRDefault="001618DD" w:rsidP="001618DD">
      <w:pPr>
        <w:spacing w:after="255"/>
        <w:ind w:firstLine="36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Спортивная школа</w:t>
      </w:r>
      <w:r w:rsidR="002D2B32">
        <w:rPr>
          <w:rFonts w:ascii="Times New Roman" w:eastAsia="Times New Roman" w:hAnsi="Times New Roman" w:cs="Times New Roman"/>
          <w:color w:val="000000"/>
          <w:sz w:val="26"/>
          <w:szCs w:val="26"/>
          <w:lang w:eastAsia="ru-RU"/>
        </w:rPr>
        <w:t xml:space="preserve"> </w:t>
      </w:r>
      <w:r w:rsidR="005D481B">
        <w:rPr>
          <w:rFonts w:ascii="Times New Roman" w:eastAsia="Times New Roman" w:hAnsi="Times New Roman" w:cs="Times New Roman"/>
          <w:color w:val="000000"/>
          <w:sz w:val="26"/>
          <w:szCs w:val="26"/>
          <w:lang w:eastAsia="ru-RU"/>
        </w:rPr>
        <w:t>может</w:t>
      </w:r>
      <w:r w:rsidR="002D2B32" w:rsidRPr="00325043">
        <w:rPr>
          <w:rFonts w:ascii="Times New Roman" w:eastAsia="Times New Roman" w:hAnsi="Times New Roman" w:cs="Times New Roman"/>
          <w:color w:val="000000"/>
          <w:sz w:val="26"/>
          <w:szCs w:val="26"/>
          <w:lang w:eastAsia="ru-RU"/>
        </w:rPr>
        <w:t xml:space="preserve"> для наиболе</w:t>
      </w:r>
      <w:r w:rsidR="002D2B32">
        <w:rPr>
          <w:rFonts w:ascii="Times New Roman" w:eastAsia="Times New Roman" w:hAnsi="Times New Roman" w:cs="Times New Roman"/>
          <w:color w:val="000000"/>
          <w:sz w:val="26"/>
          <w:szCs w:val="26"/>
          <w:lang w:eastAsia="ru-RU"/>
        </w:rPr>
        <w:t>е перспективных выпускников</w:t>
      </w:r>
      <w:r w:rsidR="002D2B32" w:rsidRPr="00325043">
        <w:rPr>
          <w:rFonts w:ascii="Times New Roman" w:eastAsia="Times New Roman" w:hAnsi="Times New Roman" w:cs="Times New Roman"/>
          <w:color w:val="000000"/>
          <w:sz w:val="26"/>
          <w:szCs w:val="26"/>
          <w:lang w:eastAsia="ru-RU"/>
        </w:rPr>
        <w:t xml:space="preserve"> предоставить возможность прохождения спортивной подготовки на своей базе сроком до четырех лет (до 10% от количества лиц, проходящих спортивную подготовку).</w:t>
      </w:r>
    </w:p>
    <w:p w:rsidR="000820D3" w:rsidRDefault="006E210A" w:rsidP="005D481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w:t>
      </w:r>
      <w:r w:rsidR="000820D3" w:rsidRPr="000820D3">
        <w:rPr>
          <w:rFonts w:ascii="Times New Roman" w:hAnsi="Times New Roman" w:cs="Times New Roman"/>
          <w:b/>
          <w:bCs/>
          <w:sz w:val="28"/>
          <w:szCs w:val="28"/>
        </w:rPr>
        <w:t>. Перечень информационного обеспечения Программы</w:t>
      </w:r>
    </w:p>
    <w:p w:rsidR="004B3A55" w:rsidRDefault="004B3A55" w:rsidP="004B3A55">
      <w:pPr>
        <w:jc w:val="center"/>
        <w:rPr>
          <w:i/>
          <w:u w:val="single"/>
        </w:rPr>
      </w:pPr>
    </w:p>
    <w:tbl>
      <w:tblPr>
        <w:tblpPr w:leftFromText="180" w:rightFromText="180" w:vertAnchor="text" w:horzAnchor="margin" w:tblpY="153"/>
        <w:tblW w:w="1000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523"/>
        <w:gridCol w:w="2862"/>
        <w:gridCol w:w="3741"/>
        <w:gridCol w:w="2882"/>
      </w:tblGrid>
      <w:tr w:rsidR="004B3A55" w:rsidRPr="004F714E" w:rsidTr="00B2359B">
        <w:trPr>
          <w:trHeight w:val="668"/>
          <w:tblCellSpacing w:w="20" w:type="dxa"/>
        </w:trPr>
        <w:tc>
          <w:tcPr>
            <w:tcW w:w="463" w:type="dxa"/>
            <w:shd w:val="clear" w:color="auto" w:fill="auto"/>
            <w:vAlign w:val="center"/>
          </w:tcPr>
          <w:p w:rsidR="004B3A55" w:rsidRPr="00C8469C" w:rsidRDefault="004B3A55" w:rsidP="00B2359B">
            <w:pPr>
              <w:widowControl w:val="0"/>
              <w:autoSpaceDE w:val="0"/>
              <w:autoSpaceDN w:val="0"/>
              <w:adjustRightInd w:val="0"/>
              <w:ind w:left="1440" w:firstLine="180"/>
              <w:rPr>
                <w:b/>
                <w:sz w:val="28"/>
                <w:szCs w:val="28"/>
              </w:rPr>
            </w:pPr>
            <w:r w:rsidRPr="00C8469C">
              <w:rPr>
                <w:b/>
                <w:sz w:val="28"/>
                <w:szCs w:val="28"/>
              </w:rPr>
              <w:t>№</w:t>
            </w:r>
          </w:p>
        </w:tc>
        <w:tc>
          <w:tcPr>
            <w:tcW w:w="2822" w:type="dxa"/>
            <w:shd w:val="clear" w:color="auto" w:fill="auto"/>
            <w:vAlign w:val="center"/>
          </w:tcPr>
          <w:p w:rsidR="004B3A55" w:rsidRPr="00633C95" w:rsidRDefault="004B3A55" w:rsidP="00633C95">
            <w:pPr>
              <w:pStyle w:val="a3"/>
              <w:rPr>
                <w:rFonts w:ascii="Times New Roman" w:hAnsi="Times New Roman" w:cs="Times New Roman"/>
                <w:sz w:val="24"/>
                <w:szCs w:val="24"/>
              </w:rPr>
            </w:pPr>
            <w:r w:rsidRPr="00633C95">
              <w:rPr>
                <w:rFonts w:ascii="Times New Roman" w:hAnsi="Times New Roman" w:cs="Times New Roman"/>
                <w:sz w:val="24"/>
                <w:szCs w:val="24"/>
              </w:rPr>
              <w:t>Дидактические</w:t>
            </w:r>
          </w:p>
          <w:p w:rsidR="004B3A55" w:rsidRPr="00633C95" w:rsidRDefault="004B3A55" w:rsidP="00633C95">
            <w:pPr>
              <w:pStyle w:val="a3"/>
              <w:rPr>
                <w:rFonts w:ascii="Times New Roman" w:hAnsi="Times New Roman" w:cs="Times New Roman"/>
                <w:sz w:val="24"/>
                <w:szCs w:val="24"/>
              </w:rPr>
            </w:pPr>
            <w:r w:rsidRPr="00633C95">
              <w:rPr>
                <w:rFonts w:ascii="Times New Roman" w:hAnsi="Times New Roman" w:cs="Times New Roman"/>
                <w:sz w:val="24"/>
                <w:szCs w:val="24"/>
              </w:rPr>
              <w:t>материалы</w:t>
            </w:r>
          </w:p>
        </w:tc>
        <w:tc>
          <w:tcPr>
            <w:tcW w:w="3701" w:type="dxa"/>
            <w:shd w:val="clear" w:color="auto" w:fill="auto"/>
            <w:vAlign w:val="center"/>
          </w:tcPr>
          <w:p w:rsidR="004B3A55" w:rsidRPr="00633C95" w:rsidRDefault="004B3A55" w:rsidP="00633C95">
            <w:pPr>
              <w:pStyle w:val="a3"/>
              <w:rPr>
                <w:rFonts w:ascii="Times New Roman" w:hAnsi="Times New Roman" w:cs="Times New Roman"/>
                <w:spacing w:val="-3"/>
                <w:sz w:val="24"/>
                <w:szCs w:val="24"/>
              </w:rPr>
            </w:pPr>
          </w:p>
          <w:p w:rsidR="004B3A55" w:rsidRPr="00633C95" w:rsidRDefault="004B3A55" w:rsidP="00633C95">
            <w:pPr>
              <w:pStyle w:val="a3"/>
              <w:rPr>
                <w:rFonts w:ascii="Times New Roman" w:hAnsi="Times New Roman" w:cs="Times New Roman"/>
                <w:spacing w:val="-3"/>
                <w:sz w:val="24"/>
                <w:szCs w:val="24"/>
              </w:rPr>
            </w:pPr>
            <w:r w:rsidRPr="00633C95">
              <w:rPr>
                <w:rFonts w:ascii="Times New Roman" w:hAnsi="Times New Roman" w:cs="Times New Roman"/>
                <w:spacing w:val="-3"/>
                <w:sz w:val="24"/>
                <w:szCs w:val="24"/>
              </w:rPr>
              <w:t>Методический материал тренера</w:t>
            </w:r>
          </w:p>
          <w:p w:rsidR="004B3A55" w:rsidRPr="00633C95" w:rsidRDefault="004B3A55" w:rsidP="00633C95">
            <w:pPr>
              <w:pStyle w:val="a3"/>
              <w:rPr>
                <w:rFonts w:ascii="Times New Roman" w:hAnsi="Times New Roman" w:cs="Times New Roman"/>
                <w:sz w:val="24"/>
                <w:szCs w:val="24"/>
              </w:rPr>
            </w:pPr>
          </w:p>
        </w:tc>
        <w:tc>
          <w:tcPr>
            <w:tcW w:w="2822" w:type="dxa"/>
            <w:shd w:val="clear" w:color="auto" w:fill="auto"/>
            <w:vAlign w:val="center"/>
          </w:tcPr>
          <w:p w:rsidR="004B3A55" w:rsidRPr="00633C95" w:rsidRDefault="004B3A55" w:rsidP="00633C95">
            <w:pPr>
              <w:pStyle w:val="a3"/>
              <w:rPr>
                <w:rFonts w:ascii="Times New Roman" w:hAnsi="Times New Roman" w:cs="Times New Roman"/>
                <w:sz w:val="24"/>
                <w:szCs w:val="24"/>
              </w:rPr>
            </w:pPr>
            <w:r w:rsidRPr="00633C95">
              <w:rPr>
                <w:rFonts w:ascii="Times New Roman" w:hAnsi="Times New Roman" w:cs="Times New Roman"/>
                <w:sz w:val="24"/>
                <w:szCs w:val="24"/>
              </w:rPr>
              <w:t>Оборудование</w:t>
            </w:r>
          </w:p>
          <w:p w:rsidR="004B3A55" w:rsidRPr="00633C95" w:rsidRDefault="004B3A55" w:rsidP="00633C95">
            <w:pPr>
              <w:pStyle w:val="a3"/>
              <w:rPr>
                <w:rFonts w:ascii="Times New Roman" w:hAnsi="Times New Roman" w:cs="Times New Roman"/>
                <w:sz w:val="24"/>
                <w:szCs w:val="24"/>
              </w:rPr>
            </w:pPr>
            <w:r w:rsidRPr="00633C95">
              <w:rPr>
                <w:rFonts w:ascii="Times New Roman" w:hAnsi="Times New Roman" w:cs="Times New Roman"/>
                <w:sz w:val="24"/>
                <w:szCs w:val="24"/>
              </w:rPr>
              <w:t>и инвентарь</w:t>
            </w:r>
          </w:p>
        </w:tc>
      </w:tr>
      <w:tr w:rsidR="004B3A55" w:rsidRPr="004F714E" w:rsidTr="00B2359B">
        <w:trPr>
          <w:trHeight w:val="1531"/>
          <w:tblCellSpacing w:w="20" w:type="dxa"/>
        </w:trPr>
        <w:tc>
          <w:tcPr>
            <w:tcW w:w="463" w:type="dxa"/>
            <w:shd w:val="clear" w:color="auto" w:fill="auto"/>
            <w:vAlign w:val="center"/>
          </w:tcPr>
          <w:p w:rsidR="004B3A55" w:rsidRPr="004F714E" w:rsidRDefault="004B3A55" w:rsidP="00B2359B">
            <w:pPr>
              <w:widowControl w:val="0"/>
              <w:autoSpaceDE w:val="0"/>
              <w:autoSpaceDN w:val="0"/>
              <w:adjustRightInd w:val="0"/>
            </w:pPr>
            <w:r w:rsidRPr="004F714E">
              <w:t>1.</w:t>
            </w:r>
          </w:p>
        </w:tc>
        <w:tc>
          <w:tcPr>
            <w:tcW w:w="2822" w:type="dxa"/>
            <w:shd w:val="clear" w:color="auto" w:fill="auto"/>
            <w:vAlign w:val="center"/>
          </w:tcPr>
          <w:p w:rsidR="004B3A55" w:rsidRPr="00633C95" w:rsidRDefault="004B3A55" w:rsidP="00633C95">
            <w:pPr>
              <w:pStyle w:val="a3"/>
              <w:rPr>
                <w:rFonts w:ascii="Times New Roman" w:hAnsi="Times New Roman" w:cs="Times New Roman"/>
                <w:spacing w:val="-3"/>
                <w:sz w:val="24"/>
                <w:szCs w:val="24"/>
              </w:rPr>
            </w:pPr>
            <w:r w:rsidRPr="00633C95">
              <w:rPr>
                <w:rFonts w:ascii="Times New Roman" w:hAnsi="Times New Roman" w:cs="Times New Roman"/>
                <w:spacing w:val="-3"/>
                <w:sz w:val="24"/>
                <w:szCs w:val="24"/>
              </w:rPr>
              <w:t>Папки с распечатками</w:t>
            </w:r>
          </w:p>
          <w:p w:rsidR="004B3A55" w:rsidRPr="00633C95" w:rsidRDefault="004B3A55" w:rsidP="00633C95">
            <w:pPr>
              <w:pStyle w:val="a3"/>
              <w:rPr>
                <w:rFonts w:ascii="Times New Roman" w:hAnsi="Times New Roman" w:cs="Times New Roman"/>
                <w:sz w:val="24"/>
                <w:szCs w:val="24"/>
              </w:rPr>
            </w:pPr>
            <w:r w:rsidRPr="00633C95">
              <w:rPr>
                <w:rFonts w:ascii="Times New Roman" w:hAnsi="Times New Roman" w:cs="Times New Roman"/>
                <w:spacing w:val="-3"/>
                <w:sz w:val="24"/>
                <w:szCs w:val="24"/>
              </w:rPr>
              <w:t>для ре</w:t>
            </w:r>
            <w:r w:rsidRPr="00633C95">
              <w:rPr>
                <w:rFonts w:ascii="Times New Roman" w:hAnsi="Times New Roman" w:cs="Times New Roman"/>
                <w:spacing w:val="-3"/>
                <w:sz w:val="24"/>
                <w:szCs w:val="24"/>
              </w:rPr>
              <w:softHyphen/>
            </w:r>
            <w:r w:rsidRPr="00633C95">
              <w:rPr>
                <w:rFonts w:ascii="Times New Roman" w:hAnsi="Times New Roman" w:cs="Times New Roman"/>
                <w:sz w:val="24"/>
                <w:szCs w:val="24"/>
              </w:rPr>
              <w:t>шения упражнений</w:t>
            </w:r>
          </w:p>
        </w:tc>
        <w:tc>
          <w:tcPr>
            <w:tcW w:w="3701" w:type="dxa"/>
            <w:shd w:val="clear" w:color="auto" w:fill="auto"/>
            <w:vAlign w:val="center"/>
          </w:tcPr>
          <w:p w:rsidR="004B3A55" w:rsidRPr="00633C95" w:rsidRDefault="004B3A55" w:rsidP="00633C95">
            <w:pPr>
              <w:pStyle w:val="a3"/>
              <w:rPr>
                <w:rFonts w:ascii="Times New Roman" w:hAnsi="Times New Roman" w:cs="Times New Roman"/>
                <w:sz w:val="24"/>
                <w:szCs w:val="24"/>
              </w:rPr>
            </w:pPr>
            <w:r w:rsidRPr="00633C95">
              <w:rPr>
                <w:rFonts w:ascii="Times New Roman" w:hAnsi="Times New Roman" w:cs="Times New Roman"/>
                <w:sz w:val="24"/>
                <w:szCs w:val="24"/>
              </w:rPr>
              <w:t>Рамм Л.М. «Курс шашечных начал». М., «ФиС», 1953.</w:t>
            </w:r>
          </w:p>
          <w:p w:rsidR="004B3A55" w:rsidRPr="00633C95" w:rsidRDefault="004B3A55" w:rsidP="00633C95">
            <w:pPr>
              <w:pStyle w:val="a3"/>
              <w:rPr>
                <w:rFonts w:ascii="Times New Roman" w:hAnsi="Times New Roman" w:cs="Times New Roman"/>
                <w:sz w:val="24"/>
                <w:szCs w:val="24"/>
              </w:rPr>
            </w:pPr>
            <w:r w:rsidRPr="00633C95">
              <w:rPr>
                <w:rFonts w:ascii="Times New Roman" w:hAnsi="Times New Roman" w:cs="Times New Roman"/>
                <w:sz w:val="24"/>
                <w:szCs w:val="24"/>
              </w:rPr>
              <w:t>Шмульян Т.Л. «Середина игры в шашки». М., «ФиС», 1955.</w:t>
            </w:r>
          </w:p>
          <w:p w:rsidR="004B3A55" w:rsidRPr="00633C95" w:rsidRDefault="004B3A55" w:rsidP="00633C95">
            <w:pPr>
              <w:pStyle w:val="a3"/>
              <w:rPr>
                <w:rFonts w:ascii="Times New Roman" w:hAnsi="Times New Roman" w:cs="Times New Roman"/>
                <w:sz w:val="24"/>
                <w:szCs w:val="24"/>
              </w:rPr>
            </w:pPr>
          </w:p>
        </w:tc>
        <w:tc>
          <w:tcPr>
            <w:tcW w:w="2822" w:type="dxa"/>
            <w:shd w:val="clear" w:color="auto" w:fill="auto"/>
            <w:vAlign w:val="center"/>
          </w:tcPr>
          <w:p w:rsidR="004B3A55" w:rsidRPr="00633C95" w:rsidRDefault="004B3A55" w:rsidP="00633C95">
            <w:pPr>
              <w:pStyle w:val="a3"/>
              <w:rPr>
                <w:rFonts w:ascii="Times New Roman" w:hAnsi="Times New Roman" w:cs="Times New Roman"/>
                <w:spacing w:val="-7"/>
                <w:sz w:val="24"/>
                <w:szCs w:val="24"/>
              </w:rPr>
            </w:pPr>
          </w:p>
          <w:p w:rsidR="004B3A55" w:rsidRPr="00633C95" w:rsidRDefault="004B3A55" w:rsidP="00633C95">
            <w:pPr>
              <w:pStyle w:val="a3"/>
              <w:rPr>
                <w:rFonts w:ascii="Times New Roman" w:hAnsi="Times New Roman" w:cs="Times New Roman"/>
                <w:spacing w:val="-7"/>
                <w:sz w:val="24"/>
                <w:szCs w:val="24"/>
              </w:rPr>
            </w:pPr>
          </w:p>
          <w:p w:rsidR="004B3A55" w:rsidRPr="00633C95" w:rsidRDefault="004B3A55" w:rsidP="00633C95">
            <w:pPr>
              <w:pStyle w:val="a3"/>
              <w:rPr>
                <w:rFonts w:ascii="Times New Roman" w:hAnsi="Times New Roman" w:cs="Times New Roman"/>
                <w:sz w:val="24"/>
                <w:szCs w:val="24"/>
              </w:rPr>
            </w:pPr>
            <w:r w:rsidRPr="00633C95">
              <w:rPr>
                <w:rFonts w:ascii="Times New Roman" w:hAnsi="Times New Roman" w:cs="Times New Roman"/>
                <w:spacing w:val="-7"/>
                <w:sz w:val="24"/>
                <w:szCs w:val="24"/>
              </w:rPr>
              <w:t>Комплекты шахмат</w:t>
            </w:r>
          </w:p>
          <w:p w:rsidR="004B3A55" w:rsidRPr="00633C95" w:rsidRDefault="004B3A55" w:rsidP="00633C95">
            <w:pPr>
              <w:pStyle w:val="a3"/>
              <w:rPr>
                <w:rFonts w:ascii="Times New Roman" w:hAnsi="Times New Roman" w:cs="Times New Roman"/>
                <w:sz w:val="24"/>
                <w:szCs w:val="24"/>
              </w:rPr>
            </w:pPr>
          </w:p>
          <w:p w:rsidR="004B3A55" w:rsidRPr="00633C95" w:rsidRDefault="004B3A55" w:rsidP="00633C95">
            <w:pPr>
              <w:pStyle w:val="a3"/>
              <w:rPr>
                <w:rFonts w:ascii="Times New Roman" w:hAnsi="Times New Roman" w:cs="Times New Roman"/>
                <w:sz w:val="24"/>
                <w:szCs w:val="24"/>
              </w:rPr>
            </w:pPr>
          </w:p>
          <w:p w:rsidR="004B3A55" w:rsidRPr="00633C95" w:rsidRDefault="004B3A55" w:rsidP="00633C95">
            <w:pPr>
              <w:pStyle w:val="a3"/>
              <w:rPr>
                <w:rFonts w:ascii="Times New Roman" w:hAnsi="Times New Roman" w:cs="Times New Roman"/>
                <w:sz w:val="24"/>
                <w:szCs w:val="24"/>
              </w:rPr>
            </w:pPr>
          </w:p>
        </w:tc>
      </w:tr>
      <w:tr w:rsidR="004B3A55" w:rsidRPr="004F714E" w:rsidTr="00B2359B">
        <w:trPr>
          <w:tblCellSpacing w:w="20" w:type="dxa"/>
        </w:trPr>
        <w:tc>
          <w:tcPr>
            <w:tcW w:w="463" w:type="dxa"/>
            <w:shd w:val="clear" w:color="auto" w:fill="auto"/>
            <w:vAlign w:val="center"/>
          </w:tcPr>
          <w:p w:rsidR="004B3A55" w:rsidRPr="004F714E" w:rsidRDefault="004B3A55" w:rsidP="00B2359B">
            <w:pPr>
              <w:widowControl w:val="0"/>
              <w:autoSpaceDE w:val="0"/>
              <w:autoSpaceDN w:val="0"/>
              <w:adjustRightInd w:val="0"/>
            </w:pPr>
            <w:r w:rsidRPr="004F714E">
              <w:t>2.</w:t>
            </w:r>
          </w:p>
        </w:tc>
        <w:tc>
          <w:tcPr>
            <w:tcW w:w="2822" w:type="dxa"/>
            <w:shd w:val="clear" w:color="auto" w:fill="auto"/>
            <w:vAlign w:val="center"/>
          </w:tcPr>
          <w:p w:rsidR="004B3A55" w:rsidRPr="00633C95" w:rsidRDefault="004B3A55" w:rsidP="00633C95">
            <w:pPr>
              <w:pStyle w:val="a3"/>
              <w:rPr>
                <w:rFonts w:ascii="Times New Roman" w:hAnsi="Times New Roman" w:cs="Times New Roman"/>
                <w:spacing w:val="-3"/>
                <w:sz w:val="24"/>
                <w:szCs w:val="24"/>
              </w:rPr>
            </w:pPr>
            <w:r w:rsidRPr="00633C95">
              <w:rPr>
                <w:rFonts w:ascii="Times New Roman" w:hAnsi="Times New Roman" w:cs="Times New Roman"/>
                <w:spacing w:val="-3"/>
                <w:sz w:val="24"/>
                <w:szCs w:val="24"/>
              </w:rPr>
              <w:t xml:space="preserve">Карточки </w:t>
            </w:r>
          </w:p>
          <w:p w:rsidR="004B3A55" w:rsidRPr="00633C95" w:rsidRDefault="004B3A55" w:rsidP="00633C95">
            <w:pPr>
              <w:pStyle w:val="a3"/>
              <w:rPr>
                <w:rFonts w:ascii="Times New Roman" w:hAnsi="Times New Roman" w:cs="Times New Roman"/>
                <w:sz w:val="24"/>
                <w:szCs w:val="24"/>
              </w:rPr>
            </w:pPr>
            <w:r w:rsidRPr="00633C95">
              <w:rPr>
                <w:rFonts w:ascii="Times New Roman" w:hAnsi="Times New Roman" w:cs="Times New Roman"/>
                <w:spacing w:val="-3"/>
                <w:sz w:val="24"/>
                <w:szCs w:val="24"/>
              </w:rPr>
              <w:t>для ре</w:t>
            </w:r>
            <w:r w:rsidRPr="00633C95">
              <w:rPr>
                <w:rFonts w:ascii="Times New Roman" w:hAnsi="Times New Roman" w:cs="Times New Roman"/>
                <w:spacing w:val="-3"/>
                <w:sz w:val="24"/>
                <w:szCs w:val="24"/>
              </w:rPr>
              <w:softHyphen/>
            </w:r>
            <w:r w:rsidRPr="00633C95">
              <w:rPr>
                <w:rFonts w:ascii="Times New Roman" w:hAnsi="Times New Roman" w:cs="Times New Roman"/>
                <w:sz w:val="24"/>
                <w:szCs w:val="24"/>
              </w:rPr>
              <w:t>шения упражнений</w:t>
            </w:r>
          </w:p>
        </w:tc>
        <w:tc>
          <w:tcPr>
            <w:tcW w:w="3701" w:type="dxa"/>
            <w:shd w:val="clear" w:color="auto" w:fill="auto"/>
            <w:vAlign w:val="center"/>
          </w:tcPr>
          <w:p w:rsidR="004B3A55" w:rsidRPr="00633C95" w:rsidRDefault="004B3A55" w:rsidP="00633C95">
            <w:pPr>
              <w:pStyle w:val="a3"/>
              <w:rPr>
                <w:rFonts w:ascii="Times New Roman" w:hAnsi="Times New Roman" w:cs="Times New Roman"/>
                <w:sz w:val="24"/>
                <w:szCs w:val="24"/>
              </w:rPr>
            </w:pPr>
            <w:r w:rsidRPr="00633C95">
              <w:rPr>
                <w:rFonts w:ascii="Times New Roman" w:hAnsi="Times New Roman" w:cs="Times New Roman"/>
                <w:sz w:val="24"/>
                <w:szCs w:val="24"/>
              </w:rPr>
              <w:t>Адамович В.К. «Позиционные приемы борьбы в русских шашках». М.,       «ФиС», 1976.</w:t>
            </w:r>
          </w:p>
          <w:p w:rsidR="004B3A55" w:rsidRPr="00633C95" w:rsidRDefault="004B3A55" w:rsidP="00633C95">
            <w:pPr>
              <w:pStyle w:val="a3"/>
              <w:rPr>
                <w:rFonts w:ascii="Times New Roman" w:hAnsi="Times New Roman" w:cs="Times New Roman"/>
                <w:sz w:val="24"/>
                <w:szCs w:val="24"/>
              </w:rPr>
            </w:pPr>
          </w:p>
        </w:tc>
        <w:tc>
          <w:tcPr>
            <w:tcW w:w="2822" w:type="dxa"/>
            <w:shd w:val="clear" w:color="auto" w:fill="auto"/>
            <w:vAlign w:val="center"/>
          </w:tcPr>
          <w:p w:rsidR="004B3A55" w:rsidRPr="00633C95" w:rsidRDefault="004B3A55" w:rsidP="00633C95">
            <w:pPr>
              <w:pStyle w:val="a3"/>
              <w:rPr>
                <w:rFonts w:ascii="Times New Roman" w:hAnsi="Times New Roman" w:cs="Times New Roman"/>
                <w:sz w:val="24"/>
                <w:szCs w:val="24"/>
              </w:rPr>
            </w:pPr>
            <w:r w:rsidRPr="00633C95">
              <w:rPr>
                <w:rFonts w:ascii="Times New Roman" w:hAnsi="Times New Roman" w:cs="Times New Roman"/>
                <w:spacing w:val="-2"/>
                <w:sz w:val="24"/>
                <w:szCs w:val="24"/>
              </w:rPr>
              <w:t xml:space="preserve"> Демонстрационная </w:t>
            </w:r>
            <w:r w:rsidRPr="00633C95">
              <w:rPr>
                <w:rFonts w:ascii="Times New Roman" w:hAnsi="Times New Roman" w:cs="Times New Roman"/>
                <w:spacing w:val="-4"/>
                <w:sz w:val="24"/>
                <w:szCs w:val="24"/>
              </w:rPr>
              <w:t xml:space="preserve">доска с магнитными </w:t>
            </w:r>
            <w:r w:rsidRPr="00633C95">
              <w:rPr>
                <w:rFonts w:ascii="Times New Roman" w:hAnsi="Times New Roman" w:cs="Times New Roman"/>
                <w:sz w:val="24"/>
                <w:szCs w:val="24"/>
              </w:rPr>
              <w:t>фигурами</w:t>
            </w:r>
          </w:p>
          <w:p w:rsidR="004B3A55" w:rsidRPr="00633C95" w:rsidRDefault="004B3A55" w:rsidP="00633C95">
            <w:pPr>
              <w:pStyle w:val="a3"/>
              <w:rPr>
                <w:rFonts w:ascii="Times New Roman" w:hAnsi="Times New Roman" w:cs="Times New Roman"/>
                <w:sz w:val="24"/>
                <w:szCs w:val="24"/>
              </w:rPr>
            </w:pPr>
          </w:p>
        </w:tc>
      </w:tr>
      <w:tr w:rsidR="004B3A55" w:rsidRPr="004F714E" w:rsidTr="00B2359B">
        <w:trPr>
          <w:tblCellSpacing w:w="20" w:type="dxa"/>
        </w:trPr>
        <w:tc>
          <w:tcPr>
            <w:tcW w:w="463" w:type="dxa"/>
            <w:shd w:val="clear" w:color="auto" w:fill="auto"/>
            <w:vAlign w:val="center"/>
          </w:tcPr>
          <w:p w:rsidR="004B3A55" w:rsidRPr="004F714E" w:rsidRDefault="004B3A55" w:rsidP="00B2359B">
            <w:pPr>
              <w:widowControl w:val="0"/>
              <w:autoSpaceDE w:val="0"/>
              <w:autoSpaceDN w:val="0"/>
              <w:adjustRightInd w:val="0"/>
            </w:pPr>
            <w:r w:rsidRPr="004F714E">
              <w:t>3.</w:t>
            </w:r>
          </w:p>
        </w:tc>
        <w:tc>
          <w:tcPr>
            <w:tcW w:w="2822" w:type="dxa"/>
            <w:shd w:val="clear" w:color="auto" w:fill="auto"/>
            <w:vAlign w:val="center"/>
          </w:tcPr>
          <w:p w:rsidR="004B3A55" w:rsidRPr="00633C95" w:rsidRDefault="004B3A55" w:rsidP="00633C95">
            <w:pPr>
              <w:pStyle w:val="a3"/>
              <w:rPr>
                <w:rFonts w:ascii="Times New Roman" w:hAnsi="Times New Roman" w:cs="Times New Roman"/>
                <w:sz w:val="24"/>
                <w:szCs w:val="24"/>
              </w:rPr>
            </w:pPr>
            <w:r w:rsidRPr="00633C95">
              <w:rPr>
                <w:rFonts w:ascii="Times New Roman" w:hAnsi="Times New Roman" w:cs="Times New Roman"/>
                <w:sz w:val="24"/>
                <w:szCs w:val="24"/>
              </w:rPr>
              <w:t xml:space="preserve">Базы по тактике </w:t>
            </w:r>
          </w:p>
          <w:p w:rsidR="004B3A55" w:rsidRPr="00633C95" w:rsidRDefault="004B3A55" w:rsidP="00633C95">
            <w:pPr>
              <w:pStyle w:val="a3"/>
              <w:rPr>
                <w:rFonts w:ascii="Times New Roman" w:hAnsi="Times New Roman" w:cs="Times New Roman"/>
                <w:sz w:val="24"/>
                <w:szCs w:val="24"/>
              </w:rPr>
            </w:pPr>
            <w:r w:rsidRPr="00633C95">
              <w:rPr>
                <w:rFonts w:ascii="Times New Roman" w:hAnsi="Times New Roman" w:cs="Times New Roman"/>
                <w:sz w:val="24"/>
                <w:szCs w:val="24"/>
              </w:rPr>
              <w:t>на электронных носителях</w:t>
            </w:r>
          </w:p>
        </w:tc>
        <w:tc>
          <w:tcPr>
            <w:tcW w:w="3701" w:type="dxa"/>
            <w:shd w:val="clear" w:color="auto" w:fill="auto"/>
            <w:vAlign w:val="center"/>
          </w:tcPr>
          <w:p w:rsidR="004B3A55" w:rsidRPr="00633C95" w:rsidRDefault="004B3A55" w:rsidP="00633C95">
            <w:pPr>
              <w:pStyle w:val="a3"/>
              <w:rPr>
                <w:rFonts w:ascii="Times New Roman" w:hAnsi="Times New Roman" w:cs="Times New Roman"/>
                <w:sz w:val="24"/>
                <w:szCs w:val="24"/>
              </w:rPr>
            </w:pPr>
            <w:r w:rsidRPr="00633C95">
              <w:rPr>
                <w:rFonts w:ascii="Times New Roman" w:hAnsi="Times New Roman" w:cs="Times New Roman"/>
                <w:sz w:val="24"/>
                <w:szCs w:val="24"/>
              </w:rPr>
              <w:t>Миротин Б.А. «Тактика в русских шашках». М., «Фис», 1974.</w:t>
            </w:r>
          </w:p>
          <w:p w:rsidR="004B3A55" w:rsidRPr="00633C95" w:rsidRDefault="004B3A55" w:rsidP="00633C95">
            <w:pPr>
              <w:pStyle w:val="a3"/>
              <w:rPr>
                <w:rFonts w:ascii="Times New Roman" w:hAnsi="Times New Roman" w:cs="Times New Roman"/>
                <w:sz w:val="24"/>
                <w:szCs w:val="24"/>
              </w:rPr>
            </w:pPr>
          </w:p>
        </w:tc>
        <w:tc>
          <w:tcPr>
            <w:tcW w:w="2822" w:type="dxa"/>
            <w:shd w:val="clear" w:color="auto" w:fill="auto"/>
            <w:vAlign w:val="center"/>
          </w:tcPr>
          <w:p w:rsidR="004B3A55" w:rsidRPr="00633C95" w:rsidRDefault="004B3A55" w:rsidP="00633C95">
            <w:pPr>
              <w:pStyle w:val="a3"/>
              <w:rPr>
                <w:rFonts w:ascii="Times New Roman" w:hAnsi="Times New Roman" w:cs="Times New Roman"/>
                <w:sz w:val="24"/>
                <w:szCs w:val="24"/>
              </w:rPr>
            </w:pPr>
            <w:r w:rsidRPr="00633C95">
              <w:rPr>
                <w:rFonts w:ascii="Times New Roman" w:hAnsi="Times New Roman" w:cs="Times New Roman"/>
                <w:spacing w:val="-2"/>
                <w:sz w:val="24"/>
                <w:szCs w:val="24"/>
              </w:rPr>
              <w:t>Шахматные часы</w:t>
            </w:r>
          </w:p>
          <w:p w:rsidR="004B3A55" w:rsidRPr="00633C95" w:rsidRDefault="004B3A55" w:rsidP="00633C95">
            <w:pPr>
              <w:pStyle w:val="a3"/>
              <w:rPr>
                <w:rFonts w:ascii="Times New Roman" w:hAnsi="Times New Roman" w:cs="Times New Roman"/>
                <w:sz w:val="24"/>
                <w:szCs w:val="24"/>
              </w:rPr>
            </w:pPr>
          </w:p>
          <w:p w:rsidR="004B3A55" w:rsidRPr="00633C95" w:rsidRDefault="004B3A55" w:rsidP="00633C95">
            <w:pPr>
              <w:pStyle w:val="a3"/>
              <w:rPr>
                <w:rFonts w:ascii="Times New Roman" w:hAnsi="Times New Roman" w:cs="Times New Roman"/>
                <w:sz w:val="24"/>
                <w:szCs w:val="24"/>
              </w:rPr>
            </w:pPr>
          </w:p>
        </w:tc>
      </w:tr>
      <w:tr w:rsidR="004B3A55" w:rsidRPr="004F714E" w:rsidTr="00B2359B">
        <w:trPr>
          <w:tblCellSpacing w:w="20" w:type="dxa"/>
        </w:trPr>
        <w:tc>
          <w:tcPr>
            <w:tcW w:w="463" w:type="dxa"/>
            <w:shd w:val="clear" w:color="auto" w:fill="auto"/>
            <w:vAlign w:val="center"/>
          </w:tcPr>
          <w:p w:rsidR="004B3A55" w:rsidRPr="004F714E" w:rsidRDefault="004B3A55" w:rsidP="00B2359B">
            <w:pPr>
              <w:widowControl w:val="0"/>
              <w:autoSpaceDE w:val="0"/>
              <w:autoSpaceDN w:val="0"/>
              <w:adjustRightInd w:val="0"/>
            </w:pPr>
            <w:r w:rsidRPr="004F714E">
              <w:t>4.</w:t>
            </w:r>
          </w:p>
        </w:tc>
        <w:tc>
          <w:tcPr>
            <w:tcW w:w="2822" w:type="dxa"/>
            <w:shd w:val="clear" w:color="auto" w:fill="auto"/>
            <w:vAlign w:val="center"/>
          </w:tcPr>
          <w:p w:rsidR="004B3A55" w:rsidRPr="00633C95" w:rsidRDefault="004B3A55" w:rsidP="00633C95">
            <w:pPr>
              <w:pStyle w:val="a3"/>
              <w:rPr>
                <w:rFonts w:ascii="Times New Roman" w:hAnsi="Times New Roman" w:cs="Times New Roman"/>
                <w:sz w:val="24"/>
                <w:szCs w:val="24"/>
              </w:rPr>
            </w:pPr>
            <w:r w:rsidRPr="00633C95">
              <w:rPr>
                <w:rFonts w:ascii="Times New Roman" w:hAnsi="Times New Roman" w:cs="Times New Roman"/>
                <w:sz w:val="24"/>
                <w:szCs w:val="24"/>
              </w:rPr>
              <w:t xml:space="preserve">Дебютные базы </w:t>
            </w:r>
          </w:p>
          <w:p w:rsidR="004B3A55" w:rsidRPr="00633C95" w:rsidRDefault="004B3A55" w:rsidP="00633C95">
            <w:pPr>
              <w:pStyle w:val="a3"/>
              <w:rPr>
                <w:rFonts w:ascii="Times New Roman" w:hAnsi="Times New Roman" w:cs="Times New Roman"/>
                <w:sz w:val="24"/>
                <w:szCs w:val="24"/>
              </w:rPr>
            </w:pPr>
            <w:r w:rsidRPr="00633C95">
              <w:rPr>
                <w:rFonts w:ascii="Times New Roman" w:hAnsi="Times New Roman" w:cs="Times New Roman"/>
                <w:sz w:val="24"/>
                <w:szCs w:val="24"/>
              </w:rPr>
              <w:t xml:space="preserve">на электронных </w:t>
            </w:r>
            <w:r w:rsidRPr="00633C95">
              <w:rPr>
                <w:rFonts w:ascii="Times New Roman" w:hAnsi="Times New Roman" w:cs="Times New Roman"/>
                <w:sz w:val="24"/>
                <w:szCs w:val="24"/>
              </w:rPr>
              <w:lastRenderedPageBreak/>
              <w:t>носителях</w:t>
            </w:r>
          </w:p>
        </w:tc>
        <w:tc>
          <w:tcPr>
            <w:tcW w:w="3701" w:type="dxa"/>
            <w:shd w:val="clear" w:color="auto" w:fill="auto"/>
            <w:vAlign w:val="center"/>
          </w:tcPr>
          <w:p w:rsidR="004B3A55" w:rsidRPr="00633C95" w:rsidRDefault="004B3A55" w:rsidP="00633C95">
            <w:pPr>
              <w:pStyle w:val="a3"/>
              <w:rPr>
                <w:rFonts w:ascii="Times New Roman" w:hAnsi="Times New Roman" w:cs="Times New Roman"/>
                <w:sz w:val="24"/>
                <w:szCs w:val="24"/>
              </w:rPr>
            </w:pPr>
            <w:r w:rsidRPr="00633C95">
              <w:rPr>
                <w:rFonts w:ascii="Times New Roman" w:hAnsi="Times New Roman" w:cs="Times New Roman"/>
                <w:sz w:val="24"/>
                <w:szCs w:val="24"/>
              </w:rPr>
              <w:lastRenderedPageBreak/>
              <w:t xml:space="preserve">Головня И.О. «Дебютные ловушки и комбинации в </w:t>
            </w:r>
            <w:r w:rsidRPr="00633C95">
              <w:rPr>
                <w:rFonts w:ascii="Times New Roman" w:hAnsi="Times New Roman" w:cs="Times New Roman"/>
                <w:sz w:val="24"/>
                <w:szCs w:val="24"/>
              </w:rPr>
              <w:lastRenderedPageBreak/>
              <w:t>русских шашках». Киев, «Здоровье», 1983.</w:t>
            </w:r>
          </w:p>
          <w:p w:rsidR="004B3A55" w:rsidRPr="00633C95" w:rsidRDefault="004B3A55" w:rsidP="00633C95">
            <w:pPr>
              <w:pStyle w:val="a3"/>
              <w:rPr>
                <w:rFonts w:ascii="Times New Roman" w:hAnsi="Times New Roman" w:cs="Times New Roman"/>
                <w:sz w:val="24"/>
                <w:szCs w:val="24"/>
              </w:rPr>
            </w:pPr>
          </w:p>
        </w:tc>
        <w:tc>
          <w:tcPr>
            <w:tcW w:w="2822" w:type="dxa"/>
            <w:shd w:val="clear" w:color="auto" w:fill="auto"/>
            <w:vAlign w:val="center"/>
          </w:tcPr>
          <w:p w:rsidR="004B3A55" w:rsidRPr="00633C95" w:rsidRDefault="004B3A55" w:rsidP="00633C95">
            <w:pPr>
              <w:pStyle w:val="a3"/>
              <w:rPr>
                <w:rFonts w:ascii="Times New Roman" w:hAnsi="Times New Roman" w:cs="Times New Roman"/>
                <w:spacing w:val="-4"/>
                <w:sz w:val="24"/>
                <w:szCs w:val="24"/>
              </w:rPr>
            </w:pPr>
            <w:r w:rsidRPr="00633C95">
              <w:rPr>
                <w:rFonts w:ascii="Times New Roman" w:hAnsi="Times New Roman" w:cs="Times New Roman"/>
                <w:spacing w:val="-4"/>
                <w:sz w:val="24"/>
                <w:szCs w:val="24"/>
              </w:rPr>
              <w:lastRenderedPageBreak/>
              <w:t xml:space="preserve">Стенды </w:t>
            </w:r>
          </w:p>
          <w:p w:rsidR="004B3A55" w:rsidRPr="00633C95" w:rsidRDefault="004B3A55" w:rsidP="00633C95">
            <w:pPr>
              <w:pStyle w:val="a3"/>
              <w:rPr>
                <w:rFonts w:ascii="Times New Roman" w:hAnsi="Times New Roman" w:cs="Times New Roman"/>
                <w:sz w:val="24"/>
                <w:szCs w:val="24"/>
              </w:rPr>
            </w:pPr>
            <w:r w:rsidRPr="00633C95">
              <w:rPr>
                <w:rFonts w:ascii="Times New Roman" w:hAnsi="Times New Roman" w:cs="Times New Roman"/>
                <w:spacing w:val="-4"/>
                <w:sz w:val="24"/>
                <w:szCs w:val="24"/>
              </w:rPr>
              <w:t xml:space="preserve">для таблиц, </w:t>
            </w:r>
            <w:r w:rsidRPr="00633C95">
              <w:rPr>
                <w:rFonts w:ascii="Times New Roman" w:hAnsi="Times New Roman" w:cs="Times New Roman"/>
                <w:sz w:val="24"/>
                <w:szCs w:val="24"/>
              </w:rPr>
              <w:t xml:space="preserve">новостей </w:t>
            </w:r>
          </w:p>
          <w:p w:rsidR="004B3A55" w:rsidRPr="00633C95" w:rsidRDefault="004B3A55" w:rsidP="00633C95">
            <w:pPr>
              <w:pStyle w:val="a3"/>
              <w:rPr>
                <w:rFonts w:ascii="Times New Roman" w:hAnsi="Times New Roman" w:cs="Times New Roman"/>
                <w:sz w:val="24"/>
                <w:szCs w:val="24"/>
              </w:rPr>
            </w:pPr>
            <w:r w:rsidRPr="00633C95">
              <w:rPr>
                <w:rFonts w:ascii="Times New Roman" w:hAnsi="Times New Roman" w:cs="Times New Roman"/>
                <w:sz w:val="24"/>
                <w:szCs w:val="24"/>
              </w:rPr>
              <w:lastRenderedPageBreak/>
              <w:t>и методических материалов</w:t>
            </w:r>
          </w:p>
        </w:tc>
      </w:tr>
      <w:tr w:rsidR="004B3A55" w:rsidRPr="004F714E" w:rsidTr="003B520C">
        <w:trPr>
          <w:trHeight w:val="1083"/>
          <w:tblCellSpacing w:w="20" w:type="dxa"/>
        </w:trPr>
        <w:tc>
          <w:tcPr>
            <w:tcW w:w="463" w:type="dxa"/>
            <w:shd w:val="clear" w:color="auto" w:fill="auto"/>
            <w:vAlign w:val="center"/>
          </w:tcPr>
          <w:p w:rsidR="004B3A55" w:rsidRPr="004F714E" w:rsidRDefault="004B3A55" w:rsidP="00B2359B">
            <w:pPr>
              <w:widowControl w:val="0"/>
              <w:autoSpaceDE w:val="0"/>
              <w:autoSpaceDN w:val="0"/>
              <w:adjustRightInd w:val="0"/>
            </w:pPr>
            <w:r w:rsidRPr="004F714E">
              <w:lastRenderedPageBreak/>
              <w:t>5.</w:t>
            </w:r>
          </w:p>
        </w:tc>
        <w:tc>
          <w:tcPr>
            <w:tcW w:w="2822" w:type="dxa"/>
            <w:shd w:val="clear" w:color="auto" w:fill="auto"/>
            <w:vAlign w:val="center"/>
          </w:tcPr>
          <w:p w:rsidR="004B3A55" w:rsidRPr="00633C95" w:rsidRDefault="004B3A55" w:rsidP="00633C95">
            <w:pPr>
              <w:pStyle w:val="a3"/>
              <w:rPr>
                <w:rFonts w:ascii="Times New Roman" w:hAnsi="Times New Roman" w:cs="Times New Roman"/>
                <w:sz w:val="24"/>
                <w:szCs w:val="24"/>
              </w:rPr>
            </w:pPr>
            <w:r w:rsidRPr="00633C95">
              <w:rPr>
                <w:rFonts w:ascii="Times New Roman" w:hAnsi="Times New Roman" w:cs="Times New Roman"/>
                <w:spacing w:val="-2"/>
                <w:sz w:val="24"/>
                <w:szCs w:val="24"/>
              </w:rPr>
              <w:t>Компьютерные программы на дисках</w:t>
            </w:r>
          </w:p>
          <w:p w:rsidR="004B3A55" w:rsidRPr="00633C95" w:rsidRDefault="004B3A55" w:rsidP="00633C95">
            <w:pPr>
              <w:pStyle w:val="a3"/>
              <w:rPr>
                <w:rFonts w:ascii="Times New Roman" w:hAnsi="Times New Roman" w:cs="Times New Roman"/>
                <w:sz w:val="24"/>
                <w:szCs w:val="24"/>
              </w:rPr>
            </w:pPr>
          </w:p>
        </w:tc>
        <w:tc>
          <w:tcPr>
            <w:tcW w:w="3701" w:type="dxa"/>
            <w:shd w:val="clear" w:color="auto" w:fill="auto"/>
            <w:vAlign w:val="center"/>
          </w:tcPr>
          <w:p w:rsidR="004B3A55" w:rsidRPr="00633C95" w:rsidRDefault="004B3A55" w:rsidP="00633C95">
            <w:pPr>
              <w:pStyle w:val="a3"/>
              <w:rPr>
                <w:rFonts w:ascii="Times New Roman" w:hAnsi="Times New Roman" w:cs="Times New Roman"/>
                <w:sz w:val="24"/>
                <w:szCs w:val="24"/>
              </w:rPr>
            </w:pPr>
          </w:p>
        </w:tc>
        <w:tc>
          <w:tcPr>
            <w:tcW w:w="2822" w:type="dxa"/>
            <w:shd w:val="clear" w:color="auto" w:fill="auto"/>
            <w:vAlign w:val="center"/>
          </w:tcPr>
          <w:p w:rsidR="004B3A55" w:rsidRPr="00633C95" w:rsidRDefault="004B3A55" w:rsidP="00633C95">
            <w:pPr>
              <w:pStyle w:val="a3"/>
              <w:rPr>
                <w:rFonts w:ascii="Times New Roman" w:hAnsi="Times New Roman" w:cs="Times New Roman"/>
                <w:spacing w:val="-3"/>
                <w:sz w:val="24"/>
                <w:szCs w:val="24"/>
              </w:rPr>
            </w:pPr>
          </w:p>
          <w:p w:rsidR="004B3A55" w:rsidRPr="00633C95" w:rsidRDefault="004B3A55" w:rsidP="00633C95">
            <w:pPr>
              <w:pStyle w:val="a3"/>
              <w:rPr>
                <w:rFonts w:ascii="Times New Roman" w:hAnsi="Times New Roman" w:cs="Times New Roman"/>
                <w:sz w:val="24"/>
                <w:szCs w:val="24"/>
              </w:rPr>
            </w:pPr>
            <w:r w:rsidRPr="00633C95">
              <w:rPr>
                <w:rFonts w:ascii="Times New Roman" w:hAnsi="Times New Roman" w:cs="Times New Roman"/>
                <w:spacing w:val="-3"/>
                <w:sz w:val="24"/>
                <w:szCs w:val="24"/>
              </w:rPr>
              <w:t>Компьютеры</w:t>
            </w:r>
          </w:p>
          <w:p w:rsidR="004B3A55" w:rsidRPr="00633C95" w:rsidRDefault="004B3A55" w:rsidP="00633C95">
            <w:pPr>
              <w:pStyle w:val="a3"/>
              <w:rPr>
                <w:rFonts w:ascii="Times New Roman" w:hAnsi="Times New Roman" w:cs="Times New Roman"/>
                <w:sz w:val="24"/>
                <w:szCs w:val="24"/>
              </w:rPr>
            </w:pPr>
          </w:p>
          <w:p w:rsidR="004B3A55" w:rsidRPr="00633C95" w:rsidRDefault="004B3A55" w:rsidP="00633C95">
            <w:pPr>
              <w:pStyle w:val="a3"/>
              <w:rPr>
                <w:rFonts w:ascii="Times New Roman" w:hAnsi="Times New Roman" w:cs="Times New Roman"/>
                <w:sz w:val="24"/>
                <w:szCs w:val="24"/>
              </w:rPr>
            </w:pPr>
          </w:p>
        </w:tc>
      </w:tr>
      <w:tr w:rsidR="004B3A55" w:rsidRPr="004F714E" w:rsidTr="00B2359B">
        <w:trPr>
          <w:trHeight w:val="789"/>
          <w:tblCellSpacing w:w="20" w:type="dxa"/>
        </w:trPr>
        <w:tc>
          <w:tcPr>
            <w:tcW w:w="463" w:type="dxa"/>
            <w:shd w:val="clear" w:color="auto" w:fill="auto"/>
            <w:vAlign w:val="center"/>
          </w:tcPr>
          <w:p w:rsidR="004B3A55" w:rsidRPr="004F714E" w:rsidRDefault="004B3A55" w:rsidP="00B2359B">
            <w:pPr>
              <w:widowControl w:val="0"/>
              <w:autoSpaceDE w:val="0"/>
              <w:autoSpaceDN w:val="0"/>
              <w:adjustRightInd w:val="0"/>
            </w:pPr>
            <w:r w:rsidRPr="004F714E">
              <w:t>6.</w:t>
            </w:r>
          </w:p>
        </w:tc>
        <w:tc>
          <w:tcPr>
            <w:tcW w:w="2822" w:type="dxa"/>
            <w:shd w:val="clear" w:color="auto" w:fill="auto"/>
            <w:vAlign w:val="center"/>
          </w:tcPr>
          <w:p w:rsidR="004B3A55" w:rsidRPr="00633C95" w:rsidRDefault="004B3A55" w:rsidP="00633C95">
            <w:pPr>
              <w:pStyle w:val="a3"/>
              <w:rPr>
                <w:rFonts w:ascii="Times New Roman" w:hAnsi="Times New Roman" w:cs="Times New Roman"/>
                <w:spacing w:val="-2"/>
                <w:sz w:val="24"/>
                <w:szCs w:val="24"/>
              </w:rPr>
            </w:pPr>
            <w:r w:rsidRPr="00633C95">
              <w:rPr>
                <w:rFonts w:ascii="Times New Roman" w:hAnsi="Times New Roman" w:cs="Times New Roman"/>
                <w:spacing w:val="-2"/>
                <w:sz w:val="24"/>
                <w:szCs w:val="24"/>
              </w:rPr>
              <w:t>Экзаменационные</w:t>
            </w:r>
          </w:p>
          <w:p w:rsidR="004B3A55" w:rsidRPr="00633C95" w:rsidRDefault="004B3A55" w:rsidP="00633C95">
            <w:pPr>
              <w:pStyle w:val="a3"/>
              <w:rPr>
                <w:rFonts w:ascii="Times New Roman" w:hAnsi="Times New Roman" w:cs="Times New Roman"/>
                <w:sz w:val="24"/>
                <w:szCs w:val="24"/>
              </w:rPr>
            </w:pPr>
            <w:r w:rsidRPr="00633C95">
              <w:rPr>
                <w:rFonts w:ascii="Times New Roman" w:hAnsi="Times New Roman" w:cs="Times New Roman"/>
                <w:spacing w:val="-2"/>
                <w:sz w:val="24"/>
                <w:szCs w:val="24"/>
              </w:rPr>
              <w:t>билеты</w:t>
            </w:r>
          </w:p>
        </w:tc>
        <w:tc>
          <w:tcPr>
            <w:tcW w:w="3701" w:type="dxa"/>
            <w:shd w:val="clear" w:color="auto" w:fill="auto"/>
            <w:vAlign w:val="center"/>
          </w:tcPr>
          <w:p w:rsidR="004B3A55" w:rsidRPr="00633C95" w:rsidRDefault="004B3A55" w:rsidP="00633C95">
            <w:pPr>
              <w:pStyle w:val="a3"/>
              <w:rPr>
                <w:rFonts w:ascii="Times New Roman" w:hAnsi="Times New Roman" w:cs="Times New Roman"/>
                <w:sz w:val="24"/>
                <w:szCs w:val="24"/>
              </w:rPr>
            </w:pPr>
          </w:p>
          <w:p w:rsidR="004B3A55" w:rsidRPr="00633C95" w:rsidRDefault="004B3A55" w:rsidP="00633C95">
            <w:pPr>
              <w:pStyle w:val="a3"/>
              <w:rPr>
                <w:rFonts w:ascii="Times New Roman" w:hAnsi="Times New Roman" w:cs="Times New Roman"/>
                <w:sz w:val="24"/>
                <w:szCs w:val="24"/>
              </w:rPr>
            </w:pPr>
            <w:r w:rsidRPr="00633C95">
              <w:rPr>
                <w:rFonts w:ascii="Times New Roman" w:hAnsi="Times New Roman" w:cs="Times New Roman"/>
                <w:sz w:val="24"/>
                <w:szCs w:val="24"/>
              </w:rPr>
              <w:t>Цирик З.И. «Шашечный эндшпиль». М., «ФиС», 1953.</w:t>
            </w:r>
          </w:p>
          <w:p w:rsidR="004B3A55" w:rsidRPr="00633C95" w:rsidRDefault="004B3A55" w:rsidP="00633C95">
            <w:pPr>
              <w:pStyle w:val="a3"/>
              <w:rPr>
                <w:rFonts w:ascii="Times New Roman" w:hAnsi="Times New Roman" w:cs="Times New Roman"/>
                <w:sz w:val="24"/>
                <w:szCs w:val="24"/>
              </w:rPr>
            </w:pPr>
          </w:p>
          <w:p w:rsidR="004B3A55" w:rsidRPr="00633C95" w:rsidRDefault="004B3A55" w:rsidP="00633C95">
            <w:pPr>
              <w:pStyle w:val="a3"/>
              <w:rPr>
                <w:rFonts w:ascii="Times New Roman" w:hAnsi="Times New Roman" w:cs="Times New Roman"/>
                <w:sz w:val="24"/>
                <w:szCs w:val="24"/>
              </w:rPr>
            </w:pPr>
          </w:p>
        </w:tc>
        <w:tc>
          <w:tcPr>
            <w:tcW w:w="2822" w:type="dxa"/>
            <w:shd w:val="clear" w:color="auto" w:fill="auto"/>
            <w:vAlign w:val="center"/>
          </w:tcPr>
          <w:p w:rsidR="004B3A55" w:rsidRPr="00633C95" w:rsidRDefault="004B3A55" w:rsidP="00633C95">
            <w:pPr>
              <w:pStyle w:val="a3"/>
              <w:rPr>
                <w:rFonts w:ascii="Times New Roman" w:hAnsi="Times New Roman" w:cs="Times New Roman"/>
                <w:sz w:val="24"/>
                <w:szCs w:val="24"/>
              </w:rPr>
            </w:pPr>
            <w:r w:rsidRPr="00633C95">
              <w:rPr>
                <w:rFonts w:ascii="Times New Roman" w:hAnsi="Times New Roman" w:cs="Times New Roman"/>
                <w:spacing w:val="-5"/>
                <w:sz w:val="24"/>
                <w:szCs w:val="24"/>
              </w:rPr>
              <w:t xml:space="preserve">    Бланки для записи </w:t>
            </w:r>
            <w:r w:rsidRPr="00633C95">
              <w:rPr>
                <w:rFonts w:ascii="Times New Roman" w:hAnsi="Times New Roman" w:cs="Times New Roman"/>
                <w:sz w:val="24"/>
                <w:szCs w:val="24"/>
              </w:rPr>
              <w:t>партий и</w:t>
            </w:r>
            <w:r w:rsidRPr="00633C95">
              <w:rPr>
                <w:rFonts w:ascii="Times New Roman" w:hAnsi="Times New Roman" w:cs="Times New Roman"/>
                <w:spacing w:val="-4"/>
                <w:sz w:val="24"/>
                <w:szCs w:val="24"/>
              </w:rPr>
              <w:t xml:space="preserve"> таблицы для проведе</w:t>
            </w:r>
            <w:r w:rsidRPr="00633C95">
              <w:rPr>
                <w:rFonts w:ascii="Times New Roman" w:hAnsi="Times New Roman" w:cs="Times New Roman"/>
                <w:spacing w:val="-4"/>
                <w:sz w:val="24"/>
                <w:szCs w:val="24"/>
              </w:rPr>
              <w:softHyphen/>
            </w:r>
            <w:r w:rsidRPr="00633C95">
              <w:rPr>
                <w:rFonts w:ascii="Times New Roman" w:hAnsi="Times New Roman" w:cs="Times New Roman"/>
                <w:sz w:val="24"/>
                <w:szCs w:val="24"/>
              </w:rPr>
              <w:t>ния турниров</w:t>
            </w:r>
            <w:r w:rsidRPr="00633C95">
              <w:rPr>
                <w:rFonts w:ascii="Times New Roman" w:hAnsi="Times New Roman" w:cs="Times New Roman"/>
                <w:spacing w:val="-3"/>
                <w:sz w:val="24"/>
                <w:szCs w:val="24"/>
              </w:rPr>
              <w:t xml:space="preserve">     </w:t>
            </w:r>
          </w:p>
          <w:p w:rsidR="004B3A55" w:rsidRPr="00633C95" w:rsidRDefault="004B3A55" w:rsidP="00633C95">
            <w:pPr>
              <w:pStyle w:val="a3"/>
              <w:rPr>
                <w:rFonts w:ascii="Times New Roman" w:hAnsi="Times New Roman" w:cs="Times New Roman"/>
                <w:sz w:val="24"/>
                <w:szCs w:val="24"/>
              </w:rPr>
            </w:pPr>
          </w:p>
        </w:tc>
      </w:tr>
      <w:tr w:rsidR="004B3A55" w:rsidRPr="004F714E" w:rsidTr="00B2359B">
        <w:trPr>
          <w:trHeight w:val="1865"/>
          <w:tblCellSpacing w:w="20" w:type="dxa"/>
        </w:trPr>
        <w:tc>
          <w:tcPr>
            <w:tcW w:w="463" w:type="dxa"/>
            <w:shd w:val="clear" w:color="auto" w:fill="auto"/>
            <w:vAlign w:val="center"/>
          </w:tcPr>
          <w:p w:rsidR="004B3A55" w:rsidRPr="004F714E" w:rsidRDefault="004B3A55" w:rsidP="00B2359B">
            <w:pPr>
              <w:widowControl w:val="0"/>
              <w:autoSpaceDE w:val="0"/>
              <w:autoSpaceDN w:val="0"/>
              <w:adjustRightInd w:val="0"/>
            </w:pPr>
            <w:r w:rsidRPr="004F714E">
              <w:t>7.</w:t>
            </w:r>
          </w:p>
        </w:tc>
        <w:tc>
          <w:tcPr>
            <w:tcW w:w="2822" w:type="dxa"/>
            <w:shd w:val="clear" w:color="auto" w:fill="auto"/>
            <w:vAlign w:val="center"/>
          </w:tcPr>
          <w:p w:rsidR="004B3A55" w:rsidRPr="00633C95" w:rsidRDefault="004B3A55" w:rsidP="00633C95">
            <w:pPr>
              <w:pStyle w:val="a3"/>
              <w:rPr>
                <w:rFonts w:ascii="Times New Roman" w:hAnsi="Times New Roman" w:cs="Times New Roman"/>
                <w:sz w:val="24"/>
                <w:szCs w:val="24"/>
              </w:rPr>
            </w:pPr>
            <w:r w:rsidRPr="00633C95">
              <w:rPr>
                <w:rFonts w:ascii="Times New Roman" w:hAnsi="Times New Roman" w:cs="Times New Roman"/>
                <w:sz w:val="24"/>
                <w:szCs w:val="24"/>
              </w:rPr>
              <w:t>Контрольные работы- распечатки</w:t>
            </w:r>
          </w:p>
        </w:tc>
        <w:tc>
          <w:tcPr>
            <w:tcW w:w="3701" w:type="dxa"/>
            <w:shd w:val="clear" w:color="auto" w:fill="auto"/>
            <w:vAlign w:val="center"/>
          </w:tcPr>
          <w:p w:rsidR="004B3A55" w:rsidRPr="00633C95" w:rsidRDefault="004B3A55" w:rsidP="00633C95">
            <w:pPr>
              <w:pStyle w:val="a3"/>
              <w:rPr>
                <w:rFonts w:ascii="Times New Roman" w:hAnsi="Times New Roman" w:cs="Times New Roman"/>
                <w:sz w:val="24"/>
                <w:szCs w:val="24"/>
              </w:rPr>
            </w:pPr>
            <w:r w:rsidRPr="00633C95">
              <w:rPr>
                <w:rFonts w:ascii="Times New Roman" w:hAnsi="Times New Roman" w:cs="Times New Roman"/>
                <w:spacing w:val="-3"/>
                <w:sz w:val="24"/>
                <w:szCs w:val="24"/>
              </w:rPr>
              <w:t xml:space="preserve"> </w:t>
            </w:r>
            <w:r w:rsidRPr="00633C95">
              <w:rPr>
                <w:rFonts w:ascii="Times New Roman" w:hAnsi="Times New Roman" w:cs="Times New Roman"/>
                <w:sz w:val="24"/>
                <w:szCs w:val="24"/>
              </w:rPr>
              <w:t>Учебный пакет тренера</w:t>
            </w:r>
            <w:r w:rsidR="00633C95">
              <w:rPr>
                <w:rFonts w:ascii="Times New Roman" w:hAnsi="Times New Roman" w:cs="Times New Roman"/>
                <w:sz w:val="24"/>
                <w:szCs w:val="24"/>
              </w:rPr>
              <w:t>-преподавателя</w:t>
            </w:r>
          </w:p>
          <w:p w:rsidR="004B3A55" w:rsidRPr="00633C95" w:rsidRDefault="004B3A55" w:rsidP="00633C95">
            <w:pPr>
              <w:pStyle w:val="a3"/>
              <w:rPr>
                <w:rFonts w:ascii="Times New Roman" w:hAnsi="Times New Roman" w:cs="Times New Roman"/>
                <w:sz w:val="24"/>
                <w:szCs w:val="24"/>
              </w:rPr>
            </w:pPr>
            <w:r w:rsidRPr="00633C95">
              <w:rPr>
                <w:rFonts w:ascii="Times New Roman" w:hAnsi="Times New Roman" w:cs="Times New Roman"/>
                <w:sz w:val="24"/>
                <w:szCs w:val="24"/>
              </w:rPr>
              <w:t xml:space="preserve"> на электронном носителе</w:t>
            </w:r>
          </w:p>
          <w:p w:rsidR="004B3A55" w:rsidRPr="00633C95" w:rsidRDefault="004B3A55" w:rsidP="00633C95">
            <w:pPr>
              <w:pStyle w:val="a3"/>
              <w:rPr>
                <w:rFonts w:ascii="Times New Roman" w:hAnsi="Times New Roman" w:cs="Times New Roman"/>
                <w:sz w:val="24"/>
                <w:szCs w:val="24"/>
              </w:rPr>
            </w:pPr>
          </w:p>
        </w:tc>
        <w:tc>
          <w:tcPr>
            <w:tcW w:w="2822" w:type="dxa"/>
            <w:shd w:val="clear" w:color="auto" w:fill="auto"/>
            <w:vAlign w:val="center"/>
          </w:tcPr>
          <w:p w:rsidR="004B3A55" w:rsidRPr="00633C95" w:rsidRDefault="004B3A55" w:rsidP="00633C95">
            <w:pPr>
              <w:pStyle w:val="a3"/>
              <w:jc w:val="center"/>
              <w:rPr>
                <w:rFonts w:ascii="Times New Roman" w:hAnsi="Times New Roman" w:cs="Times New Roman"/>
                <w:spacing w:val="-4"/>
                <w:sz w:val="24"/>
                <w:szCs w:val="24"/>
              </w:rPr>
            </w:pPr>
            <w:r w:rsidRPr="00633C95">
              <w:rPr>
                <w:rFonts w:ascii="Times New Roman" w:hAnsi="Times New Roman" w:cs="Times New Roman"/>
                <w:spacing w:val="-3"/>
                <w:sz w:val="24"/>
                <w:szCs w:val="24"/>
              </w:rPr>
              <w:t xml:space="preserve">Шкаф для хранения  </w:t>
            </w:r>
            <w:r w:rsidRPr="00633C95">
              <w:rPr>
                <w:rFonts w:ascii="Times New Roman" w:hAnsi="Times New Roman" w:cs="Times New Roman"/>
                <w:spacing w:val="-4"/>
                <w:sz w:val="24"/>
                <w:szCs w:val="24"/>
              </w:rPr>
              <w:t>инвентаря и</w:t>
            </w:r>
          </w:p>
          <w:p w:rsidR="004B3A55" w:rsidRPr="00633C95" w:rsidRDefault="004B3A55" w:rsidP="00633C95">
            <w:pPr>
              <w:pStyle w:val="a3"/>
              <w:jc w:val="center"/>
              <w:rPr>
                <w:rFonts w:ascii="Times New Roman" w:hAnsi="Times New Roman" w:cs="Times New Roman"/>
                <w:sz w:val="24"/>
                <w:szCs w:val="24"/>
              </w:rPr>
            </w:pPr>
            <w:r w:rsidRPr="00633C95">
              <w:rPr>
                <w:rFonts w:ascii="Times New Roman" w:hAnsi="Times New Roman" w:cs="Times New Roman"/>
                <w:spacing w:val="-4"/>
                <w:sz w:val="24"/>
                <w:szCs w:val="24"/>
              </w:rPr>
              <w:t>ша</w:t>
            </w:r>
            <w:r w:rsidR="00633C95">
              <w:rPr>
                <w:rFonts w:ascii="Times New Roman" w:hAnsi="Times New Roman" w:cs="Times New Roman"/>
                <w:spacing w:val="-4"/>
                <w:sz w:val="24"/>
                <w:szCs w:val="24"/>
              </w:rPr>
              <w:t>шеч</w:t>
            </w:r>
            <w:r w:rsidRPr="00633C95">
              <w:rPr>
                <w:rFonts w:ascii="Times New Roman" w:hAnsi="Times New Roman" w:cs="Times New Roman"/>
                <w:spacing w:val="-4"/>
                <w:sz w:val="24"/>
                <w:szCs w:val="24"/>
              </w:rPr>
              <w:softHyphen/>
            </w:r>
            <w:r w:rsidRPr="00633C95">
              <w:rPr>
                <w:rFonts w:ascii="Times New Roman" w:hAnsi="Times New Roman" w:cs="Times New Roman"/>
                <w:spacing w:val="-3"/>
                <w:sz w:val="24"/>
                <w:szCs w:val="24"/>
              </w:rPr>
              <w:t>ной литературы</w:t>
            </w:r>
          </w:p>
          <w:p w:rsidR="004B3A55" w:rsidRPr="00633C95" w:rsidRDefault="004B3A55" w:rsidP="00633C95">
            <w:pPr>
              <w:pStyle w:val="a3"/>
              <w:rPr>
                <w:rFonts w:ascii="Times New Roman" w:hAnsi="Times New Roman" w:cs="Times New Roman"/>
                <w:sz w:val="24"/>
                <w:szCs w:val="24"/>
              </w:rPr>
            </w:pPr>
          </w:p>
        </w:tc>
      </w:tr>
    </w:tbl>
    <w:p w:rsidR="004B3A55" w:rsidRDefault="004B3A55" w:rsidP="004B3A55">
      <w:pPr>
        <w:jc w:val="center"/>
        <w:rPr>
          <w:i/>
          <w:u w:val="single"/>
        </w:rPr>
      </w:pPr>
    </w:p>
    <w:p w:rsidR="00DA3324" w:rsidRPr="00DA3324" w:rsidRDefault="00DA3324" w:rsidP="00DA3324">
      <w:pPr>
        <w:pStyle w:val="a3"/>
        <w:jc w:val="center"/>
        <w:rPr>
          <w:rFonts w:ascii="Times New Roman" w:hAnsi="Times New Roman" w:cs="Times New Roman"/>
          <w:b/>
          <w:sz w:val="28"/>
          <w:szCs w:val="28"/>
          <w:lang w:eastAsia="ru-RU"/>
        </w:rPr>
      </w:pPr>
      <w:r w:rsidRPr="00DA3324">
        <w:rPr>
          <w:rFonts w:ascii="Times New Roman" w:hAnsi="Times New Roman" w:cs="Times New Roman"/>
          <w:b/>
          <w:sz w:val="28"/>
          <w:szCs w:val="28"/>
          <w:lang w:eastAsia="ru-RU"/>
        </w:rPr>
        <w:t>Оборудование и спортивный инвентарь,</w:t>
      </w:r>
    </w:p>
    <w:p w:rsidR="00DA3324" w:rsidRDefault="00DA3324" w:rsidP="00DA3324">
      <w:pPr>
        <w:pStyle w:val="a3"/>
        <w:jc w:val="center"/>
        <w:rPr>
          <w:rFonts w:ascii="Times New Roman" w:hAnsi="Times New Roman" w:cs="Times New Roman"/>
          <w:b/>
          <w:sz w:val="28"/>
          <w:szCs w:val="28"/>
          <w:lang w:eastAsia="ru-RU"/>
        </w:rPr>
      </w:pPr>
      <w:r w:rsidRPr="00DA3324">
        <w:rPr>
          <w:rFonts w:ascii="Times New Roman" w:hAnsi="Times New Roman" w:cs="Times New Roman"/>
          <w:b/>
          <w:sz w:val="28"/>
          <w:szCs w:val="28"/>
          <w:lang w:eastAsia="ru-RU"/>
        </w:rPr>
        <w:t>необходимый для обучения шашкам</w:t>
      </w:r>
    </w:p>
    <w:p w:rsidR="00DA3324" w:rsidRPr="00DA3324" w:rsidRDefault="00DA3324" w:rsidP="00DA3324">
      <w:pPr>
        <w:pStyle w:val="a3"/>
        <w:jc w:val="center"/>
        <w:rPr>
          <w:rFonts w:ascii="Times New Roman" w:hAnsi="Times New Roman" w:cs="Times New Roman"/>
          <w:b/>
          <w:sz w:val="28"/>
          <w:szCs w:val="28"/>
          <w:lang w:eastAsia="ru-RU"/>
        </w:rPr>
      </w:pPr>
    </w:p>
    <w:tbl>
      <w:tblPr>
        <w:tblStyle w:val="a5"/>
        <w:tblW w:w="0" w:type="auto"/>
        <w:tblLook w:val="04A0"/>
      </w:tblPr>
      <w:tblGrid>
        <w:gridCol w:w="1242"/>
        <w:gridCol w:w="4394"/>
        <w:gridCol w:w="1434"/>
        <w:gridCol w:w="1827"/>
      </w:tblGrid>
      <w:tr w:rsidR="00DA3324" w:rsidTr="000011BB">
        <w:tc>
          <w:tcPr>
            <w:tcW w:w="1242" w:type="dxa"/>
          </w:tcPr>
          <w:p w:rsidR="00DA3324" w:rsidRPr="00DA3324" w:rsidRDefault="00DA3324" w:rsidP="00DA3324">
            <w:pPr>
              <w:spacing w:after="255" w:line="270" w:lineRule="atLeast"/>
              <w:jc w:val="center"/>
              <w:outlineLvl w:val="2"/>
              <w:rPr>
                <w:rFonts w:ascii="Times New Roman" w:eastAsia="Times New Roman" w:hAnsi="Times New Roman" w:cs="Times New Roman"/>
                <w:b/>
                <w:bCs/>
                <w:color w:val="333333"/>
                <w:sz w:val="24"/>
                <w:szCs w:val="24"/>
                <w:lang w:eastAsia="ru-RU"/>
              </w:rPr>
            </w:pPr>
            <w:r w:rsidRPr="00DA3324">
              <w:rPr>
                <w:rFonts w:ascii="Times New Roman" w:eastAsia="Times New Roman" w:hAnsi="Times New Roman" w:cs="Times New Roman"/>
                <w:b/>
                <w:bCs/>
                <w:color w:val="333333"/>
                <w:sz w:val="24"/>
                <w:szCs w:val="24"/>
                <w:lang w:eastAsia="ru-RU"/>
              </w:rPr>
              <w:t>№ п/п</w:t>
            </w:r>
          </w:p>
        </w:tc>
        <w:tc>
          <w:tcPr>
            <w:tcW w:w="4394" w:type="dxa"/>
          </w:tcPr>
          <w:p w:rsidR="00DA3324" w:rsidRPr="00DA3324" w:rsidRDefault="00DA3324" w:rsidP="00DA3324">
            <w:pPr>
              <w:spacing w:after="255" w:line="270" w:lineRule="atLeast"/>
              <w:jc w:val="center"/>
              <w:outlineLvl w:val="2"/>
              <w:rPr>
                <w:rFonts w:ascii="Arial" w:eastAsia="Times New Roman" w:hAnsi="Arial" w:cs="Arial"/>
                <w:b/>
                <w:bCs/>
                <w:color w:val="333333"/>
                <w:sz w:val="26"/>
                <w:szCs w:val="26"/>
                <w:lang w:eastAsia="ru-RU"/>
              </w:rPr>
            </w:pPr>
            <w:r w:rsidRPr="00B95991">
              <w:rPr>
                <w:rFonts w:ascii="Times New Roman" w:eastAsia="Times New Roman" w:hAnsi="Times New Roman" w:cs="Times New Roman"/>
                <w:b/>
                <w:bCs/>
                <w:sz w:val="24"/>
                <w:szCs w:val="24"/>
                <w:lang w:eastAsia="ru-RU"/>
              </w:rPr>
              <w:t>Наименование оборудования, спортивного инвентаря</w:t>
            </w:r>
          </w:p>
        </w:tc>
        <w:tc>
          <w:tcPr>
            <w:tcW w:w="1434" w:type="dxa"/>
          </w:tcPr>
          <w:p w:rsidR="00DA3324" w:rsidRPr="00DA3324" w:rsidRDefault="00DA3324" w:rsidP="00DA3324">
            <w:pPr>
              <w:pStyle w:val="a3"/>
              <w:rPr>
                <w:rFonts w:ascii="Times New Roman" w:hAnsi="Times New Roman" w:cs="Times New Roman"/>
                <w:b/>
                <w:sz w:val="24"/>
                <w:szCs w:val="24"/>
                <w:lang w:eastAsia="ru-RU"/>
              </w:rPr>
            </w:pPr>
            <w:r w:rsidRPr="00DA3324">
              <w:rPr>
                <w:rFonts w:ascii="Times New Roman" w:hAnsi="Times New Roman" w:cs="Times New Roman"/>
                <w:b/>
                <w:sz w:val="24"/>
                <w:szCs w:val="24"/>
                <w:lang w:eastAsia="ru-RU"/>
              </w:rPr>
              <w:t xml:space="preserve">Единица </w:t>
            </w:r>
          </w:p>
          <w:p w:rsidR="00DA3324" w:rsidRDefault="00DA3324" w:rsidP="00DA3324">
            <w:pPr>
              <w:spacing w:after="255" w:line="270" w:lineRule="atLeast"/>
              <w:jc w:val="center"/>
              <w:outlineLvl w:val="2"/>
              <w:rPr>
                <w:rFonts w:ascii="Arial" w:eastAsia="Times New Roman" w:hAnsi="Arial" w:cs="Arial"/>
                <w:b/>
                <w:bCs/>
                <w:color w:val="333333"/>
                <w:sz w:val="26"/>
                <w:szCs w:val="26"/>
                <w:lang w:eastAsia="ru-RU"/>
              </w:rPr>
            </w:pPr>
            <w:r w:rsidRPr="00B95991">
              <w:rPr>
                <w:rFonts w:ascii="Times New Roman" w:eastAsia="Times New Roman" w:hAnsi="Times New Roman" w:cs="Times New Roman"/>
                <w:b/>
                <w:bCs/>
                <w:sz w:val="24"/>
                <w:szCs w:val="24"/>
                <w:lang w:eastAsia="ru-RU"/>
              </w:rPr>
              <w:t>измерения</w:t>
            </w:r>
          </w:p>
        </w:tc>
        <w:tc>
          <w:tcPr>
            <w:tcW w:w="1827" w:type="dxa"/>
          </w:tcPr>
          <w:p w:rsidR="00DA3324" w:rsidRDefault="00DA3324" w:rsidP="00DA3324">
            <w:pPr>
              <w:spacing w:after="255" w:line="270" w:lineRule="atLeast"/>
              <w:jc w:val="center"/>
              <w:outlineLvl w:val="2"/>
              <w:rPr>
                <w:rFonts w:ascii="Arial" w:eastAsia="Times New Roman" w:hAnsi="Arial" w:cs="Arial"/>
                <w:b/>
                <w:bCs/>
                <w:color w:val="333333"/>
                <w:sz w:val="26"/>
                <w:szCs w:val="26"/>
                <w:lang w:eastAsia="ru-RU"/>
              </w:rPr>
            </w:pPr>
            <w:r w:rsidRPr="00B95991">
              <w:rPr>
                <w:rFonts w:ascii="Times New Roman" w:eastAsia="Times New Roman" w:hAnsi="Times New Roman" w:cs="Times New Roman"/>
                <w:b/>
                <w:bCs/>
                <w:sz w:val="24"/>
                <w:szCs w:val="24"/>
                <w:lang w:eastAsia="ru-RU"/>
              </w:rPr>
              <w:t>Количество изделий</w:t>
            </w:r>
          </w:p>
        </w:tc>
      </w:tr>
      <w:tr w:rsidR="00DA3324" w:rsidTr="000011BB">
        <w:tc>
          <w:tcPr>
            <w:tcW w:w="1242" w:type="dxa"/>
          </w:tcPr>
          <w:p w:rsidR="00DA3324" w:rsidRPr="00DA3324" w:rsidRDefault="00DA3324" w:rsidP="00DA3324">
            <w:pPr>
              <w:spacing w:after="255" w:line="270" w:lineRule="atLeast"/>
              <w:jc w:val="center"/>
              <w:outlineLvl w:val="2"/>
              <w:rPr>
                <w:rFonts w:ascii="Times New Roman" w:eastAsia="Times New Roman" w:hAnsi="Times New Roman" w:cs="Times New Roman"/>
                <w:bCs/>
                <w:color w:val="333333"/>
                <w:sz w:val="24"/>
                <w:szCs w:val="24"/>
                <w:lang w:eastAsia="ru-RU"/>
              </w:rPr>
            </w:pPr>
            <w:r w:rsidRPr="00DA3324">
              <w:rPr>
                <w:rFonts w:ascii="Times New Roman" w:eastAsia="Times New Roman" w:hAnsi="Times New Roman" w:cs="Times New Roman"/>
                <w:bCs/>
                <w:color w:val="333333"/>
                <w:sz w:val="24"/>
                <w:szCs w:val="24"/>
                <w:lang w:eastAsia="ru-RU"/>
              </w:rPr>
              <w:t>1</w:t>
            </w:r>
          </w:p>
        </w:tc>
        <w:tc>
          <w:tcPr>
            <w:tcW w:w="4394" w:type="dxa"/>
          </w:tcPr>
          <w:p w:rsidR="00DA3324" w:rsidRPr="00B95991" w:rsidRDefault="00DA3324" w:rsidP="00B2359B">
            <w:pPr>
              <w:rPr>
                <w:rFonts w:ascii="Times New Roman" w:eastAsia="Times New Roman" w:hAnsi="Times New Roman" w:cs="Times New Roman"/>
                <w:sz w:val="24"/>
                <w:szCs w:val="24"/>
                <w:lang w:eastAsia="ru-RU"/>
              </w:rPr>
            </w:pPr>
            <w:r w:rsidRPr="00B95991">
              <w:rPr>
                <w:rFonts w:ascii="Times New Roman" w:eastAsia="Times New Roman" w:hAnsi="Times New Roman" w:cs="Times New Roman"/>
                <w:sz w:val="24"/>
                <w:szCs w:val="24"/>
                <w:lang w:eastAsia="ru-RU"/>
              </w:rPr>
              <w:t>Демонстрационная доска с комплектом демонстрационных фигур</w:t>
            </w:r>
          </w:p>
        </w:tc>
        <w:tc>
          <w:tcPr>
            <w:tcW w:w="1434" w:type="dxa"/>
          </w:tcPr>
          <w:p w:rsidR="00DA3324" w:rsidRPr="00B95991" w:rsidRDefault="00DA3324" w:rsidP="00B2359B">
            <w:pPr>
              <w:rPr>
                <w:rFonts w:ascii="Times New Roman" w:eastAsia="Times New Roman" w:hAnsi="Times New Roman" w:cs="Times New Roman"/>
                <w:sz w:val="24"/>
                <w:szCs w:val="24"/>
                <w:lang w:eastAsia="ru-RU"/>
              </w:rPr>
            </w:pPr>
            <w:r w:rsidRPr="00B95991">
              <w:rPr>
                <w:rFonts w:ascii="Times New Roman" w:eastAsia="Times New Roman" w:hAnsi="Times New Roman" w:cs="Times New Roman"/>
                <w:sz w:val="24"/>
                <w:szCs w:val="24"/>
                <w:lang w:eastAsia="ru-RU"/>
              </w:rPr>
              <w:t>комплект</w:t>
            </w:r>
          </w:p>
        </w:tc>
        <w:tc>
          <w:tcPr>
            <w:tcW w:w="1827" w:type="dxa"/>
          </w:tcPr>
          <w:p w:rsidR="00DA3324" w:rsidRPr="00B95991" w:rsidRDefault="00DA3324" w:rsidP="00DA3324">
            <w:pPr>
              <w:jc w:val="center"/>
              <w:rPr>
                <w:rFonts w:ascii="Times New Roman" w:eastAsia="Times New Roman" w:hAnsi="Times New Roman" w:cs="Times New Roman"/>
                <w:sz w:val="24"/>
                <w:szCs w:val="24"/>
                <w:lang w:eastAsia="ru-RU"/>
              </w:rPr>
            </w:pPr>
            <w:r w:rsidRPr="00B95991">
              <w:rPr>
                <w:rFonts w:ascii="Times New Roman" w:eastAsia="Times New Roman" w:hAnsi="Times New Roman" w:cs="Times New Roman"/>
                <w:sz w:val="24"/>
                <w:szCs w:val="24"/>
                <w:lang w:eastAsia="ru-RU"/>
              </w:rPr>
              <w:t>1</w:t>
            </w:r>
          </w:p>
        </w:tc>
      </w:tr>
      <w:tr w:rsidR="00DA3324" w:rsidTr="000011BB">
        <w:tc>
          <w:tcPr>
            <w:tcW w:w="1242" w:type="dxa"/>
          </w:tcPr>
          <w:p w:rsidR="00DA3324" w:rsidRPr="00DA3324" w:rsidRDefault="00DA3324" w:rsidP="00DA3324">
            <w:pPr>
              <w:spacing w:after="255" w:line="270" w:lineRule="atLeast"/>
              <w:jc w:val="center"/>
              <w:outlineLvl w:val="2"/>
              <w:rPr>
                <w:rFonts w:ascii="Times New Roman" w:eastAsia="Times New Roman" w:hAnsi="Times New Roman" w:cs="Times New Roman"/>
                <w:bCs/>
                <w:color w:val="333333"/>
                <w:sz w:val="24"/>
                <w:szCs w:val="24"/>
                <w:lang w:eastAsia="ru-RU"/>
              </w:rPr>
            </w:pPr>
            <w:r w:rsidRPr="00DA3324">
              <w:rPr>
                <w:rFonts w:ascii="Times New Roman" w:eastAsia="Times New Roman" w:hAnsi="Times New Roman" w:cs="Times New Roman"/>
                <w:bCs/>
                <w:color w:val="333333"/>
                <w:sz w:val="24"/>
                <w:szCs w:val="24"/>
                <w:lang w:eastAsia="ru-RU"/>
              </w:rPr>
              <w:t>2</w:t>
            </w:r>
          </w:p>
        </w:tc>
        <w:tc>
          <w:tcPr>
            <w:tcW w:w="4394" w:type="dxa"/>
          </w:tcPr>
          <w:p w:rsidR="00DA3324" w:rsidRPr="00B95991" w:rsidRDefault="00DA3324" w:rsidP="00B2359B">
            <w:pPr>
              <w:rPr>
                <w:rFonts w:ascii="Times New Roman" w:eastAsia="Times New Roman" w:hAnsi="Times New Roman" w:cs="Times New Roman"/>
                <w:sz w:val="24"/>
                <w:szCs w:val="24"/>
                <w:lang w:eastAsia="ru-RU"/>
              </w:rPr>
            </w:pPr>
            <w:r w:rsidRPr="00B95991">
              <w:rPr>
                <w:rFonts w:ascii="Times New Roman" w:eastAsia="Times New Roman" w:hAnsi="Times New Roman" w:cs="Times New Roman"/>
                <w:sz w:val="24"/>
                <w:szCs w:val="24"/>
                <w:lang w:eastAsia="ru-RU"/>
              </w:rPr>
              <w:t>Интерактивный комплект (мультимедийный проектор, экран, специальное программное обеспечение для вида спорта шашки)</w:t>
            </w:r>
          </w:p>
        </w:tc>
        <w:tc>
          <w:tcPr>
            <w:tcW w:w="1434" w:type="dxa"/>
          </w:tcPr>
          <w:p w:rsidR="00DA3324" w:rsidRPr="00B95991" w:rsidRDefault="00DA3324" w:rsidP="00B2359B">
            <w:pPr>
              <w:rPr>
                <w:rFonts w:ascii="Times New Roman" w:eastAsia="Times New Roman" w:hAnsi="Times New Roman" w:cs="Times New Roman"/>
                <w:sz w:val="24"/>
                <w:szCs w:val="24"/>
                <w:lang w:eastAsia="ru-RU"/>
              </w:rPr>
            </w:pPr>
            <w:r w:rsidRPr="00B95991">
              <w:rPr>
                <w:rFonts w:ascii="Times New Roman" w:eastAsia="Times New Roman" w:hAnsi="Times New Roman" w:cs="Times New Roman"/>
                <w:sz w:val="24"/>
                <w:szCs w:val="24"/>
                <w:lang w:eastAsia="ru-RU"/>
              </w:rPr>
              <w:t>штук</w:t>
            </w:r>
          </w:p>
        </w:tc>
        <w:tc>
          <w:tcPr>
            <w:tcW w:w="1827" w:type="dxa"/>
          </w:tcPr>
          <w:p w:rsidR="00DA3324" w:rsidRPr="00B95991" w:rsidRDefault="00DA3324" w:rsidP="00DA3324">
            <w:pPr>
              <w:jc w:val="center"/>
              <w:rPr>
                <w:rFonts w:ascii="Times New Roman" w:eastAsia="Times New Roman" w:hAnsi="Times New Roman" w:cs="Times New Roman"/>
                <w:sz w:val="24"/>
                <w:szCs w:val="24"/>
                <w:lang w:eastAsia="ru-RU"/>
              </w:rPr>
            </w:pPr>
            <w:r w:rsidRPr="00B95991">
              <w:rPr>
                <w:rFonts w:ascii="Times New Roman" w:eastAsia="Times New Roman" w:hAnsi="Times New Roman" w:cs="Times New Roman"/>
                <w:sz w:val="24"/>
                <w:szCs w:val="24"/>
                <w:lang w:eastAsia="ru-RU"/>
              </w:rPr>
              <w:t>1</w:t>
            </w:r>
          </w:p>
        </w:tc>
      </w:tr>
      <w:tr w:rsidR="00DA3324" w:rsidTr="000011BB">
        <w:tc>
          <w:tcPr>
            <w:tcW w:w="1242" w:type="dxa"/>
          </w:tcPr>
          <w:p w:rsidR="00DA3324" w:rsidRPr="00DA3324" w:rsidRDefault="00DA3324" w:rsidP="00DA3324">
            <w:pPr>
              <w:spacing w:after="255" w:line="270" w:lineRule="atLeast"/>
              <w:jc w:val="center"/>
              <w:outlineLvl w:val="2"/>
              <w:rPr>
                <w:rFonts w:ascii="Times New Roman" w:eastAsia="Times New Roman" w:hAnsi="Times New Roman" w:cs="Times New Roman"/>
                <w:bCs/>
                <w:color w:val="333333"/>
                <w:sz w:val="24"/>
                <w:szCs w:val="24"/>
                <w:lang w:eastAsia="ru-RU"/>
              </w:rPr>
            </w:pPr>
            <w:r w:rsidRPr="00DA3324">
              <w:rPr>
                <w:rFonts w:ascii="Times New Roman" w:eastAsia="Times New Roman" w:hAnsi="Times New Roman" w:cs="Times New Roman"/>
                <w:bCs/>
                <w:color w:val="333333"/>
                <w:sz w:val="24"/>
                <w:szCs w:val="24"/>
                <w:lang w:eastAsia="ru-RU"/>
              </w:rPr>
              <w:t>3</w:t>
            </w:r>
          </w:p>
        </w:tc>
        <w:tc>
          <w:tcPr>
            <w:tcW w:w="4394" w:type="dxa"/>
          </w:tcPr>
          <w:p w:rsidR="00DA3324" w:rsidRPr="00B95991" w:rsidRDefault="00DA3324" w:rsidP="00B2359B">
            <w:pPr>
              <w:rPr>
                <w:rFonts w:ascii="Times New Roman" w:eastAsia="Times New Roman" w:hAnsi="Times New Roman" w:cs="Times New Roman"/>
                <w:sz w:val="24"/>
                <w:szCs w:val="24"/>
                <w:lang w:eastAsia="ru-RU"/>
              </w:rPr>
            </w:pPr>
            <w:r w:rsidRPr="00B95991">
              <w:rPr>
                <w:rFonts w:ascii="Times New Roman" w:eastAsia="Times New Roman" w:hAnsi="Times New Roman" w:cs="Times New Roman"/>
                <w:sz w:val="24"/>
                <w:szCs w:val="24"/>
                <w:lang w:eastAsia="ru-RU"/>
              </w:rPr>
              <w:t>Комплекты шашек</w:t>
            </w:r>
          </w:p>
        </w:tc>
        <w:tc>
          <w:tcPr>
            <w:tcW w:w="1434" w:type="dxa"/>
          </w:tcPr>
          <w:p w:rsidR="00DA3324" w:rsidRPr="00B95991" w:rsidRDefault="00DA3324" w:rsidP="00B2359B">
            <w:pPr>
              <w:rPr>
                <w:rFonts w:ascii="Times New Roman" w:eastAsia="Times New Roman" w:hAnsi="Times New Roman" w:cs="Times New Roman"/>
                <w:sz w:val="24"/>
                <w:szCs w:val="24"/>
                <w:lang w:eastAsia="ru-RU"/>
              </w:rPr>
            </w:pPr>
            <w:r w:rsidRPr="00B95991">
              <w:rPr>
                <w:rFonts w:ascii="Times New Roman" w:eastAsia="Times New Roman" w:hAnsi="Times New Roman" w:cs="Times New Roman"/>
                <w:sz w:val="24"/>
                <w:szCs w:val="24"/>
                <w:lang w:eastAsia="ru-RU"/>
              </w:rPr>
              <w:t>штук</w:t>
            </w:r>
          </w:p>
        </w:tc>
        <w:tc>
          <w:tcPr>
            <w:tcW w:w="1827" w:type="dxa"/>
          </w:tcPr>
          <w:p w:rsidR="00DA3324" w:rsidRPr="00B95991" w:rsidRDefault="00DA3324" w:rsidP="00DA3324">
            <w:pPr>
              <w:jc w:val="center"/>
              <w:rPr>
                <w:rFonts w:ascii="Times New Roman" w:eastAsia="Times New Roman" w:hAnsi="Times New Roman" w:cs="Times New Roman"/>
                <w:sz w:val="24"/>
                <w:szCs w:val="24"/>
                <w:lang w:eastAsia="ru-RU"/>
              </w:rPr>
            </w:pPr>
            <w:r w:rsidRPr="00B95991">
              <w:rPr>
                <w:rFonts w:ascii="Times New Roman" w:eastAsia="Times New Roman" w:hAnsi="Times New Roman" w:cs="Times New Roman"/>
                <w:sz w:val="24"/>
                <w:szCs w:val="24"/>
                <w:lang w:eastAsia="ru-RU"/>
              </w:rPr>
              <w:t>10</w:t>
            </w:r>
          </w:p>
        </w:tc>
      </w:tr>
      <w:tr w:rsidR="00DA3324" w:rsidTr="000011BB">
        <w:tc>
          <w:tcPr>
            <w:tcW w:w="1242" w:type="dxa"/>
          </w:tcPr>
          <w:p w:rsidR="00DA3324" w:rsidRPr="00DA3324" w:rsidRDefault="00DA3324" w:rsidP="00DA3324">
            <w:pPr>
              <w:spacing w:after="255" w:line="270" w:lineRule="atLeast"/>
              <w:jc w:val="center"/>
              <w:outlineLvl w:val="2"/>
              <w:rPr>
                <w:rFonts w:ascii="Times New Roman" w:eastAsia="Times New Roman" w:hAnsi="Times New Roman" w:cs="Times New Roman"/>
                <w:bCs/>
                <w:color w:val="333333"/>
                <w:sz w:val="24"/>
                <w:szCs w:val="24"/>
                <w:lang w:eastAsia="ru-RU"/>
              </w:rPr>
            </w:pPr>
            <w:r w:rsidRPr="00DA3324">
              <w:rPr>
                <w:rFonts w:ascii="Times New Roman" w:eastAsia="Times New Roman" w:hAnsi="Times New Roman" w:cs="Times New Roman"/>
                <w:bCs/>
                <w:color w:val="333333"/>
                <w:sz w:val="24"/>
                <w:szCs w:val="24"/>
                <w:lang w:eastAsia="ru-RU"/>
              </w:rPr>
              <w:t>4</w:t>
            </w:r>
          </w:p>
        </w:tc>
        <w:tc>
          <w:tcPr>
            <w:tcW w:w="4394" w:type="dxa"/>
          </w:tcPr>
          <w:p w:rsidR="00DA3324" w:rsidRPr="00B95991" w:rsidRDefault="00DA3324" w:rsidP="00B2359B">
            <w:pPr>
              <w:rPr>
                <w:rFonts w:ascii="Times New Roman" w:eastAsia="Times New Roman" w:hAnsi="Times New Roman" w:cs="Times New Roman"/>
                <w:sz w:val="24"/>
                <w:szCs w:val="24"/>
                <w:lang w:eastAsia="ru-RU"/>
              </w:rPr>
            </w:pPr>
            <w:r w:rsidRPr="00B95991">
              <w:rPr>
                <w:rFonts w:ascii="Times New Roman" w:eastAsia="Times New Roman" w:hAnsi="Times New Roman" w:cs="Times New Roman"/>
                <w:sz w:val="24"/>
                <w:szCs w:val="24"/>
                <w:lang w:eastAsia="ru-RU"/>
              </w:rPr>
              <w:t>Мат гимнастический</w:t>
            </w:r>
          </w:p>
        </w:tc>
        <w:tc>
          <w:tcPr>
            <w:tcW w:w="1434" w:type="dxa"/>
          </w:tcPr>
          <w:p w:rsidR="00DA3324" w:rsidRPr="00B95991" w:rsidRDefault="00DA3324" w:rsidP="00B2359B">
            <w:pPr>
              <w:rPr>
                <w:rFonts w:ascii="Times New Roman" w:eastAsia="Times New Roman" w:hAnsi="Times New Roman" w:cs="Times New Roman"/>
                <w:sz w:val="24"/>
                <w:szCs w:val="24"/>
                <w:lang w:eastAsia="ru-RU"/>
              </w:rPr>
            </w:pPr>
            <w:r w:rsidRPr="00B95991">
              <w:rPr>
                <w:rFonts w:ascii="Times New Roman" w:eastAsia="Times New Roman" w:hAnsi="Times New Roman" w:cs="Times New Roman"/>
                <w:sz w:val="24"/>
                <w:szCs w:val="24"/>
                <w:lang w:eastAsia="ru-RU"/>
              </w:rPr>
              <w:t>штук</w:t>
            </w:r>
          </w:p>
        </w:tc>
        <w:tc>
          <w:tcPr>
            <w:tcW w:w="1827" w:type="dxa"/>
          </w:tcPr>
          <w:p w:rsidR="00DA3324" w:rsidRPr="00B95991" w:rsidRDefault="00DA3324" w:rsidP="00DA3324">
            <w:pPr>
              <w:jc w:val="center"/>
              <w:rPr>
                <w:rFonts w:ascii="Times New Roman" w:eastAsia="Times New Roman" w:hAnsi="Times New Roman" w:cs="Times New Roman"/>
                <w:sz w:val="24"/>
                <w:szCs w:val="24"/>
                <w:lang w:eastAsia="ru-RU"/>
              </w:rPr>
            </w:pPr>
            <w:r w:rsidRPr="00B95991">
              <w:rPr>
                <w:rFonts w:ascii="Times New Roman" w:eastAsia="Times New Roman" w:hAnsi="Times New Roman" w:cs="Times New Roman"/>
                <w:sz w:val="24"/>
                <w:szCs w:val="24"/>
                <w:lang w:eastAsia="ru-RU"/>
              </w:rPr>
              <w:t>1</w:t>
            </w:r>
          </w:p>
        </w:tc>
      </w:tr>
      <w:tr w:rsidR="00DA3324" w:rsidTr="000011BB">
        <w:tc>
          <w:tcPr>
            <w:tcW w:w="1242" w:type="dxa"/>
          </w:tcPr>
          <w:p w:rsidR="00DA3324" w:rsidRPr="00DA3324" w:rsidRDefault="00DA3324" w:rsidP="00DA3324">
            <w:pPr>
              <w:spacing w:after="255" w:line="270" w:lineRule="atLeast"/>
              <w:jc w:val="center"/>
              <w:outlineLvl w:val="2"/>
              <w:rPr>
                <w:rFonts w:ascii="Times New Roman" w:eastAsia="Times New Roman" w:hAnsi="Times New Roman" w:cs="Times New Roman"/>
                <w:bCs/>
                <w:color w:val="333333"/>
                <w:sz w:val="24"/>
                <w:szCs w:val="24"/>
                <w:lang w:eastAsia="ru-RU"/>
              </w:rPr>
            </w:pPr>
            <w:r w:rsidRPr="00DA3324">
              <w:rPr>
                <w:rFonts w:ascii="Times New Roman" w:eastAsia="Times New Roman" w:hAnsi="Times New Roman" w:cs="Times New Roman"/>
                <w:bCs/>
                <w:color w:val="333333"/>
                <w:sz w:val="24"/>
                <w:szCs w:val="24"/>
                <w:lang w:eastAsia="ru-RU"/>
              </w:rPr>
              <w:t>5</w:t>
            </w:r>
          </w:p>
        </w:tc>
        <w:tc>
          <w:tcPr>
            <w:tcW w:w="4394" w:type="dxa"/>
          </w:tcPr>
          <w:p w:rsidR="00DA3324" w:rsidRPr="00B95991" w:rsidRDefault="00DA3324" w:rsidP="00B2359B">
            <w:pPr>
              <w:rPr>
                <w:rFonts w:ascii="Times New Roman" w:eastAsia="Times New Roman" w:hAnsi="Times New Roman" w:cs="Times New Roman"/>
                <w:sz w:val="24"/>
                <w:szCs w:val="24"/>
                <w:lang w:eastAsia="ru-RU"/>
              </w:rPr>
            </w:pPr>
            <w:r w:rsidRPr="00B95991">
              <w:rPr>
                <w:rFonts w:ascii="Times New Roman" w:eastAsia="Times New Roman" w:hAnsi="Times New Roman" w:cs="Times New Roman"/>
                <w:sz w:val="24"/>
                <w:szCs w:val="24"/>
                <w:lang w:eastAsia="ru-RU"/>
              </w:rPr>
              <w:t>Мяч набивной (медицинбол) от 1 до 5 кг</w:t>
            </w:r>
          </w:p>
        </w:tc>
        <w:tc>
          <w:tcPr>
            <w:tcW w:w="1434" w:type="dxa"/>
          </w:tcPr>
          <w:p w:rsidR="00DA3324" w:rsidRPr="00B95991" w:rsidRDefault="00DA3324" w:rsidP="00B2359B">
            <w:pPr>
              <w:rPr>
                <w:rFonts w:ascii="Times New Roman" w:eastAsia="Times New Roman" w:hAnsi="Times New Roman" w:cs="Times New Roman"/>
                <w:sz w:val="24"/>
                <w:szCs w:val="24"/>
                <w:lang w:eastAsia="ru-RU"/>
              </w:rPr>
            </w:pPr>
            <w:r w:rsidRPr="00B95991">
              <w:rPr>
                <w:rFonts w:ascii="Times New Roman" w:eastAsia="Times New Roman" w:hAnsi="Times New Roman" w:cs="Times New Roman"/>
                <w:sz w:val="24"/>
                <w:szCs w:val="24"/>
                <w:lang w:eastAsia="ru-RU"/>
              </w:rPr>
              <w:t>комплект</w:t>
            </w:r>
          </w:p>
        </w:tc>
        <w:tc>
          <w:tcPr>
            <w:tcW w:w="1827" w:type="dxa"/>
          </w:tcPr>
          <w:p w:rsidR="00DA3324" w:rsidRPr="00B95991" w:rsidRDefault="00DA3324" w:rsidP="00DA3324">
            <w:pPr>
              <w:jc w:val="center"/>
              <w:rPr>
                <w:rFonts w:ascii="Times New Roman" w:eastAsia="Times New Roman" w:hAnsi="Times New Roman" w:cs="Times New Roman"/>
                <w:sz w:val="24"/>
                <w:szCs w:val="24"/>
                <w:lang w:eastAsia="ru-RU"/>
              </w:rPr>
            </w:pPr>
            <w:r w:rsidRPr="00B95991">
              <w:rPr>
                <w:rFonts w:ascii="Times New Roman" w:eastAsia="Times New Roman" w:hAnsi="Times New Roman" w:cs="Times New Roman"/>
                <w:sz w:val="24"/>
                <w:szCs w:val="24"/>
                <w:lang w:eastAsia="ru-RU"/>
              </w:rPr>
              <w:t>2</w:t>
            </w:r>
          </w:p>
        </w:tc>
      </w:tr>
      <w:tr w:rsidR="00DA3324" w:rsidTr="000011BB">
        <w:tc>
          <w:tcPr>
            <w:tcW w:w="1242" w:type="dxa"/>
          </w:tcPr>
          <w:p w:rsidR="00DA3324" w:rsidRPr="00DA3324" w:rsidRDefault="00DA3324" w:rsidP="00DA3324">
            <w:pPr>
              <w:spacing w:after="255" w:line="270" w:lineRule="atLeast"/>
              <w:jc w:val="center"/>
              <w:outlineLvl w:val="2"/>
              <w:rPr>
                <w:rFonts w:ascii="Times New Roman" w:eastAsia="Times New Roman" w:hAnsi="Times New Roman" w:cs="Times New Roman"/>
                <w:bCs/>
                <w:color w:val="333333"/>
                <w:sz w:val="24"/>
                <w:szCs w:val="24"/>
                <w:lang w:eastAsia="ru-RU"/>
              </w:rPr>
            </w:pPr>
            <w:r w:rsidRPr="00DA3324">
              <w:rPr>
                <w:rFonts w:ascii="Times New Roman" w:eastAsia="Times New Roman" w:hAnsi="Times New Roman" w:cs="Times New Roman"/>
                <w:bCs/>
                <w:color w:val="333333"/>
                <w:sz w:val="24"/>
                <w:szCs w:val="24"/>
                <w:lang w:eastAsia="ru-RU"/>
              </w:rPr>
              <w:t>6</w:t>
            </w:r>
          </w:p>
        </w:tc>
        <w:tc>
          <w:tcPr>
            <w:tcW w:w="4394" w:type="dxa"/>
          </w:tcPr>
          <w:p w:rsidR="00DA3324" w:rsidRPr="00B95991" w:rsidRDefault="00DA3324" w:rsidP="00B2359B">
            <w:pPr>
              <w:rPr>
                <w:rFonts w:ascii="Times New Roman" w:eastAsia="Times New Roman" w:hAnsi="Times New Roman" w:cs="Times New Roman"/>
                <w:sz w:val="24"/>
                <w:szCs w:val="24"/>
                <w:lang w:eastAsia="ru-RU"/>
              </w:rPr>
            </w:pPr>
            <w:r w:rsidRPr="00B95991">
              <w:rPr>
                <w:rFonts w:ascii="Times New Roman" w:eastAsia="Times New Roman" w:hAnsi="Times New Roman" w:cs="Times New Roman"/>
                <w:sz w:val="24"/>
                <w:szCs w:val="24"/>
                <w:lang w:eastAsia="ru-RU"/>
              </w:rPr>
              <w:t>Секундомер</w:t>
            </w:r>
          </w:p>
        </w:tc>
        <w:tc>
          <w:tcPr>
            <w:tcW w:w="1434" w:type="dxa"/>
          </w:tcPr>
          <w:p w:rsidR="00DA3324" w:rsidRPr="00B95991" w:rsidRDefault="00DA3324" w:rsidP="00B2359B">
            <w:pPr>
              <w:rPr>
                <w:rFonts w:ascii="Times New Roman" w:eastAsia="Times New Roman" w:hAnsi="Times New Roman" w:cs="Times New Roman"/>
                <w:sz w:val="24"/>
                <w:szCs w:val="24"/>
                <w:lang w:eastAsia="ru-RU"/>
              </w:rPr>
            </w:pPr>
            <w:r w:rsidRPr="00B95991">
              <w:rPr>
                <w:rFonts w:ascii="Times New Roman" w:eastAsia="Times New Roman" w:hAnsi="Times New Roman" w:cs="Times New Roman"/>
                <w:sz w:val="24"/>
                <w:szCs w:val="24"/>
                <w:lang w:eastAsia="ru-RU"/>
              </w:rPr>
              <w:t>штук</w:t>
            </w:r>
          </w:p>
        </w:tc>
        <w:tc>
          <w:tcPr>
            <w:tcW w:w="1827" w:type="dxa"/>
          </w:tcPr>
          <w:p w:rsidR="00DA3324" w:rsidRPr="00B95991" w:rsidRDefault="00DA3324" w:rsidP="00DA3324">
            <w:pPr>
              <w:jc w:val="center"/>
              <w:rPr>
                <w:rFonts w:ascii="Times New Roman" w:eastAsia="Times New Roman" w:hAnsi="Times New Roman" w:cs="Times New Roman"/>
                <w:sz w:val="24"/>
                <w:szCs w:val="24"/>
                <w:lang w:eastAsia="ru-RU"/>
              </w:rPr>
            </w:pPr>
            <w:r w:rsidRPr="00B95991">
              <w:rPr>
                <w:rFonts w:ascii="Times New Roman" w:eastAsia="Times New Roman" w:hAnsi="Times New Roman" w:cs="Times New Roman"/>
                <w:sz w:val="24"/>
                <w:szCs w:val="24"/>
                <w:lang w:eastAsia="ru-RU"/>
              </w:rPr>
              <w:t>1</w:t>
            </w:r>
          </w:p>
        </w:tc>
      </w:tr>
      <w:tr w:rsidR="00DA3324" w:rsidTr="000011BB">
        <w:tc>
          <w:tcPr>
            <w:tcW w:w="1242" w:type="dxa"/>
          </w:tcPr>
          <w:p w:rsidR="00DA3324" w:rsidRPr="00DA3324" w:rsidRDefault="00DA3324" w:rsidP="00DA3324">
            <w:pPr>
              <w:spacing w:after="255" w:line="270" w:lineRule="atLeast"/>
              <w:jc w:val="center"/>
              <w:outlineLvl w:val="2"/>
              <w:rPr>
                <w:rFonts w:ascii="Times New Roman" w:eastAsia="Times New Roman" w:hAnsi="Times New Roman" w:cs="Times New Roman"/>
                <w:bCs/>
                <w:color w:val="333333"/>
                <w:sz w:val="24"/>
                <w:szCs w:val="24"/>
                <w:lang w:eastAsia="ru-RU"/>
              </w:rPr>
            </w:pPr>
            <w:r w:rsidRPr="00DA3324">
              <w:rPr>
                <w:rFonts w:ascii="Times New Roman" w:eastAsia="Times New Roman" w:hAnsi="Times New Roman" w:cs="Times New Roman"/>
                <w:bCs/>
                <w:color w:val="333333"/>
                <w:sz w:val="24"/>
                <w:szCs w:val="24"/>
                <w:lang w:eastAsia="ru-RU"/>
              </w:rPr>
              <w:t>7</w:t>
            </w:r>
          </w:p>
        </w:tc>
        <w:tc>
          <w:tcPr>
            <w:tcW w:w="4394" w:type="dxa"/>
          </w:tcPr>
          <w:p w:rsidR="00DA3324" w:rsidRPr="00B95991" w:rsidRDefault="00DA3324" w:rsidP="00B2359B">
            <w:pPr>
              <w:rPr>
                <w:rFonts w:ascii="Times New Roman" w:eastAsia="Times New Roman" w:hAnsi="Times New Roman" w:cs="Times New Roman"/>
                <w:sz w:val="24"/>
                <w:szCs w:val="24"/>
                <w:lang w:eastAsia="ru-RU"/>
              </w:rPr>
            </w:pPr>
            <w:r w:rsidRPr="00B95991">
              <w:rPr>
                <w:rFonts w:ascii="Times New Roman" w:eastAsia="Times New Roman" w:hAnsi="Times New Roman" w:cs="Times New Roman"/>
                <w:sz w:val="24"/>
                <w:szCs w:val="24"/>
                <w:lang w:eastAsia="ru-RU"/>
              </w:rPr>
              <w:t>Стол</w:t>
            </w:r>
          </w:p>
        </w:tc>
        <w:tc>
          <w:tcPr>
            <w:tcW w:w="1434" w:type="dxa"/>
          </w:tcPr>
          <w:p w:rsidR="00DA3324" w:rsidRPr="00B95991" w:rsidRDefault="00DA3324" w:rsidP="00B2359B">
            <w:pPr>
              <w:rPr>
                <w:rFonts w:ascii="Times New Roman" w:eastAsia="Times New Roman" w:hAnsi="Times New Roman" w:cs="Times New Roman"/>
                <w:sz w:val="24"/>
                <w:szCs w:val="24"/>
                <w:lang w:eastAsia="ru-RU"/>
              </w:rPr>
            </w:pPr>
            <w:r w:rsidRPr="00B95991">
              <w:rPr>
                <w:rFonts w:ascii="Times New Roman" w:eastAsia="Times New Roman" w:hAnsi="Times New Roman" w:cs="Times New Roman"/>
                <w:sz w:val="24"/>
                <w:szCs w:val="24"/>
                <w:lang w:eastAsia="ru-RU"/>
              </w:rPr>
              <w:t>штук</w:t>
            </w:r>
          </w:p>
        </w:tc>
        <w:tc>
          <w:tcPr>
            <w:tcW w:w="1827" w:type="dxa"/>
          </w:tcPr>
          <w:p w:rsidR="00DA3324" w:rsidRPr="00B95991" w:rsidRDefault="00DA3324" w:rsidP="00DA3324">
            <w:pPr>
              <w:jc w:val="center"/>
              <w:rPr>
                <w:rFonts w:ascii="Times New Roman" w:eastAsia="Times New Roman" w:hAnsi="Times New Roman" w:cs="Times New Roman"/>
                <w:sz w:val="24"/>
                <w:szCs w:val="24"/>
                <w:lang w:eastAsia="ru-RU"/>
              </w:rPr>
            </w:pPr>
            <w:r w:rsidRPr="00B95991">
              <w:rPr>
                <w:rFonts w:ascii="Times New Roman" w:eastAsia="Times New Roman" w:hAnsi="Times New Roman" w:cs="Times New Roman"/>
                <w:sz w:val="24"/>
                <w:szCs w:val="24"/>
                <w:lang w:eastAsia="ru-RU"/>
              </w:rPr>
              <w:t>10</w:t>
            </w:r>
          </w:p>
        </w:tc>
      </w:tr>
      <w:tr w:rsidR="00DA3324" w:rsidTr="000011BB">
        <w:tc>
          <w:tcPr>
            <w:tcW w:w="1242" w:type="dxa"/>
          </w:tcPr>
          <w:p w:rsidR="00DA3324" w:rsidRPr="00DA3324" w:rsidRDefault="00DA3324" w:rsidP="00DA3324">
            <w:pPr>
              <w:spacing w:after="255" w:line="270" w:lineRule="atLeast"/>
              <w:jc w:val="center"/>
              <w:outlineLvl w:val="2"/>
              <w:rPr>
                <w:rFonts w:ascii="Times New Roman" w:eastAsia="Times New Roman" w:hAnsi="Times New Roman" w:cs="Times New Roman"/>
                <w:bCs/>
                <w:color w:val="333333"/>
                <w:sz w:val="24"/>
                <w:szCs w:val="24"/>
                <w:lang w:eastAsia="ru-RU"/>
              </w:rPr>
            </w:pPr>
            <w:r w:rsidRPr="00DA3324">
              <w:rPr>
                <w:rFonts w:ascii="Times New Roman" w:eastAsia="Times New Roman" w:hAnsi="Times New Roman" w:cs="Times New Roman"/>
                <w:bCs/>
                <w:color w:val="333333"/>
                <w:sz w:val="24"/>
                <w:szCs w:val="24"/>
                <w:lang w:eastAsia="ru-RU"/>
              </w:rPr>
              <w:t>8</w:t>
            </w:r>
          </w:p>
        </w:tc>
        <w:tc>
          <w:tcPr>
            <w:tcW w:w="4394" w:type="dxa"/>
          </w:tcPr>
          <w:p w:rsidR="00DA3324" w:rsidRPr="00B95991" w:rsidRDefault="00DA3324" w:rsidP="00B2359B">
            <w:pPr>
              <w:rPr>
                <w:rFonts w:ascii="Times New Roman" w:eastAsia="Times New Roman" w:hAnsi="Times New Roman" w:cs="Times New Roman"/>
                <w:sz w:val="24"/>
                <w:szCs w:val="24"/>
                <w:lang w:eastAsia="ru-RU"/>
              </w:rPr>
            </w:pPr>
            <w:r w:rsidRPr="00B95991">
              <w:rPr>
                <w:rFonts w:ascii="Times New Roman" w:eastAsia="Times New Roman" w:hAnsi="Times New Roman" w:cs="Times New Roman"/>
                <w:sz w:val="24"/>
                <w:szCs w:val="24"/>
                <w:lang w:eastAsia="ru-RU"/>
              </w:rPr>
              <w:t>Стул</w:t>
            </w:r>
          </w:p>
        </w:tc>
        <w:tc>
          <w:tcPr>
            <w:tcW w:w="1434" w:type="dxa"/>
          </w:tcPr>
          <w:p w:rsidR="00DA3324" w:rsidRPr="00B95991" w:rsidRDefault="00DA3324" w:rsidP="00B2359B">
            <w:pPr>
              <w:rPr>
                <w:rFonts w:ascii="Times New Roman" w:eastAsia="Times New Roman" w:hAnsi="Times New Roman" w:cs="Times New Roman"/>
                <w:sz w:val="24"/>
                <w:szCs w:val="24"/>
                <w:lang w:eastAsia="ru-RU"/>
              </w:rPr>
            </w:pPr>
            <w:r w:rsidRPr="00B95991">
              <w:rPr>
                <w:rFonts w:ascii="Times New Roman" w:eastAsia="Times New Roman" w:hAnsi="Times New Roman" w:cs="Times New Roman"/>
                <w:sz w:val="24"/>
                <w:szCs w:val="24"/>
                <w:lang w:eastAsia="ru-RU"/>
              </w:rPr>
              <w:t>штук</w:t>
            </w:r>
          </w:p>
        </w:tc>
        <w:tc>
          <w:tcPr>
            <w:tcW w:w="1827" w:type="dxa"/>
          </w:tcPr>
          <w:p w:rsidR="00DA3324" w:rsidRPr="00B95991" w:rsidRDefault="00DA3324" w:rsidP="00DA3324">
            <w:pPr>
              <w:jc w:val="center"/>
              <w:rPr>
                <w:rFonts w:ascii="Times New Roman" w:eastAsia="Times New Roman" w:hAnsi="Times New Roman" w:cs="Times New Roman"/>
                <w:sz w:val="24"/>
                <w:szCs w:val="24"/>
                <w:lang w:eastAsia="ru-RU"/>
              </w:rPr>
            </w:pPr>
            <w:r w:rsidRPr="00B95991">
              <w:rPr>
                <w:rFonts w:ascii="Times New Roman" w:eastAsia="Times New Roman" w:hAnsi="Times New Roman" w:cs="Times New Roman"/>
                <w:sz w:val="24"/>
                <w:szCs w:val="24"/>
                <w:lang w:eastAsia="ru-RU"/>
              </w:rPr>
              <w:t>10</w:t>
            </w:r>
          </w:p>
        </w:tc>
      </w:tr>
      <w:tr w:rsidR="00DA3324" w:rsidTr="000011BB">
        <w:tc>
          <w:tcPr>
            <w:tcW w:w="1242" w:type="dxa"/>
          </w:tcPr>
          <w:p w:rsidR="00DA3324" w:rsidRPr="00DA3324" w:rsidRDefault="00DA3324" w:rsidP="00DA3324">
            <w:pPr>
              <w:spacing w:after="255" w:line="270" w:lineRule="atLeast"/>
              <w:jc w:val="center"/>
              <w:outlineLvl w:val="2"/>
              <w:rPr>
                <w:rFonts w:ascii="Times New Roman" w:eastAsia="Times New Roman" w:hAnsi="Times New Roman" w:cs="Times New Roman"/>
                <w:bCs/>
                <w:color w:val="333333"/>
                <w:sz w:val="24"/>
                <w:szCs w:val="24"/>
                <w:lang w:eastAsia="ru-RU"/>
              </w:rPr>
            </w:pPr>
            <w:r w:rsidRPr="00DA3324">
              <w:rPr>
                <w:rFonts w:ascii="Times New Roman" w:eastAsia="Times New Roman" w:hAnsi="Times New Roman" w:cs="Times New Roman"/>
                <w:bCs/>
                <w:color w:val="333333"/>
                <w:sz w:val="24"/>
                <w:szCs w:val="24"/>
                <w:lang w:eastAsia="ru-RU"/>
              </w:rPr>
              <w:t>9</w:t>
            </w:r>
          </w:p>
        </w:tc>
        <w:tc>
          <w:tcPr>
            <w:tcW w:w="4394" w:type="dxa"/>
          </w:tcPr>
          <w:p w:rsidR="00DA3324" w:rsidRPr="00B95991" w:rsidRDefault="00DA3324" w:rsidP="00B2359B">
            <w:pPr>
              <w:rPr>
                <w:rFonts w:ascii="Times New Roman" w:eastAsia="Times New Roman" w:hAnsi="Times New Roman" w:cs="Times New Roman"/>
                <w:sz w:val="24"/>
                <w:szCs w:val="24"/>
                <w:lang w:eastAsia="ru-RU"/>
              </w:rPr>
            </w:pPr>
            <w:r w:rsidRPr="00B95991">
              <w:rPr>
                <w:rFonts w:ascii="Times New Roman" w:eastAsia="Times New Roman" w:hAnsi="Times New Roman" w:cs="Times New Roman"/>
                <w:sz w:val="24"/>
                <w:szCs w:val="24"/>
                <w:lang w:eastAsia="ru-RU"/>
              </w:rPr>
              <w:t>Турник навесной для гимнастической стенки</w:t>
            </w:r>
          </w:p>
        </w:tc>
        <w:tc>
          <w:tcPr>
            <w:tcW w:w="1434" w:type="dxa"/>
          </w:tcPr>
          <w:p w:rsidR="00DA3324" w:rsidRPr="00B95991" w:rsidRDefault="00DA3324" w:rsidP="00B2359B">
            <w:pPr>
              <w:rPr>
                <w:rFonts w:ascii="Times New Roman" w:eastAsia="Times New Roman" w:hAnsi="Times New Roman" w:cs="Times New Roman"/>
                <w:sz w:val="24"/>
                <w:szCs w:val="24"/>
                <w:lang w:eastAsia="ru-RU"/>
              </w:rPr>
            </w:pPr>
            <w:r w:rsidRPr="00B95991">
              <w:rPr>
                <w:rFonts w:ascii="Times New Roman" w:eastAsia="Times New Roman" w:hAnsi="Times New Roman" w:cs="Times New Roman"/>
                <w:sz w:val="24"/>
                <w:szCs w:val="24"/>
                <w:lang w:eastAsia="ru-RU"/>
              </w:rPr>
              <w:t>штук</w:t>
            </w:r>
          </w:p>
        </w:tc>
        <w:tc>
          <w:tcPr>
            <w:tcW w:w="1827" w:type="dxa"/>
          </w:tcPr>
          <w:p w:rsidR="00DA3324" w:rsidRPr="00B95991" w:rsidRDefault="00DA3324" w:rsidP="00DA3324">
            <w:pPr>
              <w:jc w:val="center"/>
              <w:rPr>
                <w:rFonts w:ascii="Times New Roman" w:eastAsia="Times New Roman" w:hAnsi="Times New Roman" w:cs="Times New Roman"/>
                <w:sz w:val="24"/>
                <w:szCs w:val="24"/>
                <w:lang w:eastAsia="ru-RU"/>
              </w:rPr>
            </w:pPr>
            <w:r w:rsidRPr="00B95991">
              <w:rPr>
                <w:rFonts w:ascii="Times New Roman" w:eastAsia="Times New Roman" w:hAnsi="Times New Roman" w:cs="Times New Roman"/>
                <w:sz w:val="24"/>
                <w:szCs w:val="24"/>
                <w:lang w:eastAsia="ru-RU"/>
              </w:rPr>
              <w:t>1</w:t>
            </w:r>
          </w:p>
        </w:tc>
      </w:tr>
      <w:tr w:rsidR="00DA3324" w:rsidTr="000011BB">
        <w:tc>
          <w:tcPr>
            <w:tcW w:w="1242" w:type="dxa"/>
          </w:tcPr>
          <w:p w:rsidR="00DA3324" w:rsidRPr="00DA3324" w:rsidRDefault="00DA3324" w:rsidP="00DA3324">
            <w:pPr>
              <w:spacing w:after="255" w:line="270" w:lineRule="atLeast"/>
              <w:jc w:val="center"/>
              <w:outlineLvl w:val="2"/>
              <w:rPr>
                <w:rFonts w:ascii="Times New Roman" w:eastAsia="Times New Roman" w:hAnsi="Times New Roman" w:cs="Times New Roman"/>
                <w:bCs/>
                <w:color w:val="333333"/>
                <w:sz w:val="24"/>
                <w:szCs w:val="24"/>
                <w:lang w:eastAsia="ru-RU"/>
              </w:rPr>
            </w:pPr>
            <w:r w:rsidRPr="00DA3324">
              <w:rPr>
                <w:rFonts w:ascii="Times New Roman" w:eastAsia="Times New Roman" w:hAnsi="Times New Roman" w:cs="Times New Roman"/>
                <w:bCs/>
                <w:color w:val="333333"/>
                <w:sz w:val="24"/>
                <w:szCs w:val="24"/>
                <w:lang w:eastAsia="ru-RU"/>
              </w:rPr>
              <w:t>10</w:t>
            </w:r>
          </w:p>
        </w:tc>
        <w:tc>
          <w:tcPr>
            <w:tcW w:w="4394" w:type="dxa"/>
          </w:tcPr>
          <w:p w:rsidR="00DA3324" w:rsidRPr="00B95991" w:rsidRDefault="00DA3324" w:rsidP="00B2359B">
            <w:pPr>
              <w:rPr>
                <w:rFonts w:ascii="Times New Roman" w:eastAsia="Times New Roman" w:hAnsi="Times New Roman" w:cs="Times New Roman"/>
                <w:sz w:val="24"/>
                <w:szCs w:val="24"/>
                <w:lang w:eastAsia="ru-RU"/>
              </w:rPr>
            </w:pPr>
            <w:r w:rsidRPr="00B95991">
              <w:rPr>
                <w:rFonts w:ascii="Times New Roman" w:eastAsia="Times New Roman" w:hAnsi="Times New Roman" w:cs="Times New Roman"/>
                <w:sz w:val="24"/>
                <w:szCs w:val="24"/>
                <w:lang w:eastAsia="ru-RU"/>
              </w:rPr>
              <w:t>Шахматные часы</w:t>
            </w:r>
          </w:p>
        </w:tc>
        <w:tc>
          <w:tcPr>
            <w:tcW w:w="1434" w:type="dxa"/>
          </w:tcPr>
          <w:p w:rsidR="00DA3324" w:rsidRPr="00B95991" w:rsidRDefault="00DA3324" w:rsidP="00B2359B">
            <w:pPr>
              <w:rPr>
                <w:rFonts w:ascii="Times New Roman" w:eastAsia="Times New Roman" w:hAnsi="Times New Roman" w:cs="Times New Roman"/>
                <w:sz w:val="24"/>
                <w:szCs w:val="24"/>
                <w:lang w:eastAsia="ru-RU"/>
              </w:rPr>
            </w:pPr>
            <w:r w:rsidRPr="00B95991">
              <w:rPr>
                <w:rFonts w:ascii="Times New Roman" w:eastAsia="Times New Roman" w:hAnsi="Times New Roman" w:cs="Times New Roman"/>
                <w:sz w:val="24"/>
                <w:szCs w:val="24"/>
                <w:lang w:eastAsia="ru-RU"/>
              </w:rPr>
              <w:t>штук</w:t>
            </w:r>
          </w:p>
        </w:tc>
        <w:tc>
          <w:tcPr>
            <w:tcW w:w="1827" w:type="dxa"/>
          </w:tcPr>
          <w:p w:rsidR="00DA3324" w:rsidRPr="00B95991" w:rsidRDefault="00DA3324" w:rsidP="00DA3324">
            <w:pPr>
              <w:jc w:val="center"/>
              <w:rPr>
                <w:rFonts w:ascii="Times New Roman" w:eastAsia="Times New Roman" w:hAnsi="Times New Roman" w:cs="Times New Roman"/>
                <w:sz w:val="24"/>
                <w:szCs w:val="24"/>
                <w:lang w:eastAsia="ru-RU"/>
              </w:rPr>
            </w:pPr>
            <w:r w:rsidRPr="00B95991">
              <w:rPr>
                <w:rFonts w:ascii="Times New Roman" w:eastAsia="Times New Roman" w:hAnsi="Times New Roman" w:cs="Times New Roman"/>
                <w:sz w:val="24"/>
                <w:szCs w:val="24"/>
                <w:lang w:eastAsia="ru-RU"/>
              </w:rPr>
              <w:t>10</w:t>
            </w:r>
          </w:p>
        </w:tc>
      </w:tr>
    </w:tbl>
    <w:p w:rsidR="008E4AE3" w:rsidRPr="000011BB" w:rsidRDefault="008E4AE3" w:rsidP="000011BB">
      <w:pPr>
        <w:pStyle w:val="a4"/>
        <w:numPr>
          <w:ilvl w:val="1"/>
          <w:numId w:val="11"/>
        </w:numPr>
        <w:shd w:val="clear" w:color="auto" w:fill="FFFFFF"/>
        <w:spacing w:after="0" w:line="390" w:lineRule="atLeast"/>
        <w:ind w:left="0" w:firstLine="0"/>
        <w:jc w:val="center"/>
        <w:outlineLvl w:val="1"/>
        <w:rPr>
          <w:rFonts w:ascii="Times New Roman" w:eastAsia="Times New Roman" w:hAnsi="Times New Roman" w:cs="Times New Roman"/>
          <w:b/>
          <w:sz w:val="26"/>
          <w:szCs w:val="26"/>
          <w:lang w:eastAsia="ru-RU"/>
        </w:rPr>
      </w:pPr>
      <w:r w:rsidRPr="000011BB">
        <w:rPr>
          <w:rFonts w:ascii="Times New Roman" w:eastAsia="Times New Roman" w:hAnsi="Times New Roman" w:cs="Times New Roman"/>
          <w:b/>
          <w:sz w:val="26"/>
          <w:szCs w:val="26"/>
          <w:lang w:eastAsia="ru-RU"/>
        </w:rPr>
        <w:t>Перечень Интернет-ресурсов</w:t>
      </w:r>
    </w:p>
    <w:p w:rsidR="008E4AE3" w:rsidRDefault="008E4AE3" w:rsidP="008E4AE3">
      <w:pPr>
        <w:shd w:val="clear" w:color="auto" w:fill="FFFFFF"/>
        <w:spacing w:after="0" w:line="390" w:lineRule="atLeast"/>
        <w:outlineLvl w:val="1"/>
        <w:rPr>
          <w:rFonts w:ascii="Times New Roman" w:eastAsia="Times New Roman" w:hAnsi="Times New Roman" w:cs="Times New Roman"/>
          <w:sz w:val="28"/>
          <w:szCs w:val="28"/>
          <w:lang w:eastAsia="ru-RU"/>
        </w:rPr>
      </w:pPr>
    </w:p>
    <w:p w:rsidR="008E4AE3" w:rsidRPr="008E4AE3" w:rsidRDefault="008E4AE3" w:rsidP="008E4AE3">
      <w:pPr>
        <w:shd w:val="clear" w:color="auto" w:fill="FFFFFF"/>
        <w:spacing w:after="0"/>
        <w:outlineLvl w:val="1"/>
        <w:rPr>
          <w:rFonts w:ascii="Times New Roman" w:eastAsia="Times New Roman" w:hAnsi="Times New Roman" w:cs="Times New Roman"/>
          <w:sz w:val="26"/>
          <w:szCs w:val="26"/>
          <w:lang w:eastAsia="ru-RU"/>
        </w:rPr>
      </w:pPr>
      <w:r w:rsidRPr="008E4AE3">
        <w:rPr>
          <w:rFonts w:ascii="Times New Roman" w:eastAsia="Times New Roman" w:hAnsi="Times New Roman" w:cs="Times New Roman"/>
          <w:sz w:val="26"/>
          <w:szCs w:val="26"/>
          <w:lang w:val="en-US" w:eastAsia="ru-RU"/>
        </w:rPr>
        <w:t>FMJD</w:t>
      </w:r>
      <w:r w:rsidRPr="008E4AE3">
        <w:rPr>
          <w:rFonts w:ascii="Times New Roman" w:eastAsia="Times New Roman" w:hAnsi="Times New Roman" w:cs="Times New Roman"/>
          <w:sz w:val="26"/>
          <w:szCs w:val="26"/>
          <w:lang w:eastAsia="ru-RU"/>
        </w:rPr>
        <w:t xml:space="preserve"> – </w:t>
      </w:r>
      <w:r w:rsidRPr="008E4AE3">
        <w:rPr>
          <w:rFonts w:ascii="Times New Roman" w:eastAsia="Times New Roman" w:hAnsi="Times New Roman" w:cs="Times New Roman"/>
          <w:sz w:val="26"/>
          <w:szCs w:val="26"/>
          <w:lang w:val="en-US" w:eastAsia="ru-RU"/>
        </w:rPr>
        <w:t>World</w:t>
      </w:r>
      <w:r w:rsidRPr="008E4AE3">
        <w:rPr>
          <w:rFonts w:ascii="Times New Roman" w:eastAsia="Times New Roman" w:hAnsi="Times New Roman" w:cs="Times New Roman"/>
          <w:sz w:val="26"/>
          <w:szCs w:val="26"/>
          <w:lang w:eastAsia="ru-RU"/>
        </w:rPr>
        <w:t xml:space="preserve"> </w:t>
      </w:r>
      <w:r w:rsidRPr="008E4AE3">
        <w:rPr>
          <w:rFonts w:ascii="Times New Roman" w:eastAsia="Times New Roman" w:hAnsi="Times New Roman" w:cs="Times New Roman"/>
          <w:sz w:val="26"/>
          <w:szCs w:val="26"/>
          <w:lang w:val="en-US" w:eastAsia="ru-RU"/>
        </w:rPr>
        <w:t>Draughts</w:t>
      </w:r>
      <w:r w:rsidRPr="008E4AE3">
        <w:rPr>
          <w:rFonts w:ascii="Times New Roman" w:eastAsia="Times New Roman" w:hAnsi="Times New Roman" w:cs="Times New Roman"/>
          <w:sz w:val="26"/>
          <w:szCs w:val="26"/>
          <w:lang w:eastAsia="ru-RU"/>
        </w:rPr>
        <w:t xml:space="preserve"> </w:t>
      </w:r>
      <w:r w:rsidRPr="008E4AE3">
        <w:rPr>
          <w:rFonts w:ascii="Times New Roman" w:eastAsia="Times New Roman" w:hAnsi="Times New Roman" w:cs="Times New Roman"/>
          <w:sz w:val="26"/>
          <w:szCs w:val="26"/>
          <w:lang w:val="en-US" w:eastAsia="ru-RU"/>
        </w:rPr>
        <w:t>Federation</w:t>
      </w:r>
      <w:r w:rsidRPr="008E4AE3">
        <w:rPr>
          <w:rFonts w:ascii="Times New Roman" w:eastAsia="Times New Roman" w:hAnsi="Times New Roman" w:cs="Times New Roman"/>
          <w:sz w:val="26"/>
          <w:szCs w:val="26"/>
          <w:lang w:eastAsia="ru-RU"/>
        </w:rPr>
        <w:t xml:space="preserve"> </w:t>
      </w:r>
      <w:hyperlink r:id="rId9" w:tgtFrame="_blank" w:history="1">
        <w:r w:rsidRPr="008E4AE3">
          <w:rPr>
            <w:rFonts w:ascii="Times New Roman" w:eastAsia="Times New Roman" w:hAnsi="Times New Roman" w:cs="Times New Roman"/>
            <w:b/>
            <w:bCs/>
            <w:sz w:val="26"/>
            <w:szCs w:val="26"/>
            <w:u w:val="single"/>
            <w:lang w:val="en-US" w:eastAsia="ru-RU"/>
          </w:rPr>
          <w:t>fmjd</w:t>
        </w:r>
        <w:r w:rsidRPr="008E4AE3">
          <w:rPr>
            <w:rFonts w:ascii="Times New Roman" w:eastAsia="Times New Roman" w:hAnsi="Times New Roman" w:cs="Times New Roman"/>
            <w:b/>
            <w:bCs/>
            <w:sz w:val="26"/>
            <w:szCs w:val="26"/>
            <w:u w:val="single"/>
            <w:lang w:eastAsia="ru-RU"/>
          </w:rPr>
          <w:t>.</w:t>
        </w:r>
        <w:r w:rsidRPr="008E4AE3">
          <w:rPr>
            <w:rFonts w:ascii="Times New Roman" w:eastAsia="Times New Roman" w:hAnsi="Times New Roman" w:cs="Times New Roman"/>
            <w:b/>
            <w:bCs/>
            <w:sz w:val="26"/>
            <w:szCs w:val="26"/>
            <w:u w:val="single"/>
            <w:lang w:val="en-US" w:eastAsia="ru-RU"/>
          </w:rPr>
          <w:t>org</w:t>
        </w:r>
      </w:hyperlink>
      <w:r w:rsidRPr="008E4AE3">
        <w:rPr>
          <w:rFonts w:ascii="Times New Roman" w:eastAsia="Times New Roman" w:hAnsi="Times New Roman" w:cs="Times New Roman"/>
          <w:sz w:val="26"/>
          <w:szCs w:val="26"/>
          <w:lang w:eastAsia="ru-RU"/>
        </w:rPr>
        <w:br/>
        <w:t xml:space="preserve">МАРШ — Международная ассоциация русских шашек </w:t>
      </w:r>
      <w:hyperlink r:id="rId10" w:tgtFrame="_blank" w:history="1">
        <w:r w:rsidRPr="008E4AE3">
          <w:rPr>
            <w:rFonts w:ascii="Times New Roman" w:eastAsia="Times New Roman" w:hAnsi="Times New Roman" w:cs="Times New Roman"/>
            <w:b/>
            <w:bCs/>
            <w:sz w:val="26"/>
            <w:szCs w:val="26"/>
            <w:u w:val="single"/>
            <w:lang w:eastAsia="ru-RU"/>
          </w:rPr>
          <w:t>rnk.ucoz.ru</w:t>
        </w:r>
      </w:hyperlink>
    </w:p>
    <w:p w:rsidR="008E4AE3" w:rsidRPr="008E4AE3" w:rsidRDefault="008E4AE3" w:rsidP="008E4AE3">
      <w:pPr>
        <w:shd w:val="clear" w:color="auto" w:fill="FFFFFF"/>
        <w:spacing w:after="0"/>
        <w:outlineLvl w:val="1"/>
        <w:rPr>
          <w:rFonts w:ascii="Times New Roman" w:eastAsia="Times New Roman" w:hAnsi="Times New Roman" w:cs="Times New Roman"/>
          <w:sz w:val="26"/>
          <w:szCs w:val="26"/>
          <w:lang w:eastAsia="ru-RU"/>
        </w:rPr>
      </w:pPr>
      <w:r w:rsidRPr="008E4AE3">
        <w:rPr>
          <w:rFonts w:ascii="Times New Roman" w:eastAsia="Times New Roman" w:hAnsi="Times New Roman" w:cs="Times New Roman"/>
          <w:sz w:val="26"/>
          <w:szCs w:val="26"/>
          <w:lang w:eastAsia="ru-RU"/>
        </w:rPr>
        <w:t xml:space="preserve">Официальный сайт секции 64 ФМЖД </w:t>
      </w:r>
      <w:hyperlink r:id="rId11" w:tgtFrame="_blank" w:history="1">
        <w:r w:rsidRPr="008E4AE3">
          <w:rPr>
            <w:rFonts w:ascii="Times New Roman" w:eastAsia="Times New Roman" w:hAnsi="Times New Roman" w:cs="Times New Roman"/>
            <w:b/>
            <w:bCs/>
            <w:sz w:val="26"/>
            <w:szCs w:val="26"/>
            <w:u w:val="single"/>
            <w:lang w:eastAsia="ru-RU"/>
          </w:rPr>
          <w:t>fmjd64.com</w:t>
        </w:r>
      </w:hyperlink>
      <w:r w:rsidRPr="008E4AE3">
        <w:rPr>
          <w:rFonts w:ascii="Times New Roman" w:eastAsia="Times New Roman" w:hAnsi="Times New Roman" w:cs="Times New Roman"/>
          <w:sz w:val="26"/>
          <w:szCs w:val="26"/>
          <w:lang w:eastAsia="ru-RU"/>
        </w:rPr>
        <w:br/>
        <w:t xml:space="preserve">Федерация международных шашек России </w:t>
      </w:r>
      <w:hyperlink r:id="rId12" w:tgtFrame="_blank" w:history="1">
        <w:r w:rsidRPr="008E4AE3">
          <w:rPr>
            <w:rFonts w:ascii="Times New Roman" w:eastAsia="Times New Roman" w:hAnsi="Times New Roman" w:cs="Times New Roman"/>
            <w:b/>
            <w:bCs/>
            <w:sz w:val="26"/>
            <w:szCs w:val="26"/>
            <w:u w:val="single"/>
            <w:lang w:eastAsia="ru-RU"/>
          </w:rPr>
          <w:t>fmsr.ru</w:t>
        </w:r>
      </w:hyperlink>
      <w:r w:rsidRPr="008E4AE3">
        <w:rPr>
          <w:rFonts w:ascii="Times New Roman" w:eastAsia="Times New Roman" w:hAnsi="Times New Roman" w:cs="Times New Roman"/>
          <w:sz w:val="26"/>
          <w:szCs w:val="26"/>
          <w:lang w:eastAsia="ru-RU"/>
        </w:rPr>
        <w:br/>
        <w:t xml:space="preserve">Федерация шашек России </w:t>
      </w:r>
      <w:hyperlink r:id="rId13" w:tgtFrame="_blank" w:history="1">
        <w:r w:rsidRPr="008E4AE3">
          <w:rPr>
            <w:rFonts w:ascii="Times New Roman" w:eastAsia="Times New Roman" w:hAnsi="Times New Roman" w:cs="Times New Roman"/>
            <w:b/>
            <w:bCs/>
            <w:sz w:val="26"/>
            <w:szCs w:val="26"/>
            <w:u w:val="single"/>
            <w:lang w:eastAsia="ru-RU"/>
          </w:rPr>
          <w:t>shashki.ru</w:t>
        </w:r>
      </w:hyperlink>
      <w:r w:rsidRPr="008E4AE3">
        <w:rPr>
          <w:rFonts w:ascii="Times New Roman" w:eastAsia="Times New Roman" w:hAnsi="Times New Roman" w:cs="Times New Roman"/>
          <w:sz w:val="26"/>
          <w:szCs w:val="26"/>
          <w:lang w:eastAsia="ru-RU"/>
        </w:rPr>
        <w:t> </w:t>
      </w:r>
      <w:r w:rsidRPr="008E4AE3">
        <w:rPr>
          <w:rFonts w:ascii="Times New Roman" w:eastAsia="Times New Roman" w:hAnsi="Times New Roman" w:cs="Times New Roman"/>
          <w:sz w:val="26"/>
          <w:szCs w:val="26"/>
          <w:lang w:eastAsia="ru-RU"/>
        </w:rPr>
        <w:br/>
        <w:t xml:space="preserve">Самарская федерация шашек </w:t>
      </w:r>
      <w:hyperlink r:id="rId14" w:tgtFrame="_blank" w:history="1">
        <w:r w:rsidRPr="008E4AE3">
          <w:rPr>
            <w:rFonts w:ascii="Times New Roman" w:eastAsia="Times New Roman" w:hAnsi="Times New Roman" w:cs="Times New Roman"/>
            <w:b/>
            <w:bCs/>
            <w:sz w:val="26"/>
            <w:szCs w:val="26"/>
            <w:u w:val="single"/>
            <w:lang w:eastAsia="ru-RU"/>
          </w:rPr>
          <w:t>samarafed.ucoz.ru</w:t>
        </w:r>
      </w:hyperlink>
      <w:r w:rsidRPr="008E4AE3">
        <w:rPr>
          <w:rFonts w:ascii="Times New Roman" w:eastAsia="Times New Roman" w:hAnsi="Times New Roman" w:cs="Times New Roman"/>
          <w:sz w:val="26"/>
          <w:szCs w:val="26"/>
          <w:lang w:eastAsia="ru-RU"/>
        </w:rPr>
        <w:br/>
        <w:t xml:space="preserve">Ростовская федерация шашек </w:t>
      </w:r>
      <w:hyperlink r:id="rId15" w:tgtFrame="_blank" w:history="1">
        <w:r w:rsidRPr="008E4AE3">
          <w:rPr>
            <w:rFonts w:ascii="Times New Roman" w:eastAsia="Times New Roman" w:hAnsi="Times New Roman" w:cs="Times New Roman"/>
            <w:b/>
            <w:bCs/>
            <w:sz w:val="26"/>
            <w:szCs w:val="26"/>
            <w:u w:val="single"/>
            <w:lang w:eastAsia="ru-RU"/>
          </w:rPr>
          <w:t>angryogr.ucoz.ru</w:t>
        </w:r>
      </w:hyperlink>
      <w:r w:rsidRPr="008E4AE3">
        <w:rPr>
          <w:rFonts w:ascii="Times New Roman" w:eastAsia="Times New Roman" w:hAnsi="Times New Roman" w:cs="Times New Roman"/>
          <w:sz w:val="26"/>
          <w:szCs w:val="26"/>
          <w:lang w:eastAsia="ru-RU"/>
        </w:rPr>
        <w:br/>
      </w:r>
      <w:bookmarkStart w:id="0" w:name="bryansk"/>
      <w:r w:rsidRPr="008E4AE3">
        <w:rPr>
          <w:rFonts w:ascii="Times New Roman" w:eastAsia="Times New Roman" w:hAnsi="Times New Roman" w:cs="Times New Roman"/>
          <w:sz w:val="26"/>
          <w:szCs w:val="26"/>
          <w:lang w:eastAsia="ru-RU"/>
        </w:rPr>
        <w:t>Брянская федерация шашек</w:t>
      </w:r>
      <w:bookmarkEnd w:id="0"/>
      <w:r w:rsidRPr="008E4AE3">
        <w:rPr>
          <w:rFonts w:ascii="Times New Roman" w:eastAsia="Times New Roman" w:hAnsi="Times New Roman" w:cs="Times New Roman"/>
          <w:sz w:val="26"/>
          <w:szCs w:val="26"/>
          <w:lang w:eastAsia="ru-RU"/>
        </w:rPr>
        <w:t xml:space="preserve"> </w:t>
      </w:r>
      <w:hyperlink r:id="rId16" w:tgtFrame="_blank" w:history="1">
        <w:r w:rsidRPr="008E4AE3">
          <w:rPr>
            <w:rFonts w:ascii="Times New Roman" w:eastAsia="Times New Roman" w:hAnsi="Times New Roman" w:cs="Times New Roman"/>
            <w:b/>
            <w:bCs/>
            <w:sz w:val="26"/>
            <w:szCs w:val="26"/>
            <w:u w:val="single"/>
            <w:lang w:eastAsia="ru-RU"/>
          </w:rPr>
          <w:t>shashki-bryansk.ucoz.ru</w:t>
        </w:r>
      </w:hyperlink>
      <w:r w:rsidRPr="008E4AE3">
        <w:rPr>
          <w:rFonts w:ascii="Times New Roman" w:eastAsia="Times New Roman" w:hAnsi="Times New Roman" w:cs="Times New Roman"/>
          <w:sz w:val="26"/>
          <w:szCs w:val="26"/>
          <w:lang w:eastAsia="ru-RU"/>
        </w:rPr>
        <w:br/>
      </w:r>
      <w:bookmarkStart w:id="1" w:name="spb"/>
      <w:r w:rsidRPr="008E4AE3">
        <w:rPr>
          <w:rFonts w:ascii="Times New Roman" w:eastAsia="Times New Roman" w:hAnsi="Times New Roman" w:cs="Times New Roman"/>
          <w:sz w:val="26"/>
          <w:szCs w:val="26"/>
          <w:lang w:eastAsia="ru-RU"/>
        </w:rPr>
        <w:t>Федерация шашек г.Санкт-Петербурга</w:t>
      </w:r>
      <w:bookmarkEnd w:id="1"/>
      <w:r w:rsidRPr="008E4AE3">
        <w:rPr>
          <w:rFonts w:ascii="Times New Roman" w:eastAsia="Times New Roman" w:hAnsi="Times New Roman" w:cs="Times New Roman"/>
          <w:sz w:val="26"/>
          <w:szCs w:val="26"/>
          <w:lang w:eastAsia="ru-RU"/>
        </w:rPr>
        <w:t xml:space="preserve"> </w:t>
      </w:r>
      <w:hyperlink r:id="rId17" w:tgtFrame="_blank" w:history="1">
        <w:r w:rsidRPr="008E4AE3">
          <w:rPr>
            <w:rFonts w:ascii="Times New Roman" w:eastAsia="Times New Roman" w:hAnsi="Times New Roman" w:cs="Times New Roman"/>
            <w:b/>
            <w:bCs/>
            <w:sz w:val="26"/>
            <w:szCs w:val="26"/>
            <w:u w:val="single"/>
            <w:lang w:eastAsia="ru-RU"/>
          </w:rPr>
          <w:t>fed-shashek.spb.ru</w:t>
        </w:r>
      </w:hyperlink>
      <w:r w:rsidRPr="008E4AE3">
        <w:rPr>
          <w:rFonts w:ascii="Times New Roman" w:eastAsia="Times New Roman" w:hAnsi="Times New Roman" w:cs="Times New Roman"/>
          <w:sz w:val="26"/>
          <w:szCs w:val="26"/>
          <w:lang w:eastAsia="ru-RU"/>
        </w:rPr>
        <w:br/>
        <w:t xml:space="preserve">Федерация шашек г.Москвы </w:t>
      </w:r>
      <w:hyperlink r:id="rId18" w:tgtFrame="_blank" w:history="1">
        <w:r w:rsidRPr="008E4AE3">
          <w:rPr>
            <w:rFonts w:ascii="Times New Roman" w:eastAsia="Times New Roman" w:hAnsi="Times New Roman" w:cs="Times New Roman"/>
            <w:b/>
            <w:bCs/>
            <w:sz w:val="26"/>
            <w:szCs w:val="26"/>
            <w:u w:val="single"/>
            <w:lang w:eastAsia="ru-RU"/>
          </w:rPr>
          <w:t>dammos.narod.ru</w:t>
        </w:r>
      </w:hyperlink>
      <w:r w:rsidRPr="008E4AE3">
        <w:rPr>
          <w:rFonts w:ascii="Times New Roman" w:eastAsia="Times New Roman" w:hAnsi="Times New Roman" w:cs="Times New Roman"/>
          <w:sz w:val="26"/>
          <w:szCs w:val="26"/>
          <w:lang w:eastAsia="ru-RU"/>
        </w:rPr>
        <w:br/>
        <w:t xml:space="preserve">Федерация шашек Московской области </w:t>
      </w:r>
      <w:hyperlink r:id="rId19" w:tgtFrame="_blank" w:history="1">
        <w:r w:rsidRPr="008E4AE3">
          <w:rPr>
            <w:rFonts w:ascii="Times New Roman" w:eastAsia="Times New Roman" w:hAnsi="Times New Roman" w:cs="Times New Roman"/>
            <w:b/>
            <w:bCs/>
            <w:sz w:val="26"/>
            <w:szCs w:val="26"/>
            <w:u w:val="single"/>
            <w:lang w:eastAsia="ru-RU"/>
          </w:rPr>
          <w:t>shashki-mo.ucoz.com</w:t>
        </w:r>
      </w:hyperlink>
      <w:r w:rsidRPr="008E4AE3">
        <w:rPr>
          <w:rFonts w:ascii="Times New Roman" w:eastAsia="Times New Roman" w:hAnsi="Times New Roman" w:cs="Times New Roman"/>
          <w:sz w:val="26"/>
          <w:szCs w:val="26"/>
          <w:lang w:eastAsia="ru-RU"/>
        </w:rPr>
        <w:br/>
        <w:t xml:space="preserve">Одинцовские шашки </w:t>
      </w:r>
      <w:hyperlink r:id="rId20" w:tgtFrame="_blank" w:history="1">
        <w:r w:rsidRPr="008E4AE3">
          <w:rPr>
            <w:rFonts w:ascii="Times New Roman" w:eastAsia="Times New Roman" w:hAnsi="Times New Roman" w:cs="Times New Roman"/>
            <w:b/>
            <w:bCs/>
            <w:sz w:val="26"/>
            <w:szCs w:val="26"/>
            <w:u w:val="single"/>
            <w:lang w:eastAsia="ru-RU"/>
          </w:rPr>
          <w:t>od64.narod.ru</w:t>
        </w:r>
      </w:hyperlink>
      <w:r w:rsidRPr="008E4AE3">
        <w:rPr>
          <w:rFonts w:ascii="Times New Roman" w:eastAsia="Times New Roman" w:hAnsi="Times New Roman" w:cs="Times New Roman"/>
          <w:sz w:val="26"/>
          <w:szCs w:val="26"/>
          <w:lang w:eastAsia="ru-RU"/>
        </w:rPr>
        <w:br/>
        <w:t>Федерация шашек г.Орла </w:t>
      </w:r>
      <w:hyperlink r:id="rId21" w:tgtFrame="_blank" w:history="1">
        <w:r w:rsidRPr="008E4AE3">
          <w:rPr>
            <w:rFonts w:ascii="Times New Roman" w:eastAsia="Times New Roman" w:hAnsi="Times New Roman" w:cs="Times New Roman"/>
            <w:b/>
            <w:bCs/>
            <w:sz w:val="26"/>
            <w:szCs w:val="26"/>
            <w:u w:val="single"/>
            <w:lang w:eastAsia="ru-RU"/>
          </w:rPr>
          <w:t>shashki-v-orle.3dn.ru</w:t>
        </w:r>
      </w:hyperlink>
      <w:r w:rsidRPr="008E4AE3">
        <w:rPr>
          <w:rFonts w:ascii="Times New Roman" w:eastAsia="Times New Roman" w:hAnsi="Times New Roman" w:cs="Times New Roman"/>
          <w:sz w:val="26"/>
          <w:szCs w:val="26"/>
          <w:lang w:eastAsia="ru-RU"/>
        </w:rPr>
        <w:br/>
        <w:t>Федерация шашек г.Сургута </w:t>
      </w:r>
      <w:hyperlink r:id="rId22" w:history="1">
        <w:r w:rsidRPr="008E4AE3">
          <w:rPr>
            <w:rFonts w:ascii="Times New Roman" w:eastAsia="Times New Roman" w:hAnsi="Times New Roman" w:cs="Times New Roman"/>
            <w:b/>
            <w:bCs/>
            <w:sz w:val="26"/>
            <w:szCs w:val="26"/>
            <w:u w:val="single"/>
            <w:lang w:eastAsia="ru-RU"/>
          </w:rPr>
          <w:t>shashkisurgut.ru</w:t>
        </w:r>
      </w:hyperlink>
      <w:r w:rsidRPr="008E4AE3">
        <w:rPr>
          <w:rFonts w:ascii="Times New Roman" w:eastAsia="Times New Roman" w:hAnsi="Times New Roman" w:cs="Times New Roman"/>
          <w:sz w:val="26"/>
          <w:szCs w:val="26"/>
          <w:lang w:eastAsia="ru-RU"/>
        </w:rPr>
        <w:br/>
        <w:t>Федерация шашек г.Тюмень </w:t>
      </w:r>
      <w:hyperlink r:id="rId23" w:tgtFrame="_blank" w:history="1">
        <w:r w:rsidRPr="008E4AE3">
          <w:rPr>
            <w:rFonts w:ascii="Times New Roman" w:eastAsia="Times New Roman" w:hAnsi="Times New Roman" w:cs="Times New Roman"/>
            <w:b/>
            <w:bCs/>
            <w:sz w:val="26"/>
            <w:szCs w:val="26"/>
            <w:u w:val="single"/>
            <w:lang w:eastAsia="ru-RU"/>
          </w:rPr>
          <w:t>sashki72.ru</w:t>
        </w:r>
      </w:hyperlink>
      <w:r w:rsidRPr="008E4AE3">
        <w:rPr>
          <w:rFonts w:ascii="Times New Roman" w:eastAsia="Times New Roman" w:hAnsi="Times New Roman" w:cs="Times New Roman"/>
          <w:sz w:val="26"/>
          <w:szCs w:val="26"/>
          <w:lang w:eastAsia="ru-RU"/>
        </w:rPr>
        <w:br/>
        <w:t>Федерация шашек г.Оренбурга </w:t>
      </w:r>
      <w:hyperlink r:id="rId24" w:tgtFrame="_blank" w:history="1">
        <w:r w:rsidRPr="008E4AE3">
          <w:rPr>
            <w:rFonts w:ascii="Times New Roman" w:eastAsia="Times New Roman" w:hAnsi="Times New Roman" w:cs="Times New Roman"/>
            <w:b/>
            <w:bCs/>
            <w:sz w:val="26"/>
            <w:szCs w:val="26"/>
            <w:u w:val="single"/>
            <w:lang w:eastAsia="ru-RU"/>
          </w:rPr>
          <w:t>orenshashki.narod.ru</w:t>
        </w:r>
      </w:hyperlink>
      <w:r w:rsidRPr="008E4AE3">
        <w:rPr>
          <w:rFonts w:ascii="Times New Roman" w:eastAsia="Times New Roman" w:hAnsi="Times New Roman" w:cs="Times New Roman"/>
          <w:sz w:val="26"/>
          <w:szCs w:val="26"/>
          <w:lang w:eastAsia="ru-RU"/>
        </w:rPr>
        <w:br/>
        <w:t>Городской шахматно-шашечный клуб г.Тула </w:t>
      </w:r>
      <w:hyperlink r:id="rId25" w:tgtFrame="_blank" w:history="1">
        <w:r w:rsidRPr="008E4AE3">
          <w:rPr>
            <w:rFonts w:ascii="Times New Roman" w:eastAsia="Times New Roman" w:hAnsi="Times New Roman" w:cs="Times New Roman"/>
            <w:b/>
            <w:bCs/>
            <w:sz w:val="26"/>
            <w:szCs w:val="26"/>
            <w:u w:val="single"/>
            <w:lang w:eastAsia="ru-RU"/>
          </w:rPr>
          <w:t>shashkitula.ru</w:t>
        </w:r>
      </w:hyperlink>
      <w:r w:rsidRPr="008E4AE3">
        <w:rPr>
          <w:rFonts w:ascii="Times New Roman" w:eastAsia="Times New Roman" w:hAnsi="Times New Roman" w:cs="Times New Roman"/>
          <w:sz w:val="26"/>
          <w:szCs w:val="26"/>
          <w:lang w:eastAsia="ru-RU"/>
        </w:rPr>
        <w:br/>
        <w:t>Шашки в Удомле </w:t>
      </w:r>
      <w:hyperlink r:id="rId26" w:tgtFrame="_blank" w:history="1">
        <w:r w:rsidRPr="008E4AE3">
          <w:rPr>
            <w:rFonts w:ascii="Times New Roman" w:eastAsia="Times New Roman" w:hAnsi="Times New Roman" w:cs="Times New Roman"/>
            <w:b/>
            <w:bCs/>
            <w:sz w:val="26"/>
            <w:szCs w:val="26"/>
            <w:u w:val="single"/>
            <w:lang w:eastAsia="ru-RU"/>
          </w:rPr>
          <w:t>shashki.3dn.ru</w:t>
        </w:r>
      </w:hyperlink>
      <w:r w:rsidRPr="008E4AE3">
        <w:rPr>
          <w:rFonts w:ascii="Times New Roman" w:eastAsia="Times New Roman" w:hAnsi="Times New Roman" w:cs="Times New Roman"/>
          <w:sz w:val="26"/>
          <w:szCs w:val="26"/>
          <w:lang w:eastAsia="ru-RU"/>
        </w:rPr>
        <w:br/>
        <w:t>Шашки в г.Прокопьевск </w:t>
      </w:r>
      <w:hyperlink r:id="rId27" w:tgtFrame="_blank" w:history="1">
        <w:r w:rsidRPr="008E4AE3">
          <w:rPr>
            <w:rFonts w:ascii="Times New Roman" w:eastAsia="Times New Roman" w:hAnsi="Times New Roman" w:cs="Times New Roman"/>
            <w:b/>
            <w:bCs/>
            <w:sz w:val="26"/>
            <w:szCs w:val="26"/>
            <w:u w:val="single"/>
            <w:lang w:eastAsia="ru-RU"/>
          </w:rPr>
          <w:t>checkers.clan.su</w:t>
        </w:r>
      </w:hyperlink>
      <w:r w:rsidRPr="008E4AE3">
        <w:rPr>
          <w:rFonts w:ascii="Times New Roman" w:eastAsia="Times New Roman" w:hAnsi="Times New Roman" w:cs="Times New Roman"/>
          <w:sz w:val="26"/>
          <w:szCs w:val="26"/>
          <w:lang w:eastAsia="ru-RU"/>
        </w:rPr>
        <w:br/>
        <w:t>Шашки в г.Омск </w:t>
      </w:r>
      <w:hyperlink r:id="rId28" w:history="1">
        <w:r w:rsidRPr="008E4AE3">
          <w:rPr>
            <w:rFonts w:ascii="Times New Roman" w:eastAsia="Times New Roman" w:hAnsi="Times New Roman" w:cs="Times New Roman"/>
            <w:b/>
            <w:bCs/>
            <w:sz w:val="26"/>
            <w:szCs w:val="26"/>
            <w:u w:val="single"/>
            <w:lang w:eastAsia="ru-RU"/>
          </w:rPr>
          <w:t>omskdraughts.narod.ru</w:t>
        </w:r>
      </w:hyperlink>
    </w:p>
    <w:p w:rsidR="008E4AE3" w:rsidRPr="008E4AE3" w:rsidRDefault="008E4AE3" w:rsidP="008E4AE3">
      <w:pPr>
        <w:shd w:val="clear" w:color="auto" w:fill="FFFFFF"/>
        <w:spacing w:before="100" w:beforeAutospacing="1" w:after="100" w:afterAutospacing="1"/>
        <w:rPr>
          <w:rFonts w:ascii="Georgia" w:eastAsia="Times New Roman" w:hAnsi="Georgia" w:cs="Times New Roman"/>
          <w:color w:val="666666"/>
          <w:sz w:val="26"/>
          <w:szCs w:val="26"/>
          <w:lang w:eastAsia="ru-RU"/>
        </w:rPr>
      </w:pPr>
      <w:r w:rsidRPr="008E4AE3">
        <w:rPr>
          <w:rFonts w:ascii="Times New Roman" w:eastAsia="Times New Roman" w:hAnsi="Times New Roman" w:cs="Times New Roman"/>
          <w:sz w:val="26"/>
          <w:szCs w:val="26"/>
          <w:lang w:eastAsia="ru-RU"/>
        </w:rPr>
        <w:t>СДЮСШОР № 17 по шашкам г.Нижнего Новгорода </w:t>
      </w:r>
      <w:hyperlink r:id="rId29" w:tgtFrame="_blank" w:history="1">
        <w:r w:rsidRPr="008E4AE3">
          <w:rPr>
            <w:rFonts w:ascii="Times New Roman" w:eastAsia="Times New Roman" w:hAnsi="Times New Roman" w:cs="Times New Roman"/>
            <w:b/>
            <w:bCs/>
            <w:sz w:val="26"/>
            <w:szCs w:val="26"/>
            <w:u w:val="single"/>
            <w:lang w:eastAsia="ru-RU"/>
          </w:rPr>
          <w:t>shashkinn.ru</w:t>
        </w:r>
      </w:hyperlink>
      <w:r w:rsidRPr="008E4AE3">
        <w:rPr>
          <w:rFonts w:ascii="Times New Roman" w:eastAsia="Times New Roman" w:hAnsi="Times New Roman" w:cs="Times New Roman"/>
          <w:sz w:val="26"/>
          <w:szCs w:val="26"/>
          <w:lang w:eastAsia="ru-RU"/>
        </w:rPr>
        <w:br/>
        <w:t>Сдюсшор №9 по шашкам и шахматам г.Челябинска </w:t>
      </w:r>
      <w:hyperlink r:id="rId30" w:tgtFrame="_blank" w:history="1">
        <w:r w:rsidRPr="008E4AE3">
          <w:rPr>
            <w:rFonts w:ascii="Times New Roman" w:eastAsia="Times New Roman" w:hAnsi="Times New Roman" w:cs="Times New Roman"/>
            <w:b/>
            <w:bCs/>
            <w:sz w:val="26"/>
            <w:szCs w:val="26"/>
            <w:u w:val="single"/>
            <w:lang w:eastAsia="ru-RU"/>
          </w:rPr>
          <w:t>shashki.org</w:t>
        </w:r>
      </w:hyperlink>
      <w:r w:rsidRPr="008E4AE3">
        <w:rPr>
          <w:rFonts w:ascii="Times New Roman" w:eastAsia="Times New Roman" w:hAnsi="Times New Roman" w:cs="Times New Roman"/>
          <w:sz w:val="26"/>
          <w:szCs w:val="26"/>
          <w:lang w:eastAsia="ru-RU"/>
        </w:rPr>
        <w:br/>
      </w:r>
      <w:hyperlink r:id="rId31" w:history="1">
        <w:r w:rsidRPr="008E4AE3">
          <w:rPr>
            <w:rFonts w:ascii="Times New Roman" w:eastAsia="Times New Roman" w:hAnsi="Times New Roman" w:cs="Times New Roman"/>
            <w:b/>
            <w:bCs/>
            <w:sz w:val="26"/>
            <w:szCs w:val="26"/>
            <w:lang w:eastAsia="ru-RU"/>
          </w:rPr>
          <w:t>Дамки.нет</w:t>
        </w:r>
      </w:hyperlink>
      <w:r w:rsidRPr="008E4AE3">
        <w:rPr>
          <w:rFonts w:ascii="Times New Roman" w:eastAsia="Times New Roman" w:hAnsi="Times New Roman" w:cs="Times New Roman"/>
          <w:sz w:val="26"/>
          <w:szCs w:val="26"/>
          <w:lang w:eastAsia="ru-RU"/>
        </w:rPr>
        <w:t> — обучающий сайт.</w:t>
      </w:r>
      <w:r w:rsidRPr="008E4AE3">
        <w:rPr>
          <w:rFonts w:ascii="Georgia" w:eastAsia="Times New Roman" w:hAnsi="Georgia" w:cs="Times New Roman"/>
          <w:color w:val="666666"/>
          <w:sz w:val="26"/>
          <w:szCs w:val="26"/>
          <w:lang w:eastAsia="ru-RU"/>
        </w:rPr>
        <w:br/>
      </w:r>
    </w:p>
    <w:p w:rsidR="008E4AE3" w:rsidRPr="008E4AE3" w:rsidRDefault="008E4AE3" w:rsidP="008E4AE3">
      <w:pPr>
        <w:autoSpaceDE w:val="0"/>
        <w:autoSpaceDN w:val="0"/>
        <w:adjustRightInd w:val="0"/>
        <w:spacing w:after="0" w:line="240" w:lineRule="auto"/>
        <w:jc w:val="center"/>
        <w:rPr>
          <w:rFonts w:ascii="Times New Roman" w:hAnsi="Times New Roman" w:cs="Times New Roman"/>
          <w:bCs/>
          <w:sz w:val="26"/>
          <w:szCs w:val="26"/>
        </w:rPr>
      </w:pPr>
    </w:p>
    <w:p w:rsidR="008E4AE3" w:rsidRPr="008E4AE3" w:rsidRDefault="008E4AE3" w:rsidP="008E4AE3">
      <w:pPr>
        <w:autoSpaceDE w:val="0"/>
        <w:autoSpaceDN w:val="0"/>
        <w:adjustRightInd w:val="0"/>
        <w:spacing w:after="0" w:line="240" w:lineRule="auto"/>
        <w:jc w:val="center"/>
        <w:rPr>
          <w:rFonts w:ascii="Times New Roman" w:hAnsi="Times New Roman" w:cs="Times New Roman"/>
          <w:bCs/>
          <w:sz w:val="26"/>
          <w:szCs w:val="26"/>
        </w:rPr>
      </w:pPr>
    </w:p>
    <w:p w:rsidR="005D481B" w:rsidRPr="008E4AE3" w:rsidRDefault="005D481B" w:rsidP="004B3A55">
      <w:pPr>
        <w:ind w:firstLine="375"/>
        <w:jc w:val="center"/>
        <w:rPr>
          <w:rFonts w:ascii="Times New Roman" w:hAnsi="Times New Roman" w:cs="Times New Roman"/>
          <w:b/>
          <w:sz w:val="26"/>
          <w:szCs w:val="26"/>
        </w:rPr>
      </w:pPr>
    </w:p>
    <w:p w:rsidR="008E4AE3" w:rsidRPr="008E4AE3" w:rsidRDefault="008E4AE3" w:rsidP="004B3A55">
      <w:pPr>
        <w:ind w:firstLine="375"/>
        <w:jc w:val="center"/>
        <w:rPr>
          <w:rFonts w:ascii="Times New Roman" w:hAnsi="Times New Roman" w:cs="Times New Roman"/>
          <w:b/>
          <w:sz w:val="26"/>
          <w:szCs w:val="26"/>
        </w:rPr>
      </w:pPr>
    </w:p>
    <w:p w:rsidR="008E4AE3" w:rsidRPr="008E4AE3" w:rsidRDefault="008E4AE3" w:rsidP="004B3A55">
      <w:pPr>
        <w:ind w:firstLine="375"/>
        <w:jc w:val="center"/>
        <w:rPr>
          <w:rFonts w:ascii="Times New Roman" w:hAnsi="Times New Roman" w:cs="Times New Roman"/>
          <w:b/>
          <w:sz w:val="26"/>
          <w:szCs w:val="26"/>
        </w:rPr>
      </w:pPr>
    </w:p>
    <w:p w:rsidR="008E4AE3" w:rsidRDefault="008E4AE3" w:rsidP="004B3A55">
      <w:pPr>
        <w:ind w:firstLine="375"/>
        <w:jc w:val="center"/>
        <w:rPr>
          <w:rFonts w:ascii="Times New Roman" w:hAnsi="Times New Roman" w:cs="Times New Roman"/>
          <w:b/>
          <w:sz w:val="28"/>
          <w:szCs w:val="28"/>
        </w:rPr>
      </w:pPr>
    </w:p>
    <w:p w:rsidR="008E4AE3" w:rsidRDefault="008E4AE3" w:rsidP="004B3A55">
      <w:pPr>
        <w:ind w:firstLine="375"/>
        <w:jc w:val="center"/>
        <w:rPr>
          <w:rFonts w:ascii="Times New Roman" w:hAnsi="Times New Roman" w:cs="Times New Roman"/>
          <w:b/>
          <w:sz w:val="28"/>
          <w:szCs w:val="28"/>
        </w:rPr>
      </w:pPr>
    </w:p>
    <w:p w:rsidR="008E4AE3" w:rsidRDefault="008E4AE3" w:rsidP="004B3A55">
      <w:pPr>
        <w:ind w:firstLine="375"/>
        <w:jc w:val="center"/>
        <w:rPr>
          <w:rFonts w:ascii="Times New Roman" w:hAnsi="Times New Roman" w:cs="Times New Roman"/>
          <w:b/>
          <w:sz w:val="28"/>
          <w:szCs w:val="28"/>
        </w:rPr>
      </w:pPr>
    </w:p>
    <w:p w:rsidR="008E4AE3" w:rsidRDefault="008E4AE3" w:rsidP="004B3A55">
      <w:pPr>
        <w:ind w:firstLine="375"/>
        <w:jc w:val="center"/>
        <w:rPr>
          <w:rFonts w:ascii="Times New Roman" w:hAnsi="Times New Roman" w:cs="Times New Roman"/>
          <w:b/>
          <w:sz w:val="28"/>
          <w:szCs w:val="28"/>
        </w:rPr>
      </w:pPr>
    </w:p>
    <w:p w:rsidR="008E4AE3" w:rsidRDefault="008E4AE3" w:rsidP="004B3A55">
      <w:pPr>
        <w:ind w:firstLine="375"/>
        <w:jc w:val="center"/>
        <w:rPr>
          <w:rFonts w:ascii="Times New Roman" w:hAnsi="Times New Roman" w:cs="Times New Roman"/>
          <w:b/>
          <w:sz w:val="28"/>
          <w:szCs w:val="28"/>
        </w:rPr>
      </w:pPr>
    </w:p>
    <w:p w:rsidR="004B3A55" w:rsidRPr="000011BB" w:rsidRDefault="004B3A55" w:rsidP="000011BB">
      <w:pPr>
        <w:pStyle w:val="a4"/>
        <w:numPr>
          <w:ilvl w:val="1"/>
          <w:numId w:val="11"/>
        </w:numPr>
        <w:jc w:val="center"/>
        <w:rPr>
          <w:rFonts w:ascii="Times New Roman" w:hAnsi="Times New Roman" w:cs="Times New Roman"/>
          <w:b/>
          <w:sz w:val="28"/>
          <w:szCs w:val="28"/>
        </w:rPr>
      </w:pPr>
      <w:r w:rsidRPr="000011BB">
        <w:rPr>
          <w:rFonts w:ascii="Times New Roman" w:hAnsi="Times New Roman" w:cs="Times New Roman"/>
          <w:b/>
          <w:sz w:val="28"/>
          <w:szCs w:val="28"/>
        </w:rPr>
        <w:lastRenderedPageBreak/>
        <w:t>Список  литератур</w:t>
      </w:r>
      <w:r w:rsidR="008E4AE3" w:rsidRPr="000011BB">
        <w:rPr>
          <w:rFonts w:ascii="Times New Roman" w:hAnsi="Times New Roman" w:cs="Times New Roman"/>
          <w:b/>
          <w:sz w:val="28"/>
          <w:szCs w:val="28"/>
        </w:rPr>
        <w:t>ных источников</w:t>
      </w:r>
    </w:p>
    <w:p w:rsidR="004B3A55" w:rsidRPr="00DA3324" w:rsidRDefault="004B3A55" w:rsidP="004B3A55">
      <w:pPr>
        <w:ind w:firstLine="375"/>
        <w:jc w:val="both"/>
        <w:rPr>
          <w:rFonts w:ascii="Times New Roman" w:hAnsi="Times New Roman" w:cs="Times New Roman"/>
          <w:b/>
          <w:sz w:val="28"/>
          <w:szCs w:val="28"/>
        </w:rPr>
      </w:pPr>
    </w:p>
    <w:p w:rsidR="004B3A55" w:rsidRPr="00C0445D" w:rsidRDefault="004B3A55" w:rsidP="00BD0AE9">
      <w:pPr>
        <w:numPr>
          <w:ilvl w:val="0"/>
          <w:numId w:val="3"/>
        </w:numPr>
        <w:spacing w:after="0"/>
        <w:jc w:val="both"/>
        <w:rPr>
          <w:rFonts w:ascii="Times New Roman" w:hAnsi="Times New Roman" w:cs="Times New Roman"/>
          <w:sz w:val="26"/>
          <w:szCs w:val="26"/>
        </w:rPr>
      </w:pPr>
      <w:r w:rsidRPr="00C0445D">
        <w:rPr>
          <w:rFonts w:ascii="Times New Roman" w:hAnsi="Times New Roman" w:cs="Times New Roman"/>
          <w:sz w:val="26"/>
          <w:szCs w:val="26"/>
        </w:rPr>
        <w:t>Рамм Л.М. «Курс шашечных начал». М., «ФиС», 1953.</w:t>
      </w:r>
    </w:p>
    <w:p w:rsidR="004B3A55" w:rsidRPr="00C0445D" w:rsidRDefault="004B3A55" w:rsidP="00BD0AE9">
      <w:pPr>
        <w:numPr>
          <w:ilvl w:val="0"/>
          <w:numId w:val="3"/>
        </w:numPr>
        <w:spacing w:after="0"/>
        <w:jc w:val="both"/>
        <w:rPr>
          <w:rFonts w:ascii="Times New Roman" w:hAnsi="Times New Roman" w:cs="Times New Roman"/>
          <w:sz w:val="26"/>
          <w:szCs w:val="26"/>
        </w:rPr>
      </w:pPr>
      <w:r w:rsidRPr="00C0445D">
        <w:rPr>
          <w:rFonts w:ascii="Times New Roman" w:hAnsi="Times New Roman" w:cs="Times New Roman"/>
          <w:sz w:val="26"/>
          <w:szCs w:val="26"/>
        </w:rPr>
        <w:t>Шмульян Т.Л. «Середина игры в шашки». М., «ФиС», 1955.</w:t>
      </w:r>
    </w:p>
    <w:p w:rsidR="004B3A55" w:rsidRPr="00C0445D" w:rsidRDefault="004B3A55" w:rsidP="00BD0AE9">
      <w:pPr>
        <w:numPr>
          <w:ilvl w:val="0"/>
          <w:numId w:val="3"/>
        </w:numPr>
        <w:spacing w:after="0"/>
        <w:jc w:val="both"/>
        <w:rPr>
          <w:rFonts w:ascii="Times New Roman" w:hAnsi="Times New Roman" w:cs="Times New Roman"/>
          <w:sz w:val="26"/>
          <w:szCs w:val="26"/>
        </w:rPr>
      </w:pPr>
      <w:r w:rsidRPr="00C0445D">
        <w:rPr>
          <w:rFonts w:ascii="Times New Roman" w:hAnsi="Times New Roman" w:cs="Times New Roman"/>
          <w:sz w:val="26"/>
          <w:szCs w:val="26"/>
        </w:rPr>
        <w:t>Цирик З.И. «Шашечный эндшпиль». М., «ФиС», 1953.</w:t>
      </w:r>
    </w:p>
    <w:p w:rsidR="004B3A55" w:rsidRPr="00C0445D" w:rsidRDefault="004B3A55" w:rsidP="00BD0AE9">
      <w:pPr>
        <w:numPr>
          <w:ilvl w:val="0"/>
          <w:numId w:val="3"/>
        </w:numPr>
        <w:spacing w:after="0"/>
        <w:jc w:val="both"/>
        <w:rPr>
          <w:rFonts w:ascii="Times New Roman" w:hAnsi="Times New Roman" w:cs="Times New Roman"/>
          <w:sz w:val="26"/>
          <w:szCs w:val="26"/>
        </w:rPr>
      </w:pPr>
      <w:r w:rsidRPr="00C0445D">
        <w:rPr>
          <w:rFonts w:ascii="Times New Roman" w:hAnsi="Times New Roman" w:cs="Times New Roman"/>
          <w:sz w:val="26"/>
          <w:szCs w:val="26"/>
        </w:rPr>
        <w:t xml:space="preserve">Адамович В.К. «Позиционные приемы борьбы в русских шашках». М.,                  </w:t>
      </w:r>
    </w:p>
    <w:p w:rsidR="004B3A55" w:rsidRPr="00C0445D" w:rsidRDefault="004B3A55" w:rsidP="00DA3324">
      <w:pPr>
        <w:ind w:left="360"/>
        <w:jc w:val="both"/>
        <w:rPr>
          <w:rFonts w:ascii="Times New Roman" w:hAnsi="Times New Roman" w:cs="Times New Roman"/>
          <w:sz w:val="26"/>
          <w:szCs w:val="26"/>
        </w:rPr>
      </w:pPr>
      <w:r w:rsidRPr="00C0445D">
        <w:rPr>
          <w:rFonts w:ascii="Times New Roman" w:hAnsi="Times New Roman" w:cs="Times New Roman"/>
          <w:sz w:val="26"/>
          <w:szCs w:val="26"/>
        </w:rPr>
        <w:t xml:space="preserve">     «ФиС», 1976.</w:t>
      </w:r>
    </w:p>
    <w:p w:rsidR="004B3A55" w:rsidRPr="00C0445D" w:rsidRDefault="004B3A55" w:rsidP="00BD0AE9">
      <w:pPr>
        <w:numPr>
          <w:ilvl w:val="0"/>
          <w:numId w:val="3"/>
        </w:numPr>
        <w:spacing w:after="0"/>
        <w:jc w:val="both"/>
        <w:rPr>
          <w:rFonts w:ascii="Times New Roman" w:hAnsi="Times New Roman" w:cs="Times New Roman"/>
          <w:sz w:val="26"/>
          <w:szCs w:val="26"/>
        </w:rPr>
      </w:pPr>
      <w:r w:rsidRPr="00C0445D">
        <w:rPr>
          <w:rFonts w:ascii="Times New Roman" w:hAnsi="Times New Roman" w:cs="Times New Roman"/>
          <w:sz w:val="26"/>
          <w:szCs w:val="26"/>
        </w:rPr>
        <w:t xml:space="preserve">Миротин Б.А. </w:t>
      </w:r>
      <w:r w:rsidR="00DA3324" w:rsidRPr="00C0445D">
        <w:rPr>
          <w:rFonts w:ascii="Times New Roman" w:hAnsi="Times New Roman" w:cs="Times New Roman"/>
          <w:sz w:val="26"/>
          <w:szCs w:val="26"/>
        </w:rPr>
        <w:t xml:space="preserve">Козлов И.П. </w:t>
      </w:r>
      <w:r w:rsidRPr="00C0445D">
        <w:rPr>
          <w:rFonts w:ascii="Times New Roman" w:hAnsi="Times New Roman" w:cs="Times New Roman"/>
          <w:sz w:val="26"/>
          <w:szCs w:val="26"/>
        </w:rPr>
        <w:t>«Тактика в русских шашках». М., «Фис», 1974.</w:t>
      </w:r>
    </w:p>
    <w:p w:rsidR="004B3A55" w:rsidRPr="00C0445D" w:rsidRDefault="004B3A55" w:rsidP="00BD0AE9">
      <w:pPr>
        <w:numPr>
          <w:ilvl w:val="0"/>
          <w:numId w:val="3"/>
        </w:numPr>
        <w:spacing w:after="0"/>
        <w:jc w:val="both"/>
        <w:rPr>
          <w:rFonts w:ascii="Times New Roman" w:hAnsi="Times New Roman" w:cs="Times New Roman"/>
          <w:sz w:val="26"/>
          <w:szCs w:val="26"/>
        </w:rPr>
      </w:pPr>
      <w:r w:rsidRPr="00C0445D">
        <w:rPr>
          <w:rFonts w:ascii="Times New Roman" w:hAnsi="Times New Roman" w:cs="Times New Roman"/>
          <w:sz w:val="26"/>
          <w:szCs w:val="26"/>
        </w:rPr>
        <w:t>Куличихин А.И. «История развития русских шашек». М., «ФиС», 1982.</w:t>
      </w:r>
    </w:p>
    <w:p w:rsidR="004B3A55" w:rsidRPr="00C0445D" w:rsidRDefault="004B3A55" w:rsidP="00BD0AE9">
      <w:pPr>
        <w:numPr>
          <w:ilvl w:val="0"/>
          <w:numId w:val="3"/>
        </w:numPr>
        <w:spacing w:after="0"/>
        <w:jc w:val="both"/>
        <w:rPr>
          <w:rFonts w:ascii="Times New Roman" w:hAnsi="Times New Roman" w:cs="Times New Roman"/>
          <w:sz w:val="26"/>
          <w:szCs w:val="26"/>
        </w:rPr>
      </w:pPr>
      <w:r w:rsidRPr="00C0445D">
        <w:rPr>
          <w:rFonts w:ascii="Times New Roman" w:hAnsi="Times New Roman" w:cs="Times New Roman"/>
          <w:sz w:val="26"/>
          <w:szCs w:val="26"/>
        </w:rPr>
        <w:t>Фирсова Л.М. «Игры и развлечения». М., «Мол. Гвардия», 1990.</w:t>
      </w:r>
    </w:p>
    <w:p w:rsidR="004B3A55" w:rsidRPr="00C0445D" w:rsidRDefault="004B3A55" w:rsidP="00BD0AE9">
      <w:pPr>
        <w:numPr>
          <w:ilvl w:val="0"/>
          <w:numId w:val="3"/>
        </w:numPr>
        <w:spacing w:after="0"/>
        <w:jc w:val="both"/>
        <w:rPr>
          <w:rFonts w:ascii="Times New Roman" w:hAnsi="Times New Roman" w:cs="Times New Roman"/>
          <w:sz w:val="26"/>
          <w:szCs w:val="26"/>
        </w:rPr>
      </w:pPr>
      <w:r w:rsidRPr="00C0445D">
        <w:rPr>
          <w:rFonts w:ascii="Times New Roman" w:hAnsi="Times New Roman" w:cs="Times New Roman"/>
          <w:sz w:val="26"/>
          <w:szCs w:val="26"/>
        </w:rPr>
        <w:t>Петрова Л.В. «Шашечные раритеты выдают свои секреты». С-П.,2003.</w:t>
      </w:r>
    </w:p>
    <w:p w:rsidR="004B3A55" w:rsidRPr="00C0445D" w:rsidRDefault="004B3A55" w:rsidP="00BD0AE9">
      <w:pPr>
        <w:numPr>
          <w:ilvl w:val="0"/>
          <w:numId w:val="3"/>
        </w:numPr>
        <w:spacing w:after="0"/>
        <w:jc w:val="both"/>
        <w:rPr>
          <w:rFonts w:ascii="Times New Roman" w:hAnsi="Times New Roman" w:cs="Times New Roman"/>
          <w:sz w:val="26"/>
          <w:szCs w:val="26"/>
        </w:rPr>
      </w:pPr>
      <w:r w:rsidRPr="00C0445D">
        <w:rPr>
          <w:rFonts w:ascii="Times New Roman" w:hAnsi="Times New Roman" w:cs="Times New Roman"/>
          <w:sz w:val="26"/>
          <w:szCs w:val="26"/>
        </w:rPr>
        <w:t>Дунаевский А.И. «Окончание в шашечной партии». М., «ФиС», 1965.</w:t>
      </w:r>
    </w:p>
    <w:p w:rsidR="004B3A55" w:rsidRPr="00C0445D" w:rsidRDefault="004B3A55" w:rsidP="00BD0AE9">
      <w:pPr>
        <w:numPr>
          <w:ilvl w:val="0"/>
          <w:numId w:val="3"/>
        </w:numPr>
        <w:spacing w:after="0"/>
        <w:jc w:val="both"/>
        <w:rPr>
          <w:rFonts w:ascii="Times New Roman" w:hAnsi="Times New Roman" w:cs="Times New Roman"/>
          <w:sz w:val="26"/>
          <w:szCs w:val="26"/>
        </w:rPr>
      </w:pPr>
      <w:r w:rsidRPr="00C0445D">
        <w:rPr>
          <w:rFonts w:ascii="Times New Roman" w:hAnsi="Times New Roman" w:cs="Times New Roman"/>
          <w:sz w:val="26"/>
          <w:szCs w:val="26"/>
        </w:rPr>
        <w:t>Злобинский А.Д. «Комбинации в русских шашках». Киев, «Здоровье»,1985.</w:t>
      </w:r>
    </w:p>
    <w:p w:rsidR="004B3A55" w:rsidRPr="00C0445D" w:rsidRDefault="004B3A55" w:rsidP="00BD0AE9">
      <w:pPr>
        <w:numPr>
          <w:ilvl w:val="0"/>
          <w:numId w:val="3"/>
        </w:numPr>
        <w:spacing w:after="0"/>
        <w:jc w:val="both"/>
        <w:rPr>
          <w:rFonts w:ascii="Times New Roman" w:hAnsi="Times New Roman" w:cs="Times New Roman"/>
          <w:sz w:val="26"/>
          <w:szCs w:val="26"/>
        </w:rPr>
      </w:pPr>
      <w:r w:rsidRPr="00C0445D">
        <w:rPr>
          <w:rFonts w:ascii="Times New Roman" w:hAnsi="Times New Roman" w:cs="Times New Roman"/>
          <w:sz w:val="26"/>
          <w:szCs w:val="26"/>
        </w:rPr>
        <w:t>Колл. авторов «Русские шашисты». М., «ФиС», 1987.</w:t>
      </w:r>
    </w:p>
    <w:p w:rsidR="004B3A55" w:rsidRPr="00C0445D" w:rsidRDefault="004B3A55" w:rsidP="00BD0AE9">
      <w:pPr>
        <w:numPr>
          <w:ilvl w:val="0"/>
          <w:numId w:val="3"/>
        </w:numPr>
        <w:spacing w:after="0"/>
        <w:jc w:val="both"/>
        <w:rPr>
          <w:rFonts w:ascii="Times New Roman" w:hAnsi="Times New Roman" w:cs="Times New Roman"/>
          <w:sz w:val="26"/>
          <w:szCs w:val="26"/>
        </w:rPr>
      </w:pPr>
      <w:r w:rsidRPr="00C0445D">
        <w:rPr>
          <w:rFonts w:ascii="Times New Roman" w:hAnsi="Times New Roman" w:cs="Times New Roman"/>
          <w:sz w:val="26"/>
          <w:szCs w:val="26"/>
        </w:rPr>
        <w:t>Головня И.О. «Дебютные ловушки и комбинации в русских шашках». Киев, «Здоровье», 1983.</w:t>
      </w:r>
    </w:p>
    <w:p w:rsidR="004B3A55" w:rsidRPr="00C0445D" w:rsidRDefault="004B3A55" w:rsidP="00BD0AE9">
      <w:pPr>
        <w:numPr>
          <w:ilvl w:val="0"/>
          <w:numId w:val="3"/>
        </w:numPr>
        <w:spacing w:after="0"/>
        <w:jc w:val="both"/>
        <w:rPr>
          <w:rFonts w:ascii="Times New Roman" w:hAnsi="Times New Roman" w:cs="Times New Roman"/>
          <w:sz w:val="26"/>
          <w:szCs w:val="26"/>
        </w:rPr>
      </w:pPr>
      <w:r w:rsidRPr="00C0445D">
        <w:rPr>
          <w:rFonts w:ascii="Times New Roman" w:hAnsi="Times New Roman" w:cs="Times New Roman"/>
          <w:sz w:val="26"/>
          <w:szCs w:val="26"/>
        </w:rPr>
        <w:t>Голосуев В.М. «Играйте в шашки». Лениздат,1983.</w:t>
      </w:r>
    </w:p>
    <w:p w:rsidR="004B3A55" w:rsidRPr="00C0445D" w:rsidRDefault="004B3A55" w:rsidP="00BD0AE9">
      <w:pPr>
        <w:numPr>
          <w:ilvl w:val="0"/>
          <w:numId w:val="3"/>
        </w:numPr>
        <w:spacing w:after="0"/>
        <w:jc w:val="both"/>
        <w:rPr>
          <w:rFonts w:ascii="Times New Roman" w:hAnsi="Times New Roman" w:cs="Times New Roman"/>
          <w:sz w:val="26"/>
          <w:szCs w:val="26"/>
        </w:rPr>
      </w:pPr>
      <w:r w:rsidRPr="00C0445D">
        <w:rPr>
          <w:rFonts w:ascii="Times New Roman" w:hAnsi="Times New Roman" w:cs="Times New Roman"/>
          <w:sz w:val="26"/>
          <w:szCs w:val="26"/>
        </w:rPr>
        <w:t>Рокитницкий А.В. «Шашки и комбинации». Минск, «Беларусь», 1976.</w:t>
      </w:r>
    </w:p>
    <w:p w:rsidR="004B3A55" w:rsidRPr="00C0445D" w:rsidRDefault="004B3A55" w:rsidP="00BD0AE9">
      <w:pPr>
        <w:numPr>
          <w:ilvl w:val="0"/>
          <w:numId w:val="3"/>
        </w:numPr>
        <w:spacing w:after="0"/>
        <w:jc w:val="both"/>
        <w:rPr>
          <w:rFonts w:ascii="Times New Roman" w:hAnsi="Times New Roman" w:cs="Times New Roman"/>
          <w:sz w:val="26"/>
          <w:szCs w:val="26"/>
        </w:rPr>
      </w:pPr>
      <w:r w:rsidRPr="00C0445D">
        <w:rPr>
          <w:rFonts w:ascii="Times New Roman" w:hAnsi="Times New Roman" w:cs="Times New Roman"/>
          <w:sz w:val="26"/>
          <w:szCs w:val="26"/>
        </w:rPr>
        <w:t>Метод. Пособия №1-6 Народного Университета Шашечной Культуры. Рига, «Знание», 1989-1990.</w:t>
      </w:r>
    </w:p>
    <w:p w:rsidR="00CE3712" w:rsidRPr="00DA3324" w:rsidRDefault="00CE3712" w:rsidP="00BD0AE9">
      <w:pPr>
        <w:numPr>
          <w:ilvl w:val="0"/>
          <w:numId w:val="3"/>
        </w:numPr>
        <w:spacing w:after="0"/>
        <w:ind w:left="714" w:hanging="357"/>
        <w:jc w:val="both"/>
        <w:rPr>
          <w:rFonts w:ascii="Times New Roman" w:hAnsi="Times New Roman" w:cs="Times New Roman"/>
          <w:sz w:val="26"/>
          <w:szCs w:val="26"/>
        </w:rPr>
      </w:pPr>
      <w:r w:rsidRPr="00DA3324">
        <w:rPr>
          <w:rFonts w:ascii="Times New Roman" w:hAnsi="Times New Roman" w:cs="Times New Roman"/>
          <w:sz w:val="26"/>
          <w:szCs w:val="26"/>
        </w:rPr>
        <w:t>Белоусов В.Н., Шац М.Б. «Курс шашечных лекций», Челябинск, 1995.</w:t>
      </w:r>
    </w:p>
    <w:p w:rsidR="00CE3712" w:rsidRPr="00DA3324" w:rsidRDefault="00CE3712" w:rsidP="00BD0AE9">
      <w:pPr>
        <w:numPr>
          <w:ilvl w:val="0"/>
          <w:numId w:val="3"/>
        </w:numPr>
        <w:spacing w:after="0"/>
        <w:ind w:left="714" w:hanging="357"/>
        <w:jc w:val="both"/>
        <w:rPr>
          <w:rFonts w:ascii="Times New Roman" w:hAnsi="Times New Roman" w:cs="Times New Roman"/>
          <w:sz w:val="26"/>
          <w:szCs w:val="26"/>
        </w:rPr>
      </w:pPr>
      <w:r w:rsidRPr="00DA3324">
        <w:rPr>
          <w:rFonts w:ascii="Times New Roman" w:hAnsi="Times New Roman" w:cs="Times New Roman"/>
          <w:sz w:val="26"/>
          <w:szCs w:val="26"/>
        </w:rPr>
        <w:t>Цукерник Э.Г. «Антология шашечных комбинаций». М., «ФиС», 1987.</w:t>
      </w:r>
    </w:p>
    <w:p w:rsidR="00CE3712" w:rsidRPr="00DA3324" w:rsidRDefault="00CE3712" w:rsidP="00BD0AE9">
      <w:pPr>
        <w:numPr>
          <w:ilvl w:val="0"/>
          <w:numId w:val="3"/>
        </w:numPr>
        <w:spacing w:after="0"/>
        <w:ind w:left="714" w:hanging="357"/>
        <w:jc w:val="both"/>
        <w:rPr>
          <w:rFonts w:ascii="Times New Roman" w:hAnsi="Times New Roman" w:cs="Times New Roman"/>
          <w:sz w:val="26"/>
          <w:szCs w:val="26"/>
        </w:rPr>
      </w:pPr>
      <w:r w:rsidRPr="00DA3324">
        <w:rPr>
          <w:rFonts w:ascii="Times New Roman" w:hAnsi="Times New Roman" w:cs="Times New Roman"/>
          <w:sz w:val="26"/>
          <w:szCs w:val="26"/>
        </w:rPr>
        <w:t>Литвинович В.С., Негра Н.Н. «Курс шашечных дебютов», Минск, «Полымя», 1985.</w:t>
      </w:r>
    </w:p>
    <w:p w:rsidR="00CE3712" w:rsidRPr="00DA3324" w:rsidRDefault="00CE3712" w:rsidP="00BD0AE9">
      <w:pPr>
        <w:numPr>
          <w:ilvl w:val="0"/>
          <w:numId w:val="3"/>
        </w:numPr>
        <w:spacing w:after="0"/>
        <w:ind w:left="714" w:hanging="357"/>
        <w:jc w:val="both"/>
        <w:rPr>
          <w:rFonts w:ascii="Times New Roman" w:hAnsi="Times New Roman" w:cs="Times New Roman"/>
          <w:sz w:val="26"/>
          <w:szCs w:val="26"/>
        </w:rPr>
      </w:pPr>
      <w:r w:rsidRPr="00DA3324">
        <w:rPr>
          <w:rFonts w:ascii="Times New Roman" w:hAnsi="Times New Roman" w:cs="Times New Roman"/>
          <w:sz w:val="26"/>
          <w:szCs w:val="26"/>
        </w:rPr>
        <w:t>Журналы «</w:t>
      </w:r>
      <w:r w:rsidRPr="00DA3324">
        <w:rPr>
          <w:rFonts w:ascii="Times New Roman" w:hAnsi="Times New Roman" w:cs="Times New Roman"/>
          <w:sz w:val="26"/>
          <w:szCs w:val="26"/>
          <w:lang w:val="en-US"/>
        </w:rPr>
        <w:t>Dambrete</w:t>
      </w:r>
      <w:r w:rsidRPr="00DA3324">
        <w:rPr>
          <w:rFonts w:ascii="Times New Roman" w:hAnsi="Times New Roman" w:cs="Times New Roman"/>
          <w:sz w:val="26"/>
          <w:szCs w:val="26"/>
        </w:rPr>
        <w:t xml:space="preserve">» 1979-1991г., г. Рига. </w:t>
      </w:r>
    </w:p>
    <w:p w:rsidR="00CE3712" w:rsidRPr="00DA3324" w:rsidRDefault="00CE3712" w:rsidP="00BD0AE9">
      <w:pPr>
        <w:numPr>
          <w:ilvl w:val="0"/>
          <w:numId w:val="3"/>
        </w:numPr>
        <w:spacing w:after="0"/>
        <w:ind w:left="714" w:hanging="357"/>
        <w:jc w:val="both"/>
        <w:rPr>
          <w:rFonts w:ascii="Times New Roman" w:hAnsi="Times New Roman" w:cs="Times New Roman"/>
          <w:sz w:val="26"/>
          <w:szCs w:val="26"/>
        </w:rPr>
      </w:pPr>
      <w:r w:rsidRPr="00DA3324">
        <w:rPr>
          <w:rFonts w:ascii="Times New Roman" w:hAnsi="Times New Roman" w:cs="Times New Roman"/>
          <w:sz w:val="26"/>
          <w:szCs w:val="26"/>
        </w:rPr>
        <w:t xml:space="preserve">Журналы «Шашки» 1959-1991г., г. Рига. </w:t>
      </w:r>
    </w:p>
    <w:p w:rsidR="00CE3712" w:rsidRPr="00DA3324" w:rsidRDefault="00CE3712" w:rsidP="00CE3712">
      <w:pPr>
        <w:rPr>
          <w:rFonts w:ascii="Times New Roman" w:hAnsi="Times New Roman" w:cs="Times New Roman"/>
          <w:sz w:val="26"/>
          <w:szCs w:val="26"/>
        </w:rPr>
      </w:pPr>
    </w:p>
    <w:p w:rsidR="00764B2D" w:rsidRPr="00DA3324" w:rsidRDefault="00764B2D" w:rsidP="00764B2D">
      <w:pPr>
        <w:autoSpaceDE w:val="0"/>
        <w:autoSpaceDN w:val="0"/>
        <w:adjustRightInd w:val="0"/>
        <w:spacing w:after="0" w:line="240" w:lineRule="auto"/>
        <w:jc w:val="center"/>
        <w:rPr>
          <w:rFonts w:ascii="Times New Roman" w:hAnsi="Times New Roman" w:cs="Times New Roman"/>
          <w:bCs/>
          <w:sz w:val="26"/>
          <w:szCs w:val="26"/>
        </w:rPr>
      </w:pPr>
      <w:r w:rsidRPr="00DA3324">
        <w:rPr>
          <w:rFonts w:ascii="Times New Roman" w:hAnsi="Times New Roman" w:cs="Times New Roman"/>
          <w:bCs/>
          <w:sz w:val="26"/>
          <w:szCs w:val="26"/>
        </w:rPr>
        <w:t>__</w:t>
      </w:r>
    </w:p>
    <w:p w:rsidR="00C26592" w:rsidRPr="00DA3324" w:rsidRDefault="00C26592" w:rsidP="00764B2D">
      <w:pPr>
        <w:autoSpaceDE w:val="0"/>
        <w:autoSpaceDN w:val="0"/>
        <w:adjustRightInd w:val="0"/>
        <w:spacing w:after="0" w:line="240" w:lineRule="auto"/>
        <w:jc w:val="center"/>
        <w:rPr>
          <w:rFonts w:ascii="Times New Roman" w:hAnsi="Times New Roman" w:cs="Times New Roman"/>
          <w:bCs/>
          <w:sz w:val="26"/>
          <w:szCs w:val="26"/>
        </w:rPr>
      </w:pPr>
    </w:p>
    <w:p w:rsidR="00C26592" w:rsidRPr="00DA3324" w:rsidRDefault="00C26592" w:rsidP="00764B2D">
      <w:pPr>
        <w:autoSpaceDE w:val="0"/>
        <w:autoSpaceDN w:val="0"/>
        <w:adjustRightInd w:val="0"/>
        <w:spacing w:after="0" w:line="240" w:lineRule="auto"/>
        <w:jc w:val="center"/>
        <w:rPr>
          <w:rFonts w:ascii="Times New Roman" w:hAnsi="Times New Roman" w:cs="Times New Roman"/>
          <w:bCs/>
          <w:sz w:val="26"/>
          <w:szCs w:val="26"/>
        </w:rPr>
      </w:pPr>
    </w:p>
    <w:p w:rsidR="006E210A" w:rsidRDefault="006E210A" w:rsidP="00764B2D">
      <w:pPr>
        <w:autoSpaceDE w:val="0"/>
        <w:autoSpaceDN w:val="0"/>
        <w:adjustRightInd w:val="0"/>
        <w:spacing w:after="0" w:line="240" w:lineRule="auto"/>
        <w:jc w:val="center"/>
        <w:rPr>
          <w:rFonts w:ascii="Times New Roman" w:hAnsi="Times New Roman" w:cs="Times New Roman"/>
          <w:bCs/>
          <w:sz w:val="28"/>
          <w:szCs w:val="28"/>
        </w:rPr>
      </w:pPr>
    </w:p>
    <w:p w:rsidR="006E210A" w:rsidRDefault="006E210A" w:rsidP="00764B2D">
      <w:pPr>
        <w:autoSpaceDE w:val="0"/>
        <w:autoSpaceDN w:val="0"/>
        <w:adjustRightInd w:val="0"/>
        <w:spacing w:after="0" w:line="240" w:lineRule="auto"/>
        <w:jc w:val="center"/>
        <w:rPr>
          <w:rFonts w:ascii="Times New Roman" w:hAnsi="Times New Roman" w:cs="Times New Roman"/>
          <w:bCs/>
          <w:sz w:val="28"/>
          <w:szCs w:val="28"/>
        </w:rPr>
      </w:pPr>
    </w:p>
    <w:p w:rsidR="006E210A" w:rsidRDefault="006E210A" w:rsidP="00764B2D">
      <w:pPr>
        <w:autoSpaceDE w:val="0"/>
        <w:autoSpaceDN w:val="0"/>
        <w:adjustRightInd w:val="0"/>
        <w:spacing w:after="0" w:line="240" w:lineRule="auto"/>
        <w:jc w:val="center"/>
        <w:rPr>
          <w:rFonts w:ascii="Times New Roman" w:hAnsi="Times New Roman" w:cs="Times New Roman"/>
          <w:bCs/>
          <w:sz w:val="28"/>
          <w:szCs w:val="28"/>
        </w:rPr>
      </w:pPr>
    </w:p>
    <w:p w:rsidR="006E210A" w:rsidRDefault="006E210A" w:rsidP="00764B2D">
      <w:pPr>
        <w:autoSpaceDE w:val="0"/>
        <w:autoSpaceDN w:val="0"/>
        <w:adjustRightInd w:val="0"/>
        <w:spacing w:after="0" w:line="240" w:lineRule="auto"/>
        <w:jc w:val="center"/>
        <w:rPr>
          <w:rFonts w:ascii="Times New Roman" w:hAnsi="Times New Roman" w:cs="Times New Roman"/>
          <w:bCs/>
          <w:sz w:val="28"/>
          <w:szCs w:val="28"/>
        </w:rPr>
      </w:pPr>
    </w:p>
    <w:p w:rsidR="008E4AE3" w:rsidRDefault="008E4AE3" w:rsidP="00764B2D">
      <w:pPr>
        <w:autoSpaceDE w:val="0"/>
        <w:autoSpaceDN w:val="0"/>
        <w:adjustRightInd w:val="0"/>
        <w:spacing w:after="0" w:line="240" w:lineRule="auto"/>
        <w:jc w:val="center"/>
        <w:rPr>
          <w:rFonts w:ascii="Times New Roman" w:hAnsi="Times New Roman" w:cs="Times New Roman"/>
          <w:bCs/>
          <w:sz w:val="28"/>
          <w:szCs w:val="28"/>
        </w:rPr>
      </w:pPr>
    </w:p>
    <w:p w:rsidR="008E4AE3" w:rsidRDefault="008E4AE3" w:rsidP="00764B2D">
      <w:pPr>
        <w:autoSpaceDE w:val="0"/>
        <w:autoSpaceDN w:val="0"/>
        <w:adjustRightInd w:val="0"/>
        <w:spacing w:after="0" w:line="240" w:lineRule="auto"/>
        <w:jc w:val="center"/>
        <w:rPr>
          <w:rFonts w:ascii="Times New Roman" w:hAnsi="Times New Roman" w:cs="Times New Roman"/>
          <w:bCs/>
          <w:sz w:val="28"/>
          <w:szCs w:val="28"/>
        </w:rPr>
      </w:pPr>
    </w:p>
    <w:p w:rsidR="008E4AE3" w:rsidRDefault="008E4AE3" w:rsidP="00764B2D">
      <w:pPr>
        <w:autoSpaceDE w:val="0"/>
        <w:autoSpaceDN w:val="0"/>
        <w:adjustRightInd w:val="0"/>
        <w:spacing w:after="0" w:line="240" w:lineRule="auto"/>
        <w:jc w:val="center"/>
        <w:rPr>
          <w:rFonts w:ascii="Times New Roman" w:hAnsi="Times New Roman" w:cs="Times New Roman"/>
          <w:bCs/>
          <w:sz w:val="28"/>
          <w:szCs w:val="28"/>
        </w:rPr>
      </w:pPr>
    </w:p>
    <w:p w:rsidR="008E4AE3" w:rsidRDefault="008E4AE3" w:rsidP="00764B2D">
      <w:pPr>
        <w:autoSpaceDE w:val="0"/>
        <w:autoSpaceDN w:val="0"/>
        <w:adjustRightInd w:val="0"/>
        <w:spacing w:after="0" w:line="240" w:lineRule="auto"/>
        <w:jc w:val="center"/>
        <w:rPr>
          <w:rFonts w:ascii="Times New Roman" w:hAnsi="Times New Roman" w:cs="Times New Roman"/>
          <w:bCs/>
          <w:sz w:val="28"/>
          <w:szCs w:val="28"/>
        </w:rPr>
      </w:pPr>
    </w:p>
    <w:p w:rsidR="006E210A" w:rsidRDefault="006E210A" w:rsidP="00764B2D">
      <w:pPr>
        <w:autoSpaceDE w:val="0"/>
        <w:autoSpaceDN w:val="0"/>
        <w:adjustRightInd w:val="0"/>
        <w:spacing w:after="0" w:line="240" w:lineRule="auto"/>
        <w:jc w:val="center"/>
        <w:rPr>
          <w:rFonts w:ascii="Times New Roman" w:hAnsi="Times New Roman" w:cs="Times New Roman"/>
          <w:bCs/>
          <w:sz w:val="28"/>
          <w:szCs w:val="28"/>
        </w:rPr>
      </w:pPr>
    </w:p>
    <w:p w:rsidR="006E210A" w:rsidRDefault="006E210A" w:rsidP="00764B2D">
      <w:pPr>
        <w:autoSpaceDE w:val="0"/>
        <w:autoSpaceDN w:val="0"/>
        <w:adjustRightInd w:val="0"/>
        <w:spacing w:after="0" w:line="240" w:lineRule="auto"/>
        <w:jc w:val="center"/>
        <w:rPr>
          <w:rFonts w:ascii="Times New Roman" w:hAnsi="Times New Roman" w:cs="Times New Roman"/>
          <w:bCs/>
          <w:sz w:val="28"/>
          <w:szCs w:val="28"/>
        </w:rPr>
      </w:pPr>
    </w:p>
    <w:p w:rsidR="001C38E4" w:rsidRPr="000011BB" w:rsidRDefault="001C38E4" w:rsidP="000011BB">
      <w:pPr>
        <w:pStyle w:val="a4"/>
        <w:numPr>
          <w:ilvl w:val="0"/>
          <w:numId w:val="11"/>
        </w:numPr>
        <w:spacing w:after="255" w:line="270" w:lineRule="atLeast"/>
        <w:jc w:val="center"/>
        <w:rPr>
          <w:rFonts w:ascii="Times New Roman" w:eastAsia="Times New Roman" w:hAnsi="Times New Roman" w:cs="Times New Roman"/>
          <w:b/>
          <w:color w:val="000000"/>
          <w:sz w:val="26"/>
          <w:szCs w:val="26"/>
          <w:lang w:eastAsia="ru-RU"/>
        </w:rPr>
      </w:pPr>
      <w:r w:rsidRPr="000011BB">
        <w:rPr>
          <w:rFonts w:ascii="Times New Roman" w:eastAsia="Times New Roman" w:hAnsi="Times New Roman" w:cs="Times New Roman"/>
          <w:b/>
          <w:color w:val="000000"/>
          <w:sz w:val="26"/>
          <w:szCs w:val="26"/>
          <w:lang w:eastAsia="ru-RU"/>
        </w:rPr>
        <w:lastRenderedPageBreak/>
        <w:t>Годовой план физкультурных и спортивных мероприятий</w:t>
      </w:r>
    </w:p>
    <w:p w:rsidR="001C38E4" w:rsidRPr="001C38E4" w:rsidRDefault="001C38E4" w:rsidP="001C38E4">
      <w:pPr>
        <w:spacing w:after="255" w:line="270" w:lineRule="atLeast"/>
        <w:ind w:left="360"/>
        <w:jc w:val="center"/>
        <w:rPr>
          <w:rFonts w:ascii="Times New Roman" w:eastAsia="Times New Roman" w:hAnsi="Times New Roman" w:cs="Times New Roman"/>
          <w:b/>
          <w:color w:val="000000"/>
          <w:sz w:val="26"/>
          <w:szCs w:val="26"/>
          <w:lang w:eastAsia="ru-RU"/>
        </w:rPr>
      </w:pPr>
      <w:r w:rsidRPr="001C38E4">
        <w:rPr>
          <w:rFonts w:ascii="Times New Roman" w:eastAsia="Times New Roman" w:hAnsi="Times New Roman" w:cs="Times New Roman"/>
          <w:b/>
          <w:color w:val="000000"/>
          <w:sz w:val="26"/>
          <w:szCs w:val="26"/>
          <w:lang w:eastAsia="ru-RU"/>
        </w:rPr>
        <w:t xml:space="preserve"> по шашкам</w:t>
      </w:r>
      <w:r>
        <w:rPr>
          <w:rFonts w:ascii="Times New Roman" w:eastAsia="Times New Roman" w:hAnsi="Times New Roman" w:cs="Times New Roman"/>
          <w:b/>
          <w:color w:val="000000"/>
          <w:sz w:val="26"/>
          <w:szCs w:val="26"/>
          <w:lang w:eastAsia="ru-RU"/>
        </w:rPr>
        <w:t xml:space="preserve"> </w:t>
      </w:r>
    </w:p>
    <w:p w:rsidR="006E210A" w:rsidRDefault="006E210A" w:rsidP="00764B2D">
      <w:pPr>
        <w:autoSpaceDE w:val="0"/>
        <w:autoSpaceDN w:val="0"/>
        <w:adjustRightInd w:val="0"/>
        <w:spacing w:after="0" w:line="240" w:lineRule="auto"/>
        <w:jc w:val="center"/>
        <w:rPr>
          <w:rFonts w:ascii="Times New Roman" w:hAnsi="Times New Roman" w:cs="Times New Roman"/>
          <w:bCs/>
          <w:sz w:val="28"/>
          <w:szCs w:val="28"/>
        </w:rPr>
      </w:pPr>
    </w:p>
    <w:tbl>
      <w:tblPr>
        <w:tblW w:w="8910"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688"/>
        <w:gridCol w:w="4111"/>
        <w:gridCol w:w="1362"/>
        <w:gridCol w:w="2749"/>
      </w:tblGrid>
      <w:tr w:rsidR="001C38E4" w:rsidRPr="007A3220" w:rsidTr="001C38E4">
        <w:trPr>
          <w:trHeight w:val="577"/>
        </w:trPr>
        <w:tc>
          <w:tcPr>
            <w:tcW w:w="688" w:type="dxa"/>
            <w:shd w:val="clear" w:color="auto" w:fill="FFFFFF"/>
            <w:noWrap/>
          </w:tcPr>
          <w:p w:rsidR="001C38E4" w:rsidRDefault="001C38E4" w:rsidP="001C38E4">
            <w:pPr>
              <w:pStyle w:val="a3"/>
              <w:rPr>
                <w:rFonts w:ascii="Times New Roman" w:hAnsi="Times New Roman" w:cs="Times New Roman"/>
                <w:sz w:val="24"/>
                <w:szCs w:val="24"/>
              </w:rPr>
            </w:pPr>
            <w:r>
              <w:rPr>
                <w:rFonts w:ascii="Times New Roman" w:hAnsi="Times New Roman" w:cs="Times New Roman"/>
                <w:sz w:val="24"/>
                <w:szCs w:val="24"/>
              </w:rPr>
              <w:t>№ п/п</w:t>
            </w:r>
          </w:p>
        </w:tc>
        <w:tc>
          <w:tcPr>
            <w:tcW w:w="4111" w:type="dxa"/>
            <w:shd w:val="clear" w:color="auto" w:fill="FFFFFF"/>
          </w:tcPr>
          <w:p w:rsidR="001C38E4" w:rsidRPr="001C38E4" w:rsidRDefault="001C38E4" w:rsidP="001C38E4">
            <w:pPr>
              <w:pStyle w:val="a3"/>
              <w:rPr>
                <w:rFonts w:ascii="Times New Roman" w:hAnsi="Times New Roman" w:cs="Times New Roman"/>
                <w:sz w:val="24"/>
                <w:szCs w:val="24"/>
              </w:rPr>
            </w:pPr>
            <w:r>
              <w:rPr>
                <w:rFonts w:ascii="Times New Roman" w:hAnsi="Times New Roman" w:cs="Times New Roman"/>
                <w:sz w:val="24"/>
                <w:szCs w:val="24"/>
              </w:rPr>
              <w:t xml:space="preserve">Мероприятия </w:t>
            </w:r>
          </w:p>
        </w:tc>
        <w:tc>
          <w:tcPr>
            <w:tcW w:w="1362" w:type="dxa"/>
            <w:shd w:val="clear" w:color="auto" w:fill="FFFFFF"/>
          </w:tcPr>
          <w:p w:rsidR="001C38E4" w:rsidRPr="001C38E4" w:rsidRDefault="001C38E4" w:rsidP="001C38E4">
            <w:pPr>
              <w:pStyle w:val="a3"/>
              <w:rPr>
                <w:rFonts w:ascii="Times New Roman" w:hAnsi="Times New Roman" w:cs="Times New Roman"/>
                <w:sz w:val="24"/>
                <w:szCs w:val="24"/>
              </w:rPr>
            </w:pPr>
            <w:r>
              <w:rPr>
                <w:rFonts w:ascii="Times New Roman" w:hAnsi="Times New Roman" w:cs="Times New Roman"/>
                <w:sz w:val="24"/>
                <w:szCs w:val="24"/>
              </w:rPr>
              <w:t>сроки</w:t>
            </w:r>
          </w:p>
        </w:tc>
        <w:tc>
          <w:tcPr>
            <w:tcW w:w="2749" w:type="dxa"/>
            <w:shd w:val="clear" w:color="auto" w:fill="FFFFFF"/>
          </w:tcPr>
          <w:p w:rsidR="001C38E4" w:rsidRPr="001C38E4" w:rsidRDefault="001C38E4" w:rsidP="001C38E4">
            <w:pPr>
              <w:pStyle w:val="a3"/>
              <w:rPr>
                <w:rFonts w:ascii="Times New Roman" w:hAnsi="Times New Roman" w:cs="Times New Roman"/>
                <w:sz w:val="24"/>
                <w:szCs w:val="24"/>
              </w:rPr>
            </w:pPr>
            <w:r>
              <w:rPr>
                <w:rFonts w:ascii="Times New Roman" w:hAnsi="Times New Roman" w:cs="Times New Roman"/>
                <w:sz w:val="24"/>
                <w:szCs w:val="24"/>
              </w:rPr>
              <w:t>Место проведения</w:t>
            </w:r>
          </w:p>
        </w:tc>
      </w:tr>
      <w:tr w:rsidR="001C38E4" w:rsidRPr="007A3220" w:rsidTr="001C38E4">
        <w:trPr>
          <w:trHeight w:val="577"/>
        </w:trPr>
        <w:tc>
          <w:tcPr>
            <w:tcW w:w="688" w:type="dxa"/>
            <w:shd w:val="clear" w:color="auto" w:fill="FFFFFF"/>
            <w:noWrap/>
          </w:tcPr>
          <w:p w:rsidR="001C38E4" w:rsidRPr="001C38E4" w:rsidRDefault="001C38E4" w:rsidP="001C38E4">
            <w:pPr>
              <w:pStyle w:val="a3"/>
              <w:rPr>
                <w:rFonts w:ascii="Times New Roman" w:hAnsi="Times New Roman" w:cs="Times New Roman"/>
                <w:sz w:val="24"/>
                <w:szCs w:val="24"/>
              </w:rPr>
            </w:pPr>
            <w:r>
              <w:rPr>
                <w:rFonts w:ascii="Times New Roman" w:hAnsi="Times New Roman" w:cs="Times New Roman"/>
                <w:sz w:val="24"/>
                <w:szCs w:val="24"/>
              </w:rPr>
              <w:t>1</w:t>
            </w:r>
          </w:p>
        </w:tc>
        <w:tc>
          <w:tcPr>
            <w:tcW w:w="4111" w:type="dxa"/>
            <w:shd w:val="clear" w:color="auto" w:fill="FFFFFF"/>
          </w:tcPr>
          <w:p w:rsidR="001C38E4" w:rsidRPr="001C38E4" w:rsidRDefault="001C38E4" w:rsidP="001C38E4">
            <w:pPr>
              <w:pStyle w:val="a3"/>
              <w:rPr>
                <w:rFonts w:ascii="Times New Roman" w:hAnsi="Times New Roman" w:cs="Times New Roman"/>
                <w:sz w:val="24"/>
                <w:szCs w:val="24"/>
              </w:rPr>
            </w:pPr>
            <w:r w:rsidRPr="001C38E4">
              <w:rPr>
                <w:rFonts w:ascii="Times New Roman" w:hAnsi="Times New Roman" w:cs="Times New Roman"/>
                <w:sz w:val="24"/>
                <w:szCs w:val="24"/>
              </w:rPr>
              <w:t>Первенство города по русским шашкам</w:t>
            </w:r>
          </w:p>
        </w:tc>
        <w:tc>
          <w:tcPr>
            <w:tcW w:w="1362" w:type="dxa"/>
            <w:shd w:val="clear" w:color="auto" w:fill="FFFFFF"/>
          </w:tcPr>
          <w:p w:rsidR="001C38E4" w:rsidRPr="001C38E4" w:rsidRDefault="001C38E4" w:rsidP="001C38E4">
            <w:pPr>
              <w:pStyle w:val="a3"/>
              <w:rPr>
                <w:rFonts w:ascii="Times New Roman" w:hAnsi="Times New Roman" w:cs="Times New Roman"/>
                <w:sz w:val="24"/>
                <w:szCs w:val="24"/>
              </w:rPr>
            </w:pPr>
            <w:r w:rsidRPr="001C38E4">
              <w:rPr>
                <w:rFonts w:ascii="Times New Roman" w:hAnsi="Times New Roman" w:cs="Times New Roman"/>
                <w:sz w:val="24"/>
                <w:szCs w:val="24"/>
              </w:rPr>
              <w:t>Январь-февраль</w:t>
            </w:r>
          </w:p>
        </w:tc>
        <w:tc>
          <w:tcPr>
            <w:tcW w:w="2749" w:type="dxa"/>
            <w:shd w:val="clear" w:color="auto" w:fill="FFFFFF"/>
          </w:tcPr>
          <w:p w:rsidR="001C38E4" w:rsidRPr="001C38E4" w:rsidRDefault="001C38E4" w:rsidP="001C38E4">
            <w:pPr>
              <w:pStyle w:val="a3"/>
              <w:rPr>
                <w:rFonts w:ascii="Times New Roman" w:hAnsi="Times New Roman" w:cs="Times New Roman"/>
                <w:sz w:val="24"/>
                <w:szCs w:val="24"/>
              </w:rPr>
            </w:pPr>
            <w:r w:rsidRPr="001C38E4">
              <w:rPr>
                <w:rFonts w:ascii="Times New Roman" w:hAnsi="Times New Roman" w:cs="Times New Roman"/>
                <w:sz w:val="24"/>
                <w:szCs w:val="24"/>
              </w:rPr>
              <w:t>МБУ ДО ДЮСШ № 5</w:t>
            </w:r>
          </w:p>
        </w:tc>
      </w:tr>
      <w:tr w:rsidR="001C38E4" w:rsidRPr="007A3220" w:rsidTr="001C38E4">
        <w:trPr>
          <w:trHeight w:val="619"/>
        </w:trPr>
        <w:tc>
          <w:tcPr>
            <w:tcW w:w="688" w:type="dxa"/>
            <w:shd w:val="clear" w:color="auto" w:fill="FFFFFF"/>
            <w:noWrap/>
          </w:tcPr>
          <w:p w:rsidR="001C38E4" w:rsidRPr="001C38E4" w:rsidRDefault="001C38E4" w:rsidP="001C38E4">
            <w:pPr>
              <w:pStyle w:val="a3"/>
              <w:rPr>
                <w:rFonts w:ascii="Times New Roman" w:hAnsi="Times New Roman" w:cs="Times New Roman"/>
                <w:sz w:val="24"/>
                <w:szCs w:val="24"/>
              </w:rPr>
            </w:pPr>
            <w:r>
              <w:rPr>
                <w:rFonts w:ascii="Times New Roman" w:hAnsi="Times New Roman" w:cs="Times New Roman"/>
                <w:sz w:val="24"/>
                <w:szCs w:val="24"/>
              </w:rPr>
              <w:t>2</w:t>
            </w:r>
          </w:p>
        </w:tc>
        <w:tc>
          <w:tcPr>
            <w:tcW w:w="4111" w:type="dxa"/>
            <w:shd w:val="clear" w:color="auto" w:fill="FFFFFF"/>
          </w:tcPr>
          <w:p w:rsidR="001C38E4" w:rsidRPr="001C38E4" w:rsidRDefault="001C38E4" w:rsidP="001C38E4">
            <w:pPr>
              <w:pStyle w:val="a3"/>
              <w:rPr>
                <w:rFonts w:ascii="Times New Roman" w:hAnsi="Times New Roman" w:cs="Times New Roman"/>
                <w:sz w:val="24"/>
                <w:szCs w:val="24"/>
              </w:rPr>
            </w:pPr>
            <w:r w:rsidRPr="001C38E4">
              <w:rPr>
                <w:rFonts w:ascii="Times New Roman" w:hAnsi="Times New Roman" w:cs="Times New Roman"/>
                <w:sz w:val="24"/>
                <w:szCs w:val="24"/>
              </w:rPr>
              <w:t>Первенство города по международным шашкам</w:t>
            </w:r>
          </w:p>
          <w:p w:rsidR="001C38E4" w:rsidRPr="001C38E4" w:rsidRDefault="001C38E4" w:rsidP="001C38E4">
            <w:pPr>
              <w:pStyle w:val="a3"/>
              <w:rPr>
                <w:rFonts w:ascii="Times New Roman" w:hAnsi="Times New Roman" w:cs="Times New Roman"/>
                <w:sz w:val="24"/>
                <w:szCs w:val="24"/>
              </w:rPr>
            </w:pPr>
          </w:p>
        </w:tc>
        <w:tc>
          <w:tcPr>
            <w:tcW w:w="1362" w:type="dxa"/>
            <w:shd w:val="clear" w:color="auto" w:fill="FFFFFF"/>
          </w:tcPr>
          <w:p w:rsidR="001C38E4" w:rsidRPr="001C38E4" w:rsidRDefault="001C38E4" w:rsidP="001C38E4">
            <w:pPr>
              <w:pStyle w:val="a3"/>
              <w:rPr>
                <w:rFonts w:ascii="Times New Roman" w:hAnsi="Times New Roman" w:cs="Times New Roman"/>
                <w:sz w:val="24"/>
                <w:szCs w:val="24"/>
              </w:rPr>
            </w:pPr>
            <w:r w:rsidRPr="001C38E4">
              <w:rPr>
                <w:rFonts w:ascii="Times New Roman" w:hAnsi="Times New Roman" w:cs="Times New Roman"/>
                <w:sz w:val="24"/>
                <w:szCs w:val="24"/>
              </w:rPr>
              <w:t>Январь - март</w:t>
            </w:r>
          </w:p>
        </w:tc>
        <w:tc>
          <w:tcPr>
            <w:tcW w:w="2749" w:type="dxa"/>
            <w:shd w:val="clear" w:color="auto" w:fill="FFFFFF"/>
          </w:tcPr>
          <w:p w:rsidR="001C38E4" w:rsidRPr="001C38E4" w:rsidRDefault="001C38E4" w:rsidP="001C38E4">
            <w:pPr>
              <w:pStyle w:val="a3"/>
              <w:rPr>
                <w:rFonts w:ascii="Times New Roman" w:hAnsi="Times New Roman" w:cs="Times New Roman"/>
                <w:sz w:val="24"/>
                <w:szCs w:val="24"/>
              </w:rPr>
            </w:pPr>
            <w:r w:rsidRPr="001C38E4">
              <w:rPr>
                <w:rFonts w:ascii="Times New Roman" w:hAnsi="Times New Roman" w:cs="Times New Roman"/>
                <w:sz w:val="24"/>
                <w:szCs w:val="24"/>
              </w:rPr>
              <w:t>МБУ ДО ДЮСШ № 5</w:t>
            </w:r>
          </w:p>
        </w:tc>
      </w:tr>
      <w:tr w:rsidR="001C38E4" w:rsidRPr="007A3220" w:rsidTr="001C38E4">
        <w:trPr>
          <w:trHeight w:val="619"/>
        </w:trPr>
        <w:tc>
          <w:tcPr>
            <w:tcW w:w="688" w:type="dxa"/>
            <w:tcBorders>
              <w:top w:val="single" w:sz="4" w:space="0" w:color="auto"/>
              <w:left w:val="single" w:sz="4" w:space="0" w:color="auto"/>
              <w:bottom w:val="single" w:sz="4" w:space="0" w:color="auto"/>
              <w:right w:val="single" w:sz="4" w:space="0" w:color="auto"/>
            </w:tcBorders>
            <w:shd w:val="clear" w:color="auto" w:fill="FFFFFF"/>
            <w:noWrap/>
          </w:tcPr>
          <w:p w:rsidR="001C38E4" w:rsidRPr="001C38E4" w:rsidRDefault="001C38E4" w:rsidP="001C38E4">
            <w:pPr>
              <w:pStyle w:val="a3"/>
              <w:rPr>
                <w:rFonts w:ascii="Times New Roman" w:hAnsi="Times New Roman" w:cs="Times New Roman"/>
                <w:sz w:val="24"/>
                <w:szCs w:val="24"/>
              </w:rPr>
            </w:pPr>
            <w:r>
              <w:rPr>
                <w:rFonts w:ascii="Times New Roman" w:hAnsi="Times New Roman" w:cs="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1C38E4" w:rsidRPr="001C38E4" w:rsidRDefault="001C38E4" w:rsidP="001C38E4">
            <w:pPr>
              <w:pStyle w:val="a3"/>
              <w:rPr>
                <w:rFonts w:ascii="Times New Roman" w:hAnsi="Times New Roman" w:cs="Times New Roman"/>
                <w:sz w:val="24"/>
                <w:szCs w:val="24"/>
              </w:rPr>
            </w:pPr>
            <w:r w:rsidRPr="001C38E4">
              <w:rPr>
                <w:rFonts w:ascii="Times New Roman" w:hAnsi="Times New Roman" w:cs="Times New Roman"/>
                <w:sz w:val="24"/>
                <w:szCs w:val="24"/>
              </w:rPr>
              <w:t>Участие в областной спартакиаде учащихся общеобразовательных учреждений (юноши и девушки</w:t>
            </w:r>
            <w:r>
              <w:rPr>
                <w:rFonts w:ascii="Times New Roman" w:hAnsi="Times New Roman" w:cs="Times New Roman"/>
                <w:sz w:val="24"/>
                <w:szCs w:val="24"/>
              </w:rPr>
              <w:t>)</w:t>
            </w:r>
          </w:p>
        </w:tc>
        <w:tc>
          <w:tcPr>
            <w:tcW w:w="1362" w:type="dxa"/>
            <w:tcBorders>
              <w:top w:val="single" w:sz="4" w:space="0" w:color="auto"/>
              <w:left w:val="single" w:sz="4" w:space="0" w:color="auto"/>
              <w:bottom w:val="single" w:sz="4" w:space="0" w:color="auto"/>
              <w:right w:val="single" w:sz="4" w:space="0" w:color="auto"/>
            </w:tcBorders>
            <w:shd w:val="clear" w:color="auto" w:fill="FFFFFF"/>
          </w:tcPr>
          <w:p w:rsidR="001C38E4" w:rsidRPr="001C38E4" w:rsidRDefault="001C38E4" w:rsidP="001C38E4">
            <w:pPr>
              <w:pStyle w:val="a3"/>
              <w:rPr>
                <w:rFonts w:ascii="Times New Roman" w:hAnsi="Times New Roman" w:cs="Times New Roman"/>
                <w:sz w:val="24"/>
                <w:szCs w:val="24"/>
              </w:rPr>
            </w:pPr>
            <w:r w:rsidRPr="001C38E4">
              <w:rPr>
                <w:rFonts w:ascii="Times New Roman" w:hAnsi="Times New Roman" w:cs="Times New Roman"/>
                <w:sz w:val="24"/>
                <w:szCs w:val="24"/>
              </w:rPr>
              <w:t>Февраль</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1C38E4" w:rsidRDefault="001C38E4" w:rsidP="001C38E4">
            <w:pPr>
              <w:pStyle w:val="a3"/>
              <w:rPr>
                <w:rFonts w:ascii="Times New Roman" w:hAnsi="Times New Roman" w:cs="Times New Roman"/>
                <w:sz w:val="24"/>
                <w:szCs w:val="24"/>
              </w:rPr>
            </w:pPr>
            <w:r w:rsidRPr="001C38E4">
              <w:rPr>
                <w:rFonts w:ascii="Times New Roman" w:hAnsi="Times New Roman" w:cs="Times New Roman"/>
                <w:sz w:val="24"/>
                <w:szCs w:val="24"/>
              </w:rPr>
              <w:t xml:space="preserve">Устьянский район, </w:t>
            </w:r>
          </w:p>
          <w:p w:rsidR="001C38E4" w:rsidRPr="001C38E4" w:rsidRDefault="001C38E4" w:rsidP="001C38E4">
            <w:pPr>
              <w:pStyle w:val="a3"/>
              <w:rPr>
                <w:rFonts w:ascii="Times New Roman" w:hAnsi="Times New Roman" w:cs="Times New Roman"/>
                <w:sz w:val="24"/>
                <w:szCs w:val="24"/>
              </w:rPr>
            </w:pPr>
            <w:r w:rsidRPr="001C38E4">
              <w:rPr>
                <w:rFonts w:ascii="Times New Roman" w:hAnsi="Times New Roman" w:cs="Times New Roman"/>
                <w:sz w:val="24"/>
                <w:szCs w:val="24"/>
              </w:rPr>
              <w:t>п. Октябрьский</w:t>
            </w:r>
          </w:p>
        </w:tc>
      </w:tr>
      <w:tr w:rsidR="001C38E4" w:rsidRPr="007A3220" w:rsidTr="001C38E4">
        <w:trPr>
          <w:trHeight w:val="619"/>
        </w:trPr>
        <w:tc>
          <w:tcPr>
            <w:tcW w:w="688" w:type="dxa"/>
            <w:tcBorders>
              <w:top w:val="single" w:sz="4" w:space="0" w:color="auto"/>
              <w:left w:val="single" w:sz="4" w:space="0" w:color="auto"/>
              <w:bottom w:val="single" w:sz="4" w:space="0" w:color="auto"/>
              <w:right w:val="single" w:sz="4" w:space="0" w:color="auto"/>
            </w:tcBorders>
            <w:shd w:val="clear" w:color="auto" w:fill="FFFFFF"/>
            <w:noWrap/>
          </w:tcPr>
          <w:p w:rsidR="001C38E4" w:rsidRPr="001C38E4" w:rsidRDefault="001C38E4" w:rsidP="001C38E4">
            <w:pPr>
              <w:pStyle w:val="a3"/>
              <w:rPr>
                <w:rFonts w:ascii="Times New Roman" w:hAnsi="Times New Roman" w:cs="Times New Roman"/>
                <w:sz w:val="24"/>
                <w:szCs w:val="24"/>
              </w:rPr>
            </w:pPr>
            <w:r>
              <w:rPr>
                <w:rFonts w:ascii="Times New Roman" w:hAnsi="Times New Roman" w:cs="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1C38E4" w:rsidRPr="001C38E4" w:rsidRDefault="001C38E4" w:rsidP="001C38E4">
            <w:pPr>
              <w:pStyle w:val="a3"/>
              <w:rPr>
                <w:rFonts w:ascii="Times New Roman" w:hAnsi="Times New Roman" w:cs="Times New Roman"/>
                <w:sz w:val="24"/>
                <w:szCs w:val="24"/>
              </w:rPr>
            </w:pPr>
            <w:r w:rsidRPr="001C38E4">
              <w:rPr>
                <w:rFonts w:ascii="Times New Roman" w:hAnsi="Times New Roman" w:cs="Times New Roman"/>
                <w:sz w:val="24"/>
                <w:szCs w:val="24"/>
              </w:rPr>
              <w:t>Первенство города по Русским шашкам среди школьных команд на призы клуба "Чудо шашки"</w:t>
            </w:r>
          </w:p>
        </w:tc>
        <w:tc>
          <w:tcPr>
            <w:tcW w:w="1362" w:type="dxa"/>
            <w:tcBorders>
              <w:top w:val="single" w:sz="4" w:space="0" w:color="auto"/>
              <w:left w:val="single" w:sz="4" w:space="0" w:color="auto"/>
              <w:bottom w:val="single" w:sz="4" w:space="0" w:color="auto"/>
              <w:right w:val="single" w:sz="4" w:space="0" w:color="auto"/>
            </w:tcBorders>
            <w:shd w:val="clear" w:color="auto" w:fill="FFFFFF"/>
          </w:tcPr>
          <w:p w:rsidR="001C38E4" w:rsidRPr="001C38E4" w:rsidRDefault="001C38E4" w:rsidP="001C38E4">
            <w:pPr>
              <w:pStyle w:val="a3"/>
              <w:rPr>
                <w:rFonts w:ascii="Times New Roman" w:hAnsi="Times New Roman" w:cs="Times New Roman"/>
                <w:sz w:val="24"/>
                <w:szCs w:val="24"/>
              </w:rPr>
            </w:pPr>
            <w:r w:rsidRPr="001C38E4">
              <w:rPr>
                <w:rFonts w:ascii="Times New Roman" w:hAnsi="Times New Roman" w:cs="Times New Roman"/>
                <w:sz w:val="24"/>
                <w:szCs w:val="24"/>
              </w:rPr>
              <w:t>Март</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1C38E4" w:rsidRPr="001C38E4" w:rsidRDefault="001C38E4" w:rsidP="001C38E4">
            <w:pPr>
              <w:pStyle w:val="a3"/>
              <w:rPr>
                <w:rFonts w:ascii="Times New Roman" w:hAnsi="Times New Roman" w:cs="Times New Roman"/>
                <w:sz w:val="24"/>
                <w:szCs w:val="24"/>
              </w:rPr>
            </w:pPr>
            <w:r w:rsidRPr="001C38E4">
              <w:rPr>
                <w:rFonts w:ascii="Times New Roman" w:hAnsi="Times New Roman" w:cs="Times New Roman"/>
                <w:sz w:val="24"/>
                <w:szCs w:val="24"/>
              </w:rPr>
              <w:t>МБУ ДО ДЮСШ № 5</w:t>
            </w:r>
          </w:p>
        </w:tc>
      </w:tr>
      <w:tr w:rsidR="001C38E4" w:rsidRPr="007A3220" w:rsidTr="001C38E4">
        <w:trPr>
          <w:trHeight w:val="619"/>
        </w:trPr>
        <w:tc>
          <w:tcPr>
            <w:tcW w:w="688" w:type="dxa"/>
            <w:tcBorders>
              <w:top w:val="single" w:sz="4" w:space="0" w:color="auto"/>
              <w:left w:val="single" w:sz="4" w:space="0" w:color="auto"/>
              <w:bottom w:val="single" w:sz="4" w:space="0" w:color="auto"/>
              <w:right w:val="single" w:sz="4" w:space="0" w:color="auto"/>
            </w:tcBorders>
            <w:shd w:val="clear" w:color="auto" w:fill="FFFFFF"/>
            <w:noWrap/>
          </w:tcPr>
          <w:p w:rsidR="001C38E4" w:rsidRPr="001C38E4" w:rsidRDefault="001C38E4" w:rsidP="001C38E4">
            <w:pPr>
              <w:pStyle w:val="a3"/>
              <w:rPr>
                <w:rFonts w:ascii="Times New Roman" w:hAnsi="Times New Roman" w:cs="Times New Roman"/>
                <w:sz w:val="24"/>
                <w:szCs w:val="24"/>
              </w:rPr>
            </w:pPr>
            <w:r>
              <w:rPr>
                <w:rFonts w:ascii="Times New Roman" w:hAnsi="Times New Roman" w:cs="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1C38E4" w:rsidRPr="001C38E4" w:rsidRDefault="001C38E4" w:rsidP="001C38E4">
            <w:pPr>
              <w:pStyle w:val="a3"/>
              <w:rPr>
                <w:rFonts w:ascii="Times New Roman" w:hAnsi="Times New Roman" w:cs="Times New Roman"/>
                <w:sz w:val="24"/>
                <w:szCs w:val="24"/>
              </w:rPr>
            </w:pPr>
            <w:r w:rsidRPr="001C38E4">
              <w:rPr>
                <w:rFonts w:ascii="Times New Roman" w:hAnsi="Times New Roman" w:cs="Times New Roman"/>
                <w:sz w:val="24"/>
                <w:szCs w:val="24"/>
              </w:rPr>
              <w:t>Чемпионат города среди мужчин, женщин и ветеранов по международным шашкам</w:t>
            </w:r>
          </w:p>
        </w:tc>
        <w:tc>
          <w:tcPr>
            <w:tcW w:w="1362" w:type="dxa"/>
            <w:tcBorders>
              <w:top w:val="single" w:sz="4" w:space="0" w:color="auto"/>
              <w:left w:val="single" w:sz="4" w:space="0" w:color="auto"/>
              <w:bottom w:val="single" w:sz="4" w:space="0" w:color="auto"/>
              <w:right w:val="single" w:sz="4" w:space="0" w:color="auto"/>
            </w:tcBorders>
            <w:shd w:val="clear" w:color="auto" w:fill="FFFFFF"/>
          </w:tcPr>
          <w:p w:rsidR="001C38E4" w:rsidRPr="001C38E4" w:rsidRDefault="001C38E4" w:rsidP="001C38E4">
            <w:pPr>
              <w:pStyle w:val="a3"/>
              <w:rPr>
                <w:rFonts w:ascii="Times New Roman" w:hAnsi="Times New Roman" w:cs="Times New Roman"/>
                <w:sz w:val="24"/>
                <w:szCs w:val="24"/>
              </w:rPr>
            </w:pPr>
            <w:r w:rsidRPr="001C38E4">
              <w:rPr>
                <w:rFonts w:ascii="Times New Roman" w:hAnsi="Times New Roman" w:cs="Times New Roman"/>
                <w:sz w:val="24"/>
                <w:szCs w:val="24"/>
              </w:rPr>
              <w:t>Март-апрель</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1C38E4" w:rsidRPr="001C38E4" w:rsidRDefault="001C38E4" w:rsidP="001C38E4">
            <w:pPr>
              <w:pStyle w:val="a3"/>
              <w:rPr>
                <w:rFonts w:ascii="Times New Roman" w:hAnsi="Times New Roman" w:cs="Times New Roman"/>
                <w:sz w:val="24"/>
                <w:szCs w:val="24"/>
              </w:rPr>
            </w:pPr>
            <w:r w:rsidRPr="001C38E4">
              <w:rPr>
                <w:rFonts w:ascii="Times New Roman" w:hAnsi="Times New Roman" w:cs="Times New Roman"/>
                <w:sz w:val="24"/>
                <w:szCs w:val="24"/>
              </w:rPr>
              <w:t>МБУ ДО ДЮСШ № 5</w:t>
            </w:r>
          </w:p>
        </w:tc>
      </w:tr>
      <w:tr w:rsidR="001C38E4" w:rsidRPr="007A3220" w:rsidTr="001C38E4">
        <w:trPr>
          <w:trHeight w:val="619"/>
        </w:trPr>
        <w:tc>
          <w:tcPr>
            <w:tcW w:w="688" w:type="dxa"/>
            <w:tcBorders>
              <w:top w:val="single" w:sz="4" w:space="0" w:color="auto"/>
              <w:left w:val="single" w:sz="4" w:space="0" w:color="auto"/>
              <w:bottom w:val="single" w:sz="4" w:space="0" w:color="auto"/>
              <w:right w:val="single" w:sz="4" w:space="0" w:color="auto"/>
            </w:tcBorders>
            <w:shd w:val="clear" w:color="auto" w:fill="FFFFFF"/>
            <w:noWrap/>
          </w:tcPr>
          <w:p w:rsidR="001C38E4" w:rsidRPr="001C38E4" w:rsidRDefault="001C38E4" w:rsidP="001C38E4">
            <w:pPr>
              <w:pStyle w:val="a3"/>
              <w:rPr>
                <w:rFonts w:ascii="Times New Roman" w:hAnsi="Times New Roman" w:cs="Times New Roman"/>
                <w:sz w:val="24"/>
                <w:szCs w:val="24"/>
              </w:rPr>
            </w:pPr>
            <w:r>
              <w:rPr>
                <w:rFonts w:ascii="Times New Roman" w:hAnsi="Times New Roman" w:cs="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1C38E4" w:rsidRPr="001C38E4" w:rsidRDefault="001C38E4" w:rsidP="001C38E4">
            <w:pPr>
              <w:pStyle w:val="a3"/>
              <w:rPr>
                <w:rFonts w:ascii="Times New Roman" w:hAnsi="Times New Roman" w:cs="Times New Roman"/>
                <w:sz w:val="24"/>
                <w:szCs w:val="24"/>
              </w:rPr>
            </w:pPr>
            <w:r w:rsidRPr="001C38E4">
              <w:rPr>
                <w:rFonts w:ascii="Times New Roman" w:hAnsi="Times New Roman" w:cs="Times New Roman"/>
                <w:sz w:val="24"/>
                <w:szCs w:val="24"/>
              </w:rPr>
              <w:t>Участие в открытом турнире города Северодвинска</w:t>
            </w:r>
            <w:r>
              <w:rPr>
                <w:rFonts w:ascii="Times New Roman" w:hAnsi="Times New Roman" w:cs="Times New Roman"/>
                <w:sz w:val="24"/>
                <w:szCs w:val="24"/>
              </w:rPr>
              <w:t xml:space="preserve"> </w:t>
            </w:r>
            <w:r w:rsidRPr="001C38E4">
              <w:rPr>
                <w:rFonts w:ascii="Times New Roman" w:hAnsi="Times New Roman" w:cs="Times New Roman"/>
                <w:sz w:val="24"/>
                <w:szCs w:val="24"/>
              </w:rPr>
              <w:t xml:space="preserve"> "Белые ночи"</w:t>
            </w:r>
          </w:p>
        </w:tc>
        <w:tc>
          <w:tcPr>
            <w:tcW w:w="1362" w:type="dxa"/>
            <w:tcBorders>
              <w:top w:val="single" w:sz="4" w:space="0" w:color="auto"/>
              <w:left w:val="single" w:sz="4" w:space="0" w:color="auto"/>
              <w:bottom w:val="single" w:sz="4" w:space="0" w:color="auto"/>
              <w:right w:val="single" w:sz="4" w:space="0" w:color="auto"/>
            </w:tcBorders>
            <w:shd w:val="clear" w:color="auto" w:fill="FFFFFF"/>
          </w:tcPr>
          <w:p w:rsidR="001C38E4" w:rsidRPr="001C38E4" w:rsidRDefault="001C38E4" w:rsidP="001C38E4">
            <w:pPr>
              <w:pStyle w:val="a3"/>
              <w:rPr>
                <w:rFonts w:ascii="Times New Roman" w:hAnsi="Times New Roman" w:cs="Times New Roman"/>
                <w:sz w:val="24"/>
                <w:szCs w:val="24"/>
              </w:rPr>
            </w:pPr>
            <w:r w:rsidRPr="001C38E4">
              <w:rPr>
                <w:rFonts w:ascii="Times New Roman" w:hAnsi="Times New Roman" w:cs="Times New Roman"/>
                <w:sz w:val="24"/>
                <w:szCs w:val="24"/>
              </w:rPr>
              <w:t>Май</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1C38E4" w:rsidRPr="001C38E4" w:rsidRDefault="001C38E4" w:rsidP="001C38E4">
            <w:pPr>
              <w:pStyle w:val="a3"/>
              <w:rPr>
                <w:rFonts w:ascii="Times New Roman" w:hAnsi="Times New Roman" w:cs="Times New Roman"/>
                <w:sz w:val="24"/>
                <w:szCs w:val="24"/>
              </w:rPr>
            </w:pPr>
            <w:r w:rsidRPr="001C38E4">
              <w:rPr>
                <w:rFonts w:ascii="Times New Roman" w:hAnsi="Times New Roman" w:cs="Times New Roman"/>
                <w:sz w:val="24"/>
                <w:szCs w:val="24"/>
              </w:rPr>
              <w:t>г. Северодвинск</w:t>
            </w:r>
          </w:p>
        </w:tc>
      </w:tr>
      <w:tr w:rsidR="001C38E4" w:rsidRPr="007A3220" w:rsidTr="001C38E4">
        <w:trPr>
          <w:trHeight w:val="619"/>
        </w:trPr>
        <w:tc>
          <w:tcPr>
            <w:tcW w:w="688" w:type="dxa"/>
            <w:tcBorders>
              <w:top w:val="single" w:sz="4" w:space="0" w:color="auto"/>
              <w:left w:val="single" w:sz="4" w:space="0" w:color="auto"/>
              <w:bottom w:val="single" w:sz="4" w:space="0" w:color="auto"/>
              <w:right w:val="single" w:sz="4" w:space="0" w:color="auto"/>
            </w:tcBorders>
            <w:shd w:val="clear" w:color="auto" w:fill="FFFFFF"/>
            <w:noWrap/>
          </w:tcPr>
          <w:p w:rsidR="001C38E4" w:rsidRPr="001C38E4" w:rsidRDefault="001C38E4" w:rsidP="001C38E4">
            <w:pPr>
              <w:pStyle w:val="a3"/>
              <w:rPr>
                <w:rFonts w:ascii="Times New Roman" w:hAnsi="Times New Roman" w:cs="Times New Roman"/>
                <w:sz w:val="24"/>
                <w:szCs w:val="24"/>
              </w:rPr>
            </w:pPr>
            <w:r>
              <w:rPr>
                <w:rFonts w:ascii="Times New Roman" w:hAnsi="Times New Roman" w:cs="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1C38E4" w:rsidRPr="001C38E4" w:rsidRDefault="001C38E4" w:rsidP="001C38E4">
            <w:pPr>
              <w:pStyle w:val="a3"/>
              <w:rPr>
                <w:rFonts w:ascii="Times New Roman" w:hAnsi="Times New Roman" w:cs="Times New Roman"/>
                <w:sz w:val="24"/>
                <w:szCs w:val="24"/>
              </w:rPr>
            </w:pPr>
            <w:r w:rsidRPr="001C38E4">
              <w:rPr>
                <w:rFonts w:ascii="Times New Roman" w:hAnsi="Times New Roman" w:cs="Times New Roman"/>
                <w:sz w:val="24"/>
                <w:szCs w:val="24"/>
              </w:rPr>
              <w:t>Кубок города по быстрым шашкам среди мужчин, женщин и ветеранов</w:t>
            </w:r>
          </w:p>
          <w:p w:rsidR="001C38E4" w:rsidRPr="001C38E4" w:rsidRDefault="001C38E4" w:rsidP="001C38E4">
            <w:pPr>
              <w:pStyle w:val="a3"/>
              <w:rPr>
                <w:rFonts w:ascii="Times New Roman"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shd w:val="clear" w:color="auto" w:fill="FFFFFF"/>
          </w:tcPr>
          <w:p w:rsidR="001C38E4" w:rsidRPr="001C38E4" w:rsidRDefault="001C38E4" w:rsidP="001C38E4">
            <w:pPr>
              <w:pStyle w:val="a3"/>
              <w:rPr>
                <w:rFonts w:ascii="Times New Roman" w:hAnsi="Times New Roman" w:cs="Times New Roman"/>
                <w:sz w:val="24"/>
                <w:szCs w:val="24"/>
              </w:rPr>
            </w:pPr>
            <w:r w:rsidRPr="001C38E4">
              <w:rPr>
                <w:rFonts w:ascii="Times New Roman" w:hAnsi="Times New Roman" w:cs="Times New Roman"/>
                <w:sz w:val="24"/>
                <w:szCs w:val="24"/>
              </w:rPr>
              <w:t>Май</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1C38E4" w:rsidRPr="001C38E4" w:rsidRDefault="001C38E4" w:rsidP="001C38E4">
            <w:pPr>
              <w:pStyle w:val="a3"/>
              <w:rPr>
                <w:rFonts w:ascii="Times New Roman" w:hAnsi="Times New Roman" w:cs="Times New Roman"/>
                <w:sz w:val="24"/>
                <w:szCs w:val="24"/>
              </w:rPr>
            </w:pPr>
            <w:r w:rsidRPr="001C38E4">
              <w:rPr>
                <w:rFonts w:ascii="Times New Roman" w:hAnsi="Times New Roman" w:cs="Times New Roman"/>
                <w:sz w:val="24"/>
                <w:szCs w:val="24"/>
              </w:rPr>
              <w:t>МБУ ДО ДЮСШ № 5</w:t>
            </w:r>
          </w:p>
        </w:tc>
      </w:tr>
      <w:tr w:rsidR="001C38E4" w:rsidRPr="007A3220" w:rsidTr="001C38E4">
        <w:trPr>
          <w:trHeight w:val="619"/>
        </w:trPr>
        <w:tc>
          <w:tcPr>
            <w:tcW w:w="688" w:type="dxa"/>
            <w:tcBorders>
              <w:top w:val="single" w:sz="4" w:space="0" w:color="auto"/>
              <w:left w:val="single" w:sz="4" w:space="0" w:color="auto"/>
              <w:bottom w:val="single" w:sz="4" w:space="0" w:color="auto"/>
              <w:right w:val="single" w:sz="4" w:space="0" w:color="auto"/>
            </w:tcBorders>
            <w:shd w:val="clear" w:color="auto" w:fill="FFFFFF"/>
            <w:noWrap/>
          </w:tcPr>
          <w:p w:rsidR="001C38E4" w:rsidRPr="001C38E4" w:rsidRDefault="001C38E4" w:rsidP="001C38E4">
            <w:pPr>
              <w:pStyle w:val="a3"/>
              <w:rPr>
                <w:rFonts w:ascii="Times New Roman" w:hAnsi="Times New Roman" w:cs="Times New Roman"/>
                <w:sz w:val="24"/>
                <w:szCs w:val="24"/>
              </w:rPr>
            </w:pPr>
            <w:r>
              <w:rPr>
                <w:rFonts w:ascii="Times New Roman" w:hAnsi="Times New Roman" w:cs="Times New Roman"/>
                <w:sz w:val="24"/>
                <w:szCs w:val="24"/>
              </w:rPr>
              <w:t>8</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1C38E4" w:rsidRPr="001C38E4" w:rsidRDefault="001C38E4" w:rsidP="001C38E4">
            <w:pPr>
              <w:pStyle w:val="a3"/>
              <w:rPr>
                <w:rFonts w:ascii="Times New Roman" w:hAnsi="Times New Roman" w:cs="Times New Roman"/>
                <w:sz w:val="24"/>
                <w:szCs w:val="24"/>
              </w:rPr>
            </w:pPr>
            <w:r w:rsidRPr="001C38E4">
              <w:rPr>
                <w:rFonts w:ascii="Times New Roman" w:hAnsi="Times New Roman" w:cs="Times New Roman"/>
                <w:sz w:val="24"/>
                <w:szCs w:val="24"/>
              </w:rPr>
              <w:t>Участие в открытом турнире города Вельска "Кубок Олимпа"</w:t>
            </w:r>
          </w:p>
        </w:tc>
        <w:tc>
          <w:tcPr>
            <w:tcW w:w="1362" w:type="dxa"/>
            <w:tcBorders>
              <w:top w:val="single" w:sz="4" w:space="0" w:color="auto"/>
              <w:left w:val="single" w:sz="4" w:space="0" w:color="auto"/>
              <w:bottom w:val="single" w:sz="4" w:space="0" w:color="auto"/>
              <w:right w:val="single" w:sz="4" w:space="0" w:color="auto"/>
            </w:tcBorders>
            <w:shd w:val="clear" w:color="auto" w:fill="FFFFFF"/>
          </w:tcPr>
          <w:p w:rsidR="001C38E4" w:rsidRPr="001C38E4" w:rsidRDefault="001C38E4" w:rsidP="001C38E4">
            <w:pPr>
              <w:pStyle w:val="a3"/>
              <w:rPr>
                <w:rFonts w:ascii="Times New Roman" w:hAnsi="Times New Roman" w:cs="Times New Roman"/>
                <w:sz w:val="24"/>
                <w:szCs w:val="24"/>
              </w:rPr>
            </w:pPr>
            <w:r w:rsidRPr="001C38E4">
              <w:rPr>
                <w:rFonts w:ascii="Times New Roman" w:hAnsi="Times New Roman" w:cs="Times New Roman"/>
                <w:sz w:val="24"/>
                <w:szCs w:val="24"/>
              </w:rPr>
              <w:t>Май</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1C38E4" w:rsidRPr="001C38E4" w:rsidRDefault="001C38E4" w:rsidP="001C38E4">
            <w:pPr>
              <w:pStyle w:val="a3"/>
              <w:rPr>
                <w:rFonts w:ascii="Times New Roman" w:hAnsi="Times New Roman" w:cs="Times New Roman"/>
                <w:sz w:val="24"/>
                <w:szCs w:val="24"/>
              </w:rPr>
            </w:pPr>
            <w:r w:rsidRPr="001C38E4">
              <w:rPr>
                <w:rFonts w:ascii="Times New Roman" w:hAnsi="Times New Roman" w:cs="Times New Roman"/>
                <w:sz w:val="24"/>
                <w:szCs w:val="24"/>
              </w:rPr>
              <w:t>г. Вельск</w:t>
            </w:r>
          </w:p>
        </w:tc>
      </w:tr>
      <w:tr w:rsidR="001C38E4" w:rsidRPr="007A3220" w:rsidTr="001C38E4">
        <w:trPr>
          <w:trHeight w:val="619"/>
        </w:trPr>
        <w:tc>
          <w:tcPr>
            <w:tcW w:w="688" w:type="dxa"/>
            <w:tcBorders>
              <w:top w:val="single" w:sz="4" w:space="0" w:color="auto"/>
              <w:left w:val="single" w:sz="4" w:space="0" w:color="auto"/>
              <w:bottom w:val="single" w:sz="4" w:space="0" w:color="auto"/>
              <w:right w:val="single" w:sz="4" w:space="0" w:color="auto"/>
            </w:tcBorders>
            <w:shd w:val="clear" w:color="auto" w:fill="FFFFFF"/>
            <w:noWrap/>
          </w:tcPr>
          <w:p w:rsidR="001C38E4" w:rsidRPr="001C38E4" w:rsidRDefault="001C38E4" w:rsidP="001C38E4">
            <w:pPr>
              <w:pStyle w:val="a3"/>
              <w:rPr>
                <w:rFonts w:ascii="Times New Roman" w:hAnsi="Times New Roman" w:cs="Times New Roman"/>
                <w:sz w:val="24"/>
                <w:szCs w:val="24"/>
              </w:rPr>
            </w:pPr>
            <w:r w:rsidRPr="001C38E4">
              <w:rPr>
                <w:rFonts w:ascii="Times New Roman" w:hAnsi="Times New Roman" w:cs="Times New Roman"/>
                <w:sz w:val="24"/>
                <w:szCs w:val="24"/>
              </w:rPr>
              <w:br w:type="page"/>
            </w:r>
            <w:r>
              <w:rPr>
                <w:rFonts w:ascii="Times New Roman" w:hAnsi="Times New Roman" w:cs="Times New Roman"/>
                <w:sz w:val="24"/>
                <w:szCs w:val="24"/>
              </w:rPr>
              <w:t>9</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1C38E4" w:rsidRPr="001C38E4" w:rsidRDefault="001C38E4" w:rsidP="001C38E4">
            <w:pPr>
              <w:pStyle w:val="a3"/>
              <w:rPr>
                <w:rFonts w:ascii="Times New Roman" w:hAnsi="Times New Roman" w:cs="Times New Roman"/>
                <w:sz w:val="24"/>
                <w:szCs w:val="24"/>
              </w:rPr>
            </w:pPr>
            <w:r w:rsidRPr="001C38E4">
              <w:rPr>
                <w:rFonts w:ascii="Times New Roman" w:hAnsi="Times New Roman" w:cs="Times New Roman"/>
                <w:sz w:val="24"/>
                <w:szCs w:val="24"/>
              </w:rPr>
              <w:t>Участие в открытом турнире города  Котласа "Золотая осень"</w:t>
            </w:r>
          </w:p>
        </w:tc>
        <w:tc>
          <w:tcPr>
            <w:tcW w:w="1362" w:type="dxa"/>
            <w:tcBorders>
              <w:top w:val="single" w:sz="4" w:space="0" w:color="auto"/>
              <w:left w:val="single" w:sz="4" w:space="0" w:color="auto"/>
              <w:bottom w:val="single" w:sz="4" w:space="0" w:color="auto"/>
              <w:right w:val="single" w:sz="4" w:space="0" w:color="auto"/>
            </w:tcBorders>
            <w:shd w:val="clear" w:color="auto" w:fill="FFFFFF"/>
          </w:tcPr>
          <w:p w:rsidR="001C38E4" w:rsidRPr="001C38E4" w:rsidRDefault="001C38E4" w:rsidP="001C38E4">
            <w:pPr>
              <w:pStyle w:val="a3"/>
              <w:rPr>
                <w:rFonts w:ascii="Times New Roman" w:hAnsi="Times New Roman" w:cs="Times New Roman"/>
                <w:sz w:val="24"/>
                <w:szCs w:val="24"/>
              </w:rPr>
            </w:pPr>
            <w:r w:rsidRPr="001C38E4">
              <w:rPr>
                <w:rFonts w:ascii="Times New Roman" w:hAnsi="Times New Roman" w:cs="Times New Roman"/>
                <w:sz w:val="24"/>
                <w:szCs w:val="24"/>
              </w:rPr>
              <w:t>Сентябрь</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1C38E4" w:rsidRPr="001C38E4" w:rsidRDefault="001C38E4" w:rsidP="001C38E4">
            <w:pPr>
              <w:pStyle w:val="a3"/>
              <w:rPr>
                <w:rFonts w:ascii="Times New Roman" w:hAnsi="Times New Roman" w:cs="Times New Roman"/>
                <w:sz w:val="24"/>
                <w:szCs w:val="24"/>
              </w:rPr>
            </w:pPr>
            <w:r w:rsidRPr="001C38E4">
              <w:rPr>
                <w:rFonts w:ascii="Times New Roman" w:hAnsi="Times New Roman" w:cs="Times New Roman"/>
                <w:sz w:val="24"/>
                <w:szCs w:val="24"/>
              </w:rPr>
              <w:t>г. Котлас</w:t>
            </w:r>
          </w:p>
        </w:tc>
      </w:tr>
      <w:tr w:rsidR="001C38E4" w:rsidRPr="007A3220" w:rsidTr="001C38E4">
        <w:trPr>
          <w:trHeight w:val="619"/>
        </w:trPr>
        <w:tc>
          <w:tcPr>
            <w:tcW w:w="688" w:type="dxa"/>
            <w:tcBorders>
              <w:top w:val="single" w:sz="4" w:space="0" w:color="auto"/>
              <w:left w:val="single" w:sz="4" w:space="0" w:color="auto"/>
              <w:bottom w:val="single" w:sz="4" w:space="0" w:color="auto"/>
              <w:right w:val="single" w:sz="4" w:space="0" w:color="auto"/>
            </w:tcBorders>
            <w:shd w:val="clear" w:color="auto" w:fill="FFFFFF"/>
            <w:noWrap/>
          </w:tcPr>
          <w:p w:rsidR="001C38E4" w:rsidRPr="001C38E4" w:rsidRDefault="001C38E4" w:rsidP="001C38E4">
            <w:pPr>
              <w:pStyle w:val="a3"/>
              <w:rPr>
                <w:rFonts w:ascii="Times New Roman" w:hAnsi="Times New Roman" w:cs="Times New Roman"/>
                <w:sz w:val="24"/>
                <w:szCs w:val="24"/>
              </w:rPr>
            </w:pPr>
            <w:r>
              <w:rPr>
                <w:rFonts w:ascii="Times New Roman" w:hAnsi="Times New Roman" w:cs="Times New Roman"/>
                <w:sz w:val="24"/>
                <w:szCs w:val="24"/>
              </w:rPr>
              <w:t>10</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1C38E4" w:rsidRPr="001C38E4" w:rsidRDefault="001C38E4" w:rsidP="001C38E4">
            <w:pPr>
              <w:pStyle w:val="a3"/>
              <w:rPr>
                <w:rFonts w:ascii="Times New Roman" w:hAnsi="Times New Roman" w:cs="Times New Roman"/>
                <w:sz w:val="24"/>
                <w:szCs w:val="24"/>
              </w:rPr>
            </w:pPr>
            <w:r w:rsidRPr="001C38E4">
              <w:rPr>
                <w:rFonts w:ascii="Times New Roman" w:hAnsi="Times New Roman" w:cs="Times New Roman"/>
                <w:sz w:val="24"/>
                <w:szCs w:val="24"/>
              </w:rPr>
              <w:t>Участие в открытом турнире города Каргополя "Встреча на Пятницкой"</w:t>
            </w:r>
          </w:p>
        </w:tc>
        <w:tc>
          <w:tcPr>
            <w:tcW w:w="1362" w:type="dxa"/>
            <w:tcBorders>
              <w:top w:val="single" w:sz="4" w:space="0" w:color="auto"/>
              <w:left w:val="single" w:sz="4" w:space="0" w:color="auto"/>
              <w:bottom w:val="single" w:sz="4" w:space="0" w:color="auto"/>
              <w:right w:val="single" w:sz="4" w:space="0" w:color="auto"/>
            </w:tcBorders>
            <w:shd w:val="clear" w:color="auto" w:fill="FFFFFF"/>
          </w:tcPr>
          <w:p w:rsidR="001C38E4" w:rsidRPr="001C38E4" w:rsidRDefault="001C38E4" w:rsidP="001C38E4">
            <w:pPr>
              <w:pStyle w:val="a3"/>
              <w:rPr>
                <w:rFonts w:ascii="Times New Roman" w:hAnsi="Times New Roman" w:cs="Times New Roman"/>
                <w:sz w:val="24"/>
                <w:szCs w:val="24"/>
              </w:rPr>
            </w:pPr>
            <w:r w:rsidRPr="001C38E4">
              <w:rPr>
                <w:rFonts w:ascii="Times New Roman" w:hAnsi="Times New Roman" w:cs="Times New Roman"/>
                <w:sz w:val="24"/>
                <w:szCs w:val="24"/>
              </w:rPr>
              <w:t>Ноябрь</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1C38E4" w:rsidRPr="001C38E4" w:rsidRDefault="001C38E4" w:rsidP="001C38E4">
            <w:pPr>
              <w:pStyle w:val="a3"/>
              <w:rPr>
                <w:rFonts w:ascii="Times New Roman" w:hAnsi="Times New Roman" w:cs="Times New Roman"/>
                <w:sz w:val="24"/>
                <w:szCs w:val="24"/>
              </w:rPr>
            </w:pPr>
            <w:r w:rsidRPr="001C38E4">
              <w:rPr>
                <w:rFonts w:ascii="Times New Roman" w:hAnsi="Times New Roman" w:cs="Times New Roman"/>
                <w:sz w:val="24"/>
                <w:szCs w:val="24"/>
              </w:rPr>
              <w:t>г. Каргополь</w:t>
            </w:r>
          </w:p>
        </w:tc>
      </w:tr>
      <w:tr w:rsidR="001C38E4" w:rsidRPr="007A3220" w:rsidTr="001C38E4">
        <w:trPr>
          <w:trHeight w:val="619"/>
        </w:trPr>
        <w:tc>
          <w:tcPr>
            <w:tcW w:w="688" w:type="dxa"/>
            <w:tcBorders>
              <w:top w:val="single" w:sz="4" w:space="0" w:color="auto"/>
              <w:left w:val="single" w:sz="4" w:space="0" w:color="auto"/>
              <w:bottom w:val="single" w:sz="4" w:space="0" w:color="auto"/>
              <w:right w:val="single" w:sz="4" w:space="0" w:color="auto"/>
            </w:tcBorders>
            <w:shd w:val="clear" w:color="auto" w:fill="FFFFFF"/>
            <w:noWrap/>
          </w:tcPr>
          <w:p w:rsidR="001C38E4" w:rsidRPr="001C38E4" w:rsidRDefault="001C38E4" w:rsidP="001C38E4">
            <w:pPr>
              <w:pStyle w:val="a3"/>
              <w:rPr>
                <w:rFonts w:ascii="Times New Roman" w:hAnsi="Times New Roman" w:cs="Times New Roman"/>
                <w:sz w:val="24"/>
                <w:szCs w:val="24"/>
              </w:rPr>
            </w:pPr>
            <w:r>
              <w:rPr>
                <w:rFonts w:ascii="Times New Roman" w:hAnsi="Times New Roman" w:cs="Times New Roman"/>
                <w:sz w:val="24"/>
                <w:szCs w:val="24"/>
              </w:rPr>
              <w:t>11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1C38E4" w:rsidRPr="001C38E4" w:rsidRDefault="001C38E4" w:rsidP="001C38E4">
            <w:pPr>
              <w:pStyle w:val="a3"/>
              <w:rPr>
                <w:rFonts w:ascii="Times New Roman" w:hAnsi="Times New Roman" w:cs="Times New Roman"/>
                <w:sz w:val="24"/>
                <w:szCs w:val="24"/>
              </w:rPr>
            </w:pPr>
            <w:r w:rsidRPr="001C38E4">
              <w:rPr>
                <w:rFonts w:ascii="Times New Roman" w:hAnsi="Times New Roman" w:cs="Times New Roman"/>
                <w:sz w:val="24"/>
                <w:szCs w:val="24"/>
              </w:rPr>
              <w:t>Чемпионат города среди мужчин, женщин и ветеранов</w:t>
            </w:r>
          </w:p>
        </w:tc>
        <w:tc>
          <w:tcPr>
            <w:tcW w:w="1362" w:type="dxa"/>
            <w:tcBorders>
              <w:top w:val="single" w:sz="4" w:space="0" w:color="auto"/>
              <w:left w:val="single" w:sz="4" w:space="0" w:color="auto"/>
              <w:bottom w:val="single" w:sz="4" w:space="0" w:color="auto"/>
              <w:right w:val="single" w:sz="4" w:space="0" w:color="auto"/>
            </w:tcBorders>
            <w:shd w:val="clear" w:color="auto" w:fill="FFFFFF"/>
          </w:tcPr>
          <w:p w:rsidR="001C38E4" w:rsidRPr="001C38E4" w:rsidRDefault="001C38E4" w:rsidP="001C38E4">
            <w:pPr>
              <w:pStyle w:val="a3"/>
              <w:rPr>
                <w:rFonts w:ascii="Times New Roman" w:hAnsi="Times New Roman" w:cs="Times New Roman"/>
                <w:sz w:val="24"/>
                <w:szCs w:val="24"/>
              </w:rPr>
            </w:pPr>
            <w:r w:rsidRPr="001C38E4">
              <w:rPr>
                <w:rFonts w:ascii="Times New Roman" w:hAnsi="Times New Roman" w:cs="Times New Roman"/>
                <w:sz w:val="24"/>
                <w:szCs w:val="24"/>
              </w:rPr>
              <w:t>Ноябрь</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1C38E4" w:rsidRPr="001C38E4" w:rsidRDefault="001C38E4" w:rsidP="001C38E4">
            <w:pPr>
              <w:pStyle w:val="a3"/>
              <w:rPr>
                <w:rFonts w:ascii="Times New Roman" w:hAnsi="Times New Roman" w:cs="Times New Roman"/>
                <w:sz w:val="24"/>
                <w:szCs w:val="24"/>
              </w:rPr>
            </w:pPr>
            <w:r w:rsidRPr="001C38E4">
              <w:rPr>
                <w:rFonts w:ascii="Times New Roman" w:hAnsi="Times New Roman" w:cs="Times New Roman"/>
                <w:sz w:val="24"/>
                <w:szCs w:val="24"/>
              </w:rPr>
              <w:t>МБУ ДО ДЮСШ № 5</w:t>
            </w:r>
          </w:p>
        </w:tc>
      </w:tr>
      <w:tr w:rsidR="001C38E4" w:rsidRPr="007A3220" w:rsidTr="001C38E4">
        <w:trPr>
          <w:trHeight w:val="619"/>
        </w:trPr>
        <w:tc>
          <w:tcPr>
            <w:tcW w:w="688" w:type="dxa"/>
            <w:tcBorders>
              <w:top w:val="single" w:sz="4" w:space="0" w:color="auto"/>
              <w:left w:val="single" w:sz="4" w:space="0" w:color="auto"/>
              <w:bottom w:val="single" w:sz="4" w:space="0" w:color="auto"/>
              <w:right w:val="single" w:sz="4" w:space="0" w:color="auto"/>
            </w:tcBorders>
            <w:shd w:val="clear" w:color="auto" w:fill="FFFFFF"/>
            <w:noWrap/>
          </w:tcPr>
          <w:p w:rsidR="001C38E4" w:rsidRPr="001C38E4" w:rsidRDefault="001C38E4" w:rsidP="001C38E4">
            <w:pPr>
              <w:pStyle w:val="a3"/>
              <w:rPr>
                <w:rFonts w:ascii="Times New Roman" w:hAnsi="Times New Roman" w:cs="Times New Roman"/>
                <w:sz w:val="24"/>
                <w:szCs w:val="24"/>
              </w:rPr>
            </w:pPr>
            <w:r>
              <w:rPr>
                <w:rFonts w:ascii="Times New Roman" w:hAnsi="Times New Roman" w:cs="Times New Roman"/>
                <w:sz w:val="24"/>
                <w:szCs w:val="24"/>
              </w:rPr>
              <w:t>12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1C38E4" w:rsidRPr="001C38E4" w:rsidRDefault="001C38E4" w:rsidP="001C38E4">
            <w:pPr>
              <w:pStyle w:val="a3"/>
              <w:rPr>
                <w:rFonts w:ascii="Times New Roman" w:hAnsi="Times New Roman" w:cs="Times New Roman"/>
                <w:sz w:val="24"/>
                <w:szCs w:val="24"/>
              </w:rPr>
            </w:pPr>
            <w:r w:rsidRPr="001C38E4">
              <w:rPr>
                <w:rFonts w:ascii="Times New Roman" w:hAnsi="Times New Roman" w:cs="Times New Roman"/>
                <w:sz w:val="24"/>
                <w:szCs w:val="24"/>
              </w:rPr>
              <w:t>Участие в Областной Спартакиаде среди общеобразовательных учреждений (юноши и девушки)</w:t>
            </w:r>
          </w:p>
        </w:tc>
        <w:tc>
          <w:tcPr>
            <w:tcW w:w="1362" w:type="dxa"/>
            <w:tcBorders>
              <w:top w:val="single" w:sz="4" w:space="0" w:color="auto"/>
              <w:left w:val="single" w:sz="4" w:space="0" w:color="auto"/>
              <w:bottom w:val="single" w:sz="4" w:space="0" w:color="auto"/>
              <w:right w:val="single" w:sz="4" w:space="0" w:color="auto"/>
            </w:tcBorders>
            <w:shd w:val="clear" w:color="auto" w:fill="FFFFFF"/>
          </w:tcPr>
          <w:p w:rsidR="001C38E4" w:rsidRPr="001C38E4" w:rsidRDefault="001C38E4" w:rsidP="001C38E4">
            <w:pPr>
              <w:pStyle w:val="a3"/>
              <w:rPr>
                <w:rFonts w:ascii="Times New Roman" w:hAnsi="Times New Roman" w:cs="Times New Roman"/>
                <w:sz w:val="24"/>
                <w:szCs w:val="24"/>
              </w:rPr>
            </w:pPr>
            <w:r w:rsidRPr="001C38E4">
              <w:rPr>
                <w:rFonts w:ascii="Times New Roman" w:hAnsi="Times New Roman" w:cs="Times New Roman"/>
                <w:sz w:val="24"/>
                <w:szCs w:val="24"/>
              </w:rPr>
              <w:t>Ноябрь</w:t>
            </w:r>
          </w:p>
        </w:tc>
        <w:tc>
          <w:tcPr>
            <w:tcW w:w="2749" w:type="dxa"/>
            <w:tcBorders>
              <w:top w:val="single" w:sz="4" w:space="0" w:color="auto"/>
              <w:left w:val="single" w:sz="4" w:space="0" w:color="auto"/>
              <w:bottom w:val="single" w:sz="4" w:space="0" w:color="auto"/>
              <w:right w:val="single" w:sz="4" w:space="0" w:color="auto"/>
            </w:tcBorders>
            <w:shd w:val="clear" w:color="auto" w:fill="FFFFFF"/>
          </w:tcPr>
          <w:p w:rsidR="001C38E4" w:rsidRPr="001C38E4" w:rsidRDefault="001C38E4" w:rsidP="001C38E4">
            <w:pPr>
              <w:pStyle w:val="a3"/>
              <w:rPr>
                <w:rFonts w:ascii="Times New Roman" w:hAnsi="Times New Roman" w:cs="Times New Roman"/>
                <w:sz w:val="24"/>
                <w:szCs w:val="24"/>
              </w:rPr>
            </w:pPr>
            <w:r w:rsidRPr="001C38E4">
              <w:rPr>
                <w:rFonts w:ascii="Times New Roman" w:hAnsi="Times New Roman" w:cs="Times New Roman"/>
                <w:sz w:val="24"/>
                <w:szCs w:val="24"/>
              </w:rPr>
              <w:t>г. Северодвинск</w:t>
            </w:r>
          </w:p>
        </w:tc>
      </w:tr>
    </w:tbl>
    <w:p w:rsidR="001C38E4" w:rsidRDefault="001C38E4" w:rsidP="001C38E4"/>
    <w:p w:rsidR="006E210A" w:rsidRDefault="006E210A" w:rsidP="00764B2D">
      <w:pPr>
        <w:autoSpaceDE w:val="0"/>
        <w:autoSpaceDN w:val="0"/>
        <w:adjustRightInd w:val="0"/>
        <w:spacing w:after="0" w:line="240" w:lineRule="auto"/>
        <w:jc w:val="center"/>
        <w:rPr>
          <w:rFonts w:ascii="Times New Roman" w:hAnsi="Times New Roman" w:cs="Times New Roman"/>
          <w:bCs/>
          <w:sz w:val="28"/>
          <w:szCs w:val="28"/>
        </w:rPr>
      </w:pPr>
    </w:p>
    <w:sectPr w:rsidR="006E210A" w:rsidSect="00317DB4">
      <w:headerReference w:type="even" r:id="rId32"/>
      <w:headerReference w:type="default" r:id="rId33"/>
      <w:footerReference w:type="even" r:id="rId34"/>
      <w:footerReference w:type="default" r:id="rId35"/>
      <w:headerReference w:type="first" r:id="rId36"/>
      <w:footerReference w:type="first" r:id="rId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0D5" w:rsidRDefault="006950D5" w:rsidP="00DD23B7">
      <w:pPr>
        <w:spacing w:after="0" w:line="240" w:lineRule="auto"/>
      </w:pPr>
      <w:r>
        <w:separator/>
      </w:r>
    </w:p>
  </w:endnote>
  <w:endnote w:type="continuationSeparator" w:id="0">
    <w:p w:rsidR="006950D5" w:rsidRDefault="006950D5" w:rsidP="00DD2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F6D" w:rsidRDefault="00C67F6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378877"/>
      <w:docPartObj>
        <w:docPartGallery w:val="Page Numbers (Bottom of Page)"/>
        <w:docPartUnique/>
      </w:docPartObj>
    </w:sdtPr>
    <w:sdtContent>
      <w:p w:rsidR="00C67F6D" w:rsidRDefault="00284C46">
        <w:pPr>
          <w:pStyle w:val="ab"/>
          <w:jc w:val="center"/>
        </w:pPr>
        <w:fldSimple w:instr=" PAGE   \* MERGEFORMAT ">
          <w:r w:rsidR="007B21CA">
            <w:rPr>
              <w:noProof/>
            </w:rPr>
            <w:t>1</w:t>
          </w:r>
        </w:fldSimple>
      </w:p>
    </w:sdtContent>
  </w:sdt>
  <w:p w:rsidR="00C67F6D" w:rsidRDefault="00C67F6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F6D" w:rsidRDefault="00C67F6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0D5" w:rsidRDefault="006950D5" w:rsidP="00DD23B7">
      <w:pPr>
        <w:spacing w:after="0" w:line="240" w:lineRule="auto"/>
      </w:pPr>
      <w:r>
        <w:separator/>
      </w:r>
    </w:p>
  </w:footnote>
  <w:footnote w:type="continuationSeparator" w:id="0">
    <w:p w:rsidR="006950D5" w:rsidRDefault="006950D5" w:rsidP="00DD23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F6D" w:rsidRDefault="00C67F6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F6D" w:rsidRDefault="00C67F6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F6D" w:rsidRDefault="00C67F6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42CF"/>
    <w:multiLevelType w:val="hybridMultilevel"/>
    <w:tmpl w:val="358A4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B4B5F"/>
    <w:multiLevelType w:val="hybridMultilevel"/>
    <w:tmpl w:val="5C72D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78346B"/>
    <w:multiLevelType w:val="multilevel"/>
    <w:tmpl w:val="378EAC8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ascii="Times New Roman" w:hAnsi="Times New Roman" w:cs="Times New Roman" w:hint="default"/>
        <w:sz w:val="26"/>
      </w:rPr>
    </w:lvl>
    <w:lvl w:ilvl="2">
      <w:start w:val="1"/>
      <w:numFmt w:val="decimal"/>
      <w:isLgl/>
      <w:lvlText w:val="%1.%2.%3."/>
      <w:lvlJc w:val="left"/>
      <w:pPr>
        <w:ind w:left="1776" w:hanging="720"/>
      </w:pPr>
      <w:rPr>
        <w:rFonts w:ascii="Times New Roman" w:hAnsi="Times New Roman" w:cs="Times New Roman" w:hint="default"/>
        <w:sz w:val="26"/>
      </w:rPr>
    </w:lvl>
    <w:lvl w:ilvl="3">
      <w:start w:val="1"/>
      <w:numFmt w:val="decimal"/>
      <w:isLgl/>
      <w:lvlText w:val="%1.%2.%3.%4."/>
      <w:lvlJc w:val="left"/>
      <w:pPr>
        <w:ind w:left="2484" w:hanging="1080"/>
      </w:pPr>
      <w:rPr>
        <w:rFonts w:ascii="Times New Roman" w:hAnsi="Times New Roman" w:cs="Times New Roman" w:hint="default"/>
        <w:sz w:val="26"/>
      </w:rPr>
    </w:lvl>
    <w:lvl w:ilvl="4">
      <w:start w:val="1"/>
      <w:numFmt w:val="decimal"/>
      <w:isLgl/>
      <w:lvlText w:val="%1.%2.%3.%4.%5."/>
      <w:lvlJc w:val="left"/>
      <w:pPr>
        <w:ind w:left="2832" w:hanging="1080"/>
      </w:pPr>
      <w:rPr>
        <w:rFonts w:ascii="Times New Roman" w:hAnsi="Times New Roman" w:cs="Times New Roman" w:hint="default"/>
        <w:sz w:val="26"/>
      </w:rPr>
    </w:lvl>
    <w:lvl w:ilvl="5">
      <w:start w:val="1"/>
      <w:numFmt w:val="decimal"/>
      <w:isLgl/>
      <w:lvlText w:val="%1.%2.%3.%4.%5.%6."/>
      <w:lvlJc w:val="left"/>
      <w:pPr>
        <w:ind w:left="3540" w:hanging="1440"/>
      </w:pPr>
      <w:rPr>
        <w:rFonts w:ascii="Times New Roman" w:hAnsi="Times New Roman" w:cs="Times New Roman" w:hint="default"/>
        <w:sz w:val="26"/>
      </w:rPr>
    </w:lvl>
    <w:lvl w:ilvl="6">
      <w:start w:val="1"/>
      <w:numFmt w:val="decimal"/>
      <w:isLgl/>
      <w:lvlText w:val="%1.%2.%3.%4.%5.%6.%7."/>
      <w:lvlJc w:val="left"/>
      <w:pPr>
        <w:ind w:left="3888" w:hanging="1440"/>
      </w:pPr>
      <w:rPr>
        <w:rFonts w:ascii="Times New Roman" w:hAnsi="Times New Roman" w:cs="Times New Roman" w:hint="default"/>
        <w:sz w:val="26"/>
      </w:rPr>
    </w:lvl>
    <w:lvl w:ilvl="7">
      <w:start w:val="1"/>
      <w:numFmt w:val="decimal"/>
      <w:isLgl/>
      <w:lvlText w:val="%1.%2.%3.%4.%5.%6.%7.%8."/>
      <w:lvlJc w:val="left"/>
      <w:pPr>
        <w:ind w:left="4596" w:hanging="1800"/>
      </w:pPr>
      <w:rPr>
        <w:rFonts w:ascii="Times New Roman" w:hAnsi="Times New Roman" w:cs="Times New Roman" w:hint="default"/>
        <w:sz w:val="26"/>
      </w:rPr>
    </w:lvl>
    <w:lvl w:ilvl="8">
      <w:start w:val="1"/>
      <w:numFmt w:val="decimal"/>
      <w:isLgl/>
      <w:lvlText w:val="%1.%2.%3.%4.%5.%6.%7.%8.%9."/>
      <w:lvlJc w:val="left"/>
      <w:pPr>
        <w:ind w:left="4944" w:hanging="1800"/>
      </w:pPr>
      <w:rPr>
        <w:rFonts w:ascii="Times New Roman" w:hAnsi="Times New Roman" w:cs="Times New Roman" w:hint="default"/>
        <w:sz w:val="26"/>
      </w:rPr>
    </w:lvl>
  </w:abstractNum>
  <w:abstractNum w:abstractNumId="3">
    <w:nsid w:val="11AD433B"/>
    <w:multiLevelType w:val="hybridMultilevel"/>
    <w:tmpl w:val="AA506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630AE0"/>
    <w:multiLevelType w:val="hybridMultilevel"/>
    <w:tmpl w:val="CC24214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771932"/>
    <w:multiLevelType w:val="multilevel"/>
    <w:tmpl w:val="A7388D4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3A139A8"/>
    <w:multiLevelType w:val="hybridMultilevel"/>
    <w:tmpl w:val="339AE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63001D"/>
    <w:multiLevelType w:val="hybridMultilevel"/>
    <w:tmpl w:val="2B748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0F7CC6"/>
    <w:multiLevelType w:val="hybridMultilevel"/>
    <w:tmpl w:val="E4124C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FD6006C"/>
    <w:multiLevelType w:val="hybridMultilevel"/>
    <w:tmpl w:val="AB101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A90E8B"/>
    <w:multiLevelType w:val="hybridMultilevel"/>
    <w:tmpl w:val="EF5EB246"/>
    <w:lvl w:ilvl="0" w:tplc="B784F91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248F4668"/>
    <w:multiLevelType w:val="hybridMultilevel"/>
    <w:tmpl w:val="B2749D2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66E13F5"/>
    <w:multiLevelType w:val="hybridMultilevel"/>
    <w:tmpl w:val="8E5E3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7E48A8"/>
    <w:multiLevelType w:val="singleLevel"/>
    <w:tmpl w:val="100A9ECC"/>
    <w:lvl w:ilvl="0">
      <w:start w:val="1"/>
      <w:numFmt w:val="decimal"/>
      <w:lvlText w:val="%1."/>
      <w:legacy w:legacy="1" w:legacySpace="0" w:legacyIndent="350"/>
      <w:lvlJc w:val="left"/>
      <w:rPr>
        <w:rFonts w:ascii="Times New Roman" w:hAnsi="Times New Roman" w:cs="Times New Roman" w:hint="default"/>
      </w:rPr>
    </w:lvl>
  </w:abstractNum>
  <w:abstractNum w:abstractNumId="14">
    <w:nsid w:val="29C22662"/>
    <w:multiLevelType w:val="multilevel"/>
    <w:tmpl w:val="ADF88154"/>
    <w:lvl w:ilvl="0">
      <w:start w:val="1"/>
      <w:numFmt w:val="decimal"/>
      <w:lvlText w:val="%1."/>
      <w:lvlJc w:val="left"/>
      <w:pPr>
        <w:ind w:left="1429" w:hanging="360"/>
      </w:pPr>
    </w:lvl>
    <w:lvl w:ilvl="1">
      <w:start w:val="2"/>
      <w:numFmt w:val="decimal"/>
      <w:isLgl/>
      <w:lvlText w:val="%1.%2."/>
      <w:lvlJc w:val="left"/>
      <w:pPr>
        <w:ind w:left="2487" w:hanging="360"/>
      </w:pPr>
      <w:rPr>
        <w:rFonts w:hint="default"/>
      </w:rPr>
    </w:lvl>
    <w:lvl w:ilvl="2">
      <w:start w:val="1"/>
      <w:numFmt w:val="decimal"/>
      <w:isLgl/>
      <w:lvlText w:val="%1.%2.%3."/>
      <w:lvlJc w:val="left"/>
      <w:pPr>
        <w:ind w:left="3905" w:hanging="720"/>
      </w:pPr>
      <w:rPr>
        <w:rFonts w:hint="default"/>
      </w:rPr>
    </w:lvl>
    <w:lvl w:ilvl="3">
      <w:start w:val="1"/>
      <w:numFmt w:val="decimal"/>
      <w:isLgl/>
      <w:lvlText w:val="%1.%2.%3.%4."/>
      <w:lvlJc w:val="left"/>
      <w:pPr>
        <w:ind w:left="4963" w:hanging="720"/>
      </w:pPr>
      <w:rPr>
        <w:rFonts w:hint="default"/>
      </w:rPr>
    </w:lvl>
    <w:lvl w:ilvl="4">
      <w:start w:val="1"/>
      <w:numFmt w:val="decimal"/>
      <w:isLgl/>
      <w:lvlText w:val="%1.%2.%3.%4.%5."/>
      <w:lvlJc w:val="left"/>
      <w:pPr>
        <w:ind w:left="6381" w:hanging="1080"/>
      </w:pPr>
      <w:rPr>
        <w:rFonts w:hint="default"/>
      </w:rPr>
    </w:lvl>
    <w:lvl w:ilvl="5">
      <w:start w:val="1"/>
      <w:numFmt w:val="decimal"/>
      <w:isLgl/>
      <w:lvlText w:val="%1.%2.%3.%4.%5.%6."/>
      <w:lvlJc w:val="left"/>
      <w:pPr>
        <w:ind w:left="7439" w:hanging="1080"/>
      </w:pPr>
      <w:rPr>
        <w:rFonts w:hint="default"/>
      </w:rPr>
    </w:lvl>
    <w:lvl w:ilvl="6">
      <w:start w:val="1"/>
      <w:numFmt w:val="decimal"/>
      <w:isLgl/>
      <w:lvlText w:val="%1.%2.%3.%4.%5.%6.%7."/>
      <w:lvlJc w:val="left"/>
      <w:pPr>
        <w:ind w:left="8857" w:hanging="1440"/>
      </w:pPr>
      <w:rPr>
        <w:rFonts w:hint="default"/>
      </w:rPr>
    </w:lvl>
    <w:lvl w:ilvl="7">
      <w:start w:val="1"/>
      <w:numFmt w:val="decimal"/>
      <w:isLgl/>
      <w:lvlText w:val="%1.%2.%3.%4.%5.%6.%7.%8."/>
      <w:lvlJc w:val="left"/>
      <w:pPr>
        <w:ind w:left="9915" w:hanging="1440"/>
      </w:pPr>
      <w:rPr>
        <w:rFonts w:hint="default"/>
      </w:rPr>
    </w:lvl>
    <w:lvl w:ilvl="8">
      <w:start w:val="1"/>
      <w:numFmt w:val="decimal"/>
      <w:isLgl/>
      <w:lvlText w:val="%1.%2.%3.%4.%5.%6.%7.%8.%9."/>
      <w:lvlJc w:val="left"/>
      <w:pPr>
        <w:ind w:left="11333" w:hanging="1800"/>
      </w:pPr>
      <w:rPr>
        <w:rFonts w:hint="default"/>
      </w:rPr>
    </w:lvl>
  </w:abstractNum>
  <w:abstractNum w:abstractNumId="15">
    <w:nsid w:val="3AD8383B"/>
    <w:multiLevelType w:val="multilevel"/>
    <w:tmpl w:val="A7388D4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C18264F"/>
    <w:multiLevelType w:val="hybridMultilevel"/>
    <w:tmpl w:val="CC16DE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D5B05C7"/>
    <w:multiLevelType w:val="hybridMultilevel"/>
    <w:tmpl w:val="C7EA0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5F1391"/>
    <w:multiLevelType w:val="hybridMultilevel"/>
    <w:tmpl w:val="9A02C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BB5194"/>
    <w:multiLevelType w:val="hybridMultilevel"/>
    <w:tmpl w:val="A75AB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666F36"/>
    <w:multiLevelType w:val="multilevel"/>
    <w:tmpl w:val="4D88BE6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631F5CE9"/>
    <w:multiLevelType w:val="hybridMultilevel"/>
    <w:tmpl w:val="5EA8D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F31450"/>
    <w:multiLevelType w:val="hybridMultilevel"/>
    <w:tmpl w:val="34F60DB2"/>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8A01AD0"/>
    <w:multiLevelType w:val="hybridMultilevel"/>
    <w:tmpl w:val="AF76E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911403"/>
    <w:multiLevelType w:val="hybridMultilevel"/>
    <w:tmpl w:val="FA007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2F061D"/>
    <w:multiLevelType w:val="hybridMultilevel"/>
    <w:tmpl w:val="687E1C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798600C"/>
    <w:multiLevelType w:val="hybridMultilevel"/>
    <w:tmpl w:val="ECB21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637F2A"/>
    <w:multiLevelType w:val="multilevel"/>
    <w:tmpl w:val="5FE083F4"/>
    <w:lvl w:ilvl="0">
      <w:start w:val="2"/>
      <w:numFmt w:val="decimal"/>
      <w:lvlText w:val="%1."/>
      <w:lvlJc w:val="left"/>
      <w:pPr>
        <w:ind w:left="390" w:hanging="39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25"/>
  </w:num>
  <w:num w:numId="2">
    <w:abstractNumId w:val="3"/>
  </w:num>
  <w:num w:numId="3">
    <w:abstractNumId w:val="11"/>
  </w:num>
  <w:num w:numId="4">
    <w:abstractNumId w:val="8"/>
  </w:num>
  <w:num w:numId="5">
    <w:abstractNumId w:val="0"/>
  </w:num>
  <w:num w:numId="6">
    <w:abstractNumId w:val="19"/>
  </w:num>
  <w:num w:numId="7">
    <w:abstractNumId w:val="20"/>
  </w:num>
  <w:num w:numId="8">
    <w:abstractNumId w:val="22"/>
  </w:num>
  <w:num w:numId="9">
    <w:abstractNumId w:val="16"/>
  </w:num>
  <w:num w:numId="10">
    <w:abstractNumId w:val="10"/>
  </w:num>
  <w:num w:numId="11">
    <w:abstractNumId w:val="5"/>
  </w:num>
  <w:num w:numId="12">
    <w:abstractNumId w:val="13"/>
  </w:num>
  <w:num w:numId="13">
    <w:abstractNumId w:val="14"/>
  </w:num>
  <w:num w:numId="14">
    <w:abstractNumId w:val="2"/>
  </w:num>
  <w:num w:numId="15">
    <w:abstractNumId w:val="4"/>
  </w:num>
  <w:num w:numId="16">
    <w:abstractNumId w:val="1"/>
  </w:num>
  <w:num w:numId="17">
    <w:abstractNumId w:val="17"/>
  </w:num>
  <w:num w:numId="18">
    <w:abstractNumId w:val="21"/>
  </w:num>
  <w:num w:numId="19">
    <w:abstractNumId w:val="6"/>
  </w:num>
  <w:num w:numId="20">
    <w:abstractNumId w:val="24"/>
  </w:num>
  <w:num w:numId="21">
    <w:abstractNumId w:val="26"/>
  </w:num>
  <w:num w:numId="22">
    <w:abstractNumId w:val="7"/>
  </w:num>
  <w:num w:numId="23">
    <w:abstractNumId w:val="12"/>
  </w:num>
  <w:num w:numId="24">
    <w:abstractNumId w:val="9"/>
  </w:num>
  <w:num w:numId="25">
    <w:abstractNumId w:val="18"/>
  </w:num>
  <w:num w:numId="26">
    <w:abstractNumId w:val="23"/>
  </w:num>
  <w:num w:numId="27">
    <w:abstractNumId w:val="27"/>
  </w:num>
  <w:num w:numId="28">
    <w:abstractNumId w:val="1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10E74"/>
    <w:rsid w:val="000011BB"/>
    <w:rsid w:val="000123E8"/>
    <w:rsid w:val="00052078"/>
    <w:rsid w:val="00055183"/>
    <w:rsid w:val="00055EEB"/>
    <w:rsid w:val="0005701C"/>
    <w:rsid w:val="00070FD1"/>
    <w:rsid w:val="00077257"/>
    <w:rsid w:val="000820D3"/>
    <w:rsid w:val="000E4602"/>
    <w:rsid w:val="001618DD"/>
    <w:rsid w:val="00164ED2"/>
    <w:rsid w:val="00171A41"/>
    <w:rsid w:val="001855A4"/>
    <w:rsid w:val="001863DC"/>
    <w:rsid w:val="001C38E4"/>
    <w:rsid w:val="001E0EF2"/>
    <w:rsid w:val="00207C02"/>
    <w:rsid w:val="00211C2D"/>
    <w:rsid w:val="00212EC4"/>
    <w:rsid w:val="002650C9"/>
    <w:rsid w:val="00284C46"/>
    <w:rsid w:val="00291CA6"/>
    <w:rsid w:val="002A2058"/>
    <w:rsid w:val="002A2067"/>
    <w:rsid w:val="002C6A09"/>
    <w:rsid w:val="002D2B32"/>
    <w:rsid w:val="00312D45"/>
    <w:rsid w:val="00317DB4"/>
    <w:rsid w:val="00325043"/>
    <w:rsid w:val="003631D0"/>
    <w:rsid w:val="00365833"/>
    <w:rsid w:val="003B520C"/>
    <w:rsid w:val="003B557B"/>
    <w:rsid w:val="003B5758"/>
    <w:rsid w:val="003C54B9"/>
    <w:rsid w:val="00404A6A"/>
    <w:rsid w:val="00476351"/>
    <w:rsid w:val="004843F3"/>
    <w:rsid w:val="004B3A55"/>
    <w:rsid w:val="004D4985"/>
    <w:rsid w:val="00505F3B"/>
    <w:rsid w:val="00536FA2"/>
    <w:rsid w:val="0058266C"/>
    <w:rsid w:val="005A4A0C"/>
    <w:rsid w:val="005D30CF"/>
    <w:rsid w:val="005D481B"/>
    <w:rsid w:val="005F7BB9"/>
    <w:rsid w:val="00606CD7"/>
    <w:rsid w:val="00607F02"/>
    <w:rsid w:val="00633C95"/>
    <w:rsid w:val="006341D4"/>
    <w:rsid w:val="00651E3B"/>
    <w:rsid w:val="006905D1"/>
    <w:rsid w:val="006950D5"/>
    <w:rsid w:val="006C71DF"/>
    <w:rsid w:val="006D0EE6"/>
    <w:rsid w:val="006E210A"/>
    <w:rsid w:val="007149B7"/>
    <w:rsid w:val="007171FA"/>
    <w:rsid w:val="0074162C"/>
    <w:rsid w:val="00755640"/>
    <w:rsid w:val="00764B2D"/>
    <w:rsid w:val="00773B74"/>
    <w:rsid w:val="00795D46"/>
    <w:rsid w:val="007A205D"/>
    <w:rsid w:val="007B21CA"/>
    <w:rsid w:val="008206E4"/>
    <w:rsid w:val="00832D0D"/>
    <w:rsid w:val="00852A2C"/>
    <w:rsid w:val="00855B9D"/>
    <w:rsid w:val="00857D1E"/>
    <w:rsid w:val="00870438"/>
    <w:rsid w:val="008C26FB"/>
    <w:rsid w:val="008E375A"/>
    <w:rsid w:val="008E4AE3"/>
    <w:rsid w:val="00904247"/>
    <w:rsid w:val="00980B14"/>
    <w:rsid w:val="009C70B4"/>
    <w:rsid w:val="009D3CAD"/>
    <w:rsid w:val="00A20180"/>
    <w:rsid w:val="00A20653"/>
    <w:rsid w:val="00AB337A"/>
    <w:rsid w:val="00AC34F3"/>
    <w:rsid w:val="00AF12C1"/>
    <w:rsid w:val="00B20D02"/>
    <w:rsid w:val="00B2359B"/>
    <w:rsid w:val="00BA0851"/>
    <w:rsid w:val="00BB4A2A"/>
    <w:rsid w:val="00BD0AE9"/>
    <w:rsid w:val="00C0110B"/>
    <w:rsid w:val="00C0445D"/>
    <w:rsid w:val="00C26592"/>
    <w:rsid w:val="00C35FB2"/>
    <w:rsid w:val="00C51E0A"/>
    <w:rsid w:val="00C67F6D"/>
    <w:rsid w:val="00C72899"/>
    <w:rsid w:val="00C842C2"/>
    <w:rsid w:val="00CE3712"/>
    <w:rsid w:val="00CF3034"/>
    <w:rsid w:val="00D10E74"/>
    <w:rsid w:val="00D15E3E"/>
    <w:rsid w:val="00D21AE2"/>
    <w:rsid w:val="00D3113F"/>
    <w:rsid w:val="00D62C9F"/>
    <w:rsid w:val="00D676B6"/>
    <w:rsid w:val="00D815A5"/>
    <w:rsid w:val="00DA3324"/>
    <w:rsid w:val="00DB01A9"/>
    <w:rsid w:val="00DD23B7"/>
    <w:rsid w:val="00DE7518"/>
    <w:rsid w:val="00E40E7B"/>
    <w:rsid w:val="00ED0BF7"/>
    <w:rsid w:val="00F07939"/>
    <w:rsid w:val="00F36D16"/>
    <w:rsid w:val="00F734FC"/>
    <w:rsid w:val="00F93494"/>
    <w:rsid w:val="00FB694D"/>
    <w:rsid w:val="00FE5904"/>
    <w:rsid w:val="00FE6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DB4"/>
  </w:style>
  <w:style w:type="paragraph" w:styleId="2">
    <w:name w:val="heading 2"/>
    <w:basedOn w:val="a"/>
    <w:link w:val="20"/>
    <w:uiPriority w:val="9"/>
    <w:qFormat/>
    <w:rsid w:val="00C67F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0E74"/>
    <w:pPr>
      <w:spacing w:after="0" w:line="240" w:lineRule="auto"/>
    </w:pPr>
  </w:style>
  <w:style w:type="paragraph" w:styleId="a4">
    <w:name w:val="List Paragraph"/>
    <w:basedOn w:val="a"/>
    <w:uiPriority w:val="34"/>
    <w:qFormat/>
    <w:rsid w:val="000820D3"/>
    <w:pPr>
      <w:ind w:left="720"/>
      <w:contextualSpacing/>
    </w:pPr>
  </w:style>
  <w:style w:type="table" w:styleId="-1">
    <w:name w:val="Table Web 1"/>
    <w:basedOn w:val="a1"/>
    <w:semiHidden/>
    <w:unhideWhenUsed/>
    <w:rsid w:val="00211C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5">
    <w:name w:val="Table Grid"/>
    <w:basedOn w:val="a1"/>
    <w:uiPriority w:val="59"/>
    <w:rsid w:val="00DA3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40E7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6">
    <w:name w:val="Стиль"/>
    <w:rsid w:val="00291CA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Plain Text"/>
    <w:basedOn w:val="a"/>
    <w:link w:val="a8"/>
    <w:rsid w:val="00852A2C"/>
    <w:pPr>
      <w:autoSpaceDE w:val="0"/>
      <w:autoSpaceDN w:val="0"/>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852A2C"/>
    <w:rPr>
      <w:rFonts w:ascii="Courier New" w:eastAsia="Times New Roman" w:hAnsi="Courier New" w:cs="Courier New"/>
      <w:sz w:val="20"/>
      <w:szCs w:val="20"/>
      <w:lang w:eastAsia="ru-RU"/>
    </w:rPr>
  </w:style>
  <w:style w:type="paragraph" w:customStyle="1" w:styleId="c12">
    <w:name w:val="c12"/>
    <w:basedOn w:val="a"/>
    <w:rsid w:val="00852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52A2C"/>
  </w:style>
  <w:style w:type="paragraph" w:styleId="a9">
    <w:name w:val="header"/>
    <w:basedOn w:val="a"/>
    <w:link w:val="aa"/>
    <w:uiPriority w:val="99"/>
    <w:semiHidden/>
    <w:unhideWhenUsed/>
    <w:rsid w:val="00DD23B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D23B7"/>
  </w:style>
  <w:style w:type="paragraph" w:styleId="ab">
    <w:name w:val="footer"/>
    <w:basedOn w:val="a"/>
    <w:link w:val="ac"/>
    <w:uiPriority w:val="99"/>
    <w:unhideWhenUsed/>
    <w:rsid w:val="00DD23B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D23B7"/>
  </w:style>
  <w:style w:type="character" w:customStyle="1" w:styleId="apple-converted-space">
    <w:name w:val="apple-converted-space"/>
    <w:basedOn w:val="a0"/>
    <w:rsid w:val="00C67F6D"/>
  </w:style>
  <w:style w:type="character" w:styleId="ad">
    <w:name w:val="Hyperlink"/>
    <w:basedOn w:val="a0"/>
    <w:uiPriority w:val="99"/>
    <w:semiHidden/>
    <w:unhideWhenUsed/>
    <w:rsid w:val="00C67F6D"/>
    <w:rPr>
      <w:color w:val="0000FF"/>
      <w:u w:val="single"/>
    </w:rPr>
  </w:style>
  <w:style w:type="character" w:styleId="ae">
    <w:name w:val="Strong"/>
    <w:basedOn w:val="a0"/>
    <w:uiPriority w:val="22"/>
    <w:qFormat/>
    <w:rsid w:val="00C67F6D"/>
    <w:rPr>
      <w:b/>
      <w:bCs/>
    </w:rPr>
  </w:style>
  <w:style w:type="character" w:customStyle="1" w:styleId="20">
    <w:name w:val="Заголовок 2 Знак"/>
    <w:basedOn w:val="a0"/>
    <w:link w:val="2"/>
    <w:uiPriority w:val="9"/>
    <w:rsid w:val="00C67F6D"/>
    <w:rPr>
      <w:rFonts w:ascii="Times New Roman" w:eastAsia="Times New Roman" w:hAnsi="Times New Roman" w:cs="Times New Roman"/>
      <w:b/>
      <w:bCs/>
      <w:sz w:val="36"/>
      <w:szCs w:val="36"/>
      <w:lang w:eastAsia="ru-RU"/>
    </w:rPr>
  </w:style>
  <w:style w:type="paragraph" w:styleId="af">
    <w:name w:val="Normal (Web)"/>
    <w:basedOn w:val="a"/>
    <w:uiPriority w:val="99"/>
    <w:semiHidden/>
    <w:unhideWhenUsed/>
    <w:rsid w:val="00C67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C67F6D"/>
    <w:rPr>
      <w:i/>
      <w:iCs/>
    </w:rPr>
  </w:style>
  <w:style w:type="paragraph" w:styleId="af1">
    <w:name w:val="Balloon Text"/>
    <w:basedOn w:val="a"/>
    <w:link w:val="af2"/>
    <w:uiPriority w:val="99"/>
    <w:semiHidden/>
    <w:unhideWhenUsed/>
    <w:rsid w:val="00C67F6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67F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4299775">
      <w:bodyDiv w:val="1"/>
      <w:marLeft w:val="0"/>
      <w:marRight w:val="0"/>
      <w:marTop w:val="0"/>
      <w:marBottom w:val="0"/>
      <w:divBdr>
        <w:top w:val="none" w:sz="0" w:space="0" w:color="auto"/>
        <w:left w:val="none" w:sz="0" w:space="0" w:color="auto"/>
        <w:bottom w:val="none" w:sz="0" w:space="0" w:color="auto"/>
        <w:right w:val="none" w:sz="0" w:space="0" w:color="auto"/>
      </w:divBdr>
      <w:divsChild>
        <w:div w:id="1589658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ashki.ru/" TargetMode="External"/><Relationship Id="rId18" Type="http://schemas.openxmlformats.org/officeDocument/2006/relationships/hyperlink" Target="http://dammos.narod.ru/" TargetMode="External"/><Relationship Id="rId26" Type="http://schemas.openxmlformats.org/officeDocument/2006/relationships/hyperlink" Target="http://shashki.3dn.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hashki-v-orle.3dn.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fmsr.ru/" TargetMode="External"/><Relationship Id="rId17" Type="http://schemas.openxmlformats.org/officeDocument/2006/relationships/hyperlink" Target="http://fed-shashek.spb.ru/" TargetMode="External"/><Relationship Id="rId25" Type="http://schemas.openxmlformats.org/officeDocument/2006/relationships/hyperlink" Target="http://shashkitula.ru/"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ashki-bryansk.ucoz.ru/" TargetMode="External"/><Relationship Id="rId20" Type="http://schemas.openxmlformats.org/officeDocument/2006/relationships/hyperlink" Target="http://od64.narod.ru/" TargetMode="External"/><Relationship Id="rId29" Type="http://schemas.openxmlformats.org/officeDocument/2006/relationships/hyperlink" Target="http://shashkin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mjd64.com/" TargetMode="External"/><Relationship Id="rId24" Type="http://schemas.openxmlformats.org/officeDocument/2006/relationships/hyperlink" Target="http://orenshashki.narod.ru/"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angryogr.ucoz.ru/" TargetMode="External"/><Relationship Id="rId23" Type="http://schemas.openxmlformats.org/officeDocument/2006/relationships/hyperlink" Target="http://www.sashki72.ru/" TargetMode="External"/><Relationship Id="rId28" Type="http://schemas.openxmlformats.org/officeDocument/2006/relationships/hyperlink" Target="http://www.omskdraughts.narod.ru/" TargetMode="External"/><Relationship Id="rId36" Type="http://schemas.openxmlformats.org/officeDocument/2006/relationships/header" Target="header3.xml"/><Relationship Id="rId10" Type="http://schemas.openxmlformats.org/officeDocument/2006/relationships/hyperlink" Target="http://rnk.ucoz.ru/" TargetMode="External"/><Relationship Id="rId19" Type="http://schemas.openxmlformats.org/officeDocument/2006/relationships/hyperlink" Target="http://shashki-mo.ucoz.com/" TargetMode="External"/><Relationship Id="rId31" Type="http://schemas.openxmlformats.org/officeDocument/2006/relationships/hyperlink" Target="http://damki.net/" TargetMode="External"/><Relationship Id="rId4" Type="http://schemas.openxmlformats.org/officeDocument/2006/relationships/settings" Target="settings.xml"/><Relationship Id="rId9" Type="http://schemas.openxmlformats.org/officeDocument/2006/relationships/hyperlink" Target="http://fmjd.org/" TargetMode="External"/><Relationship Id="rId14" Type="http://schemas.openxmlformats.org/officeDocument/2006/relationships/hyperlink" Target="http://samarafed.ucoz.ru/" TargetMode="External"/><Relationship Id="rId22" Type="http://schemas.openxmlformats.org/officeDocument/2006/relationships/hyperlink" Target="http://www.shashkisurgut.ru/" TargetMode="External"/><Relationship Id="rId27" Type="http://schemas.openxmlformats.org/officeDocument/2006/relationships/hyperlink" Target="http://checkers.clan.su/" TargetMode="External"/><Relationship Id="rId30" Type="http://schemas.openxmlformats.org/officeDocument/2006/relationships/hyperlink" Target="http://shashki.org/"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43449-B212-46D7-912B-B073762E2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7171</TotalTime>
  <Pages>1</Pages>
  <Words>12656</Words>
  <Characters>72144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ДЮСШ 5</Company>
  <LinksUpToDate>false</LinksUpToDate>
  <CharactersWithSpaces>84631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БГ2</cp:lastModifiedBy>
  <cp:revision>22</cp:revision>
  <cp:lastPrinted>2016-04-11T13:04:00Z</cp:lastPrinted>
  <dcterms:created xsi:type="dcterms:W3CDTF">2016-03-14T13:45:00Z</dcterms:created>
  <dcterms:modified xsi:type="dcterms:W3CDTF">2017-05-31T09:17:00Z</dcterms:modified>
</cp:coreProperties>
</file>